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c5399e9964473" w:history="1">
              <w:r>
                <w:rPr>
                  <w:rStyle w:val="Hyperlink"/>
                </w:rPr>
                <w:t>2025-2031年中国粗粮饮料行业现状调研分析与发展趋势预测报告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c5399e9964473" w:history="1">
              <w:r>
                <w:rPr>
                  <w:rStyle w:val="Hyperlink"/>
                </w:rPr>
                <w:t>2025-2031年中国粗粮饮料行业现状调研分析与发展趋势预测报告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c5399e9964473" w:history="1">
                <w:r>
                  <w:rPr>
                    <w:rStyle w:val="Hyperlink"/>
                  </w:rPr>
                  <w:t>https://www.20087.com/0/13/CuLiangYinLiaoWeiLaiFaZhanQuShiY.html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饮料作为健康饮品的代表，凭借其富含膳食纤维、低糖低脂的特性，吸引了众多追求健康生活方式的消费者。市场上已出现多样化的粗粮饮料产品，如玉米汁、燕麦奶、黑米露等，不仅保留了粗粮的营养价值，还通过口感改良和风味创新，提升了消费者的接受度。</w:t>
      </w:r>
      <w:r>
        <w:rPr>
          <w:rFonts w:hint="eastAsia"/>
        </w:rPr>
        <w:br/>
      </w:r>
      <w:r>
        <w:rPr>
          <w:rFonts w:hint="eastAsia"/>
        </w:rPr>
        <w:t>　　未来，粗粮饮料市场将持续向多元化、个性化发展，满足不同消费者群体的健康需求。产品创新将聚焦于营养配比的优化、无添加或低糖技术的应用，以及与超级食物的结合，如奇亚籽、藜麦等，提升产品的健康附加值。同时，环保包装和可持续生产也将成为行业关注的重点，响应消费者对环境保护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c5399e9964473" w:history="1">
        <w:r>
          <w:rPr>
            <w:rStyle w:val="Hyperlink"/>
          </w:rPr>
          <w:t>2025-2031年中国粗粮饮料行业现状调研分析与发展趋势预测报告</w:t>
        </w:r>
      </w:hyperlink>
      <w:r>
        <w:rPr>
          <w:rFonts w:hint="eastAsia"/>
        </w:rPr>
        <w:t>》系统分析了粗粮饮料行业的市场规模、需求动态及价格趋势，并深入探讨了粗粮饮料产业链结构的变化与发展。报告详细解读了粗粮饮料行业现状，科学预测了未来市场前景与发展趋势，同时对粗粮饮料细分市场的竞争格局进行了全面评估，重点关注领先企业的竞争实力、市场集中度及品牌影响力。结合粗粮饮料技术现状与未来方向，报告揭示了粗粮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2025年全球粗粮饮料行业市场运行形势综述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2025年全球粗粮饮料产品市场动态研究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一、全球粗粮饮料产品市场特征分析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二、全球粗粮饮料产品市场供需监测研究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三、全球粗粮饮料产品价格走势分析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2025年全球主要区域粗粮饮料市场运行形势透析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2025年全球主要国家粗粮饮料市场深度局势分析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2025-2031年全球粗粮饮料产品市场发展趋势预测解析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2025年中国粗粮饮料行业市场发展环境分析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2025年中国粗粮饮料行业政策环境分析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一、粗粮饮料行业政策深度解读</w:t>
      </w:r>
      <w:r>
        <w:rPr>
          <w:rFonts w:hint="eastAsia"/>
        </w:rPr>
        <w:br/>
      </w:r>
      <w:r>
        <w:rPr>
          <w:rFonts w:hint="eastAsia"/>
        </w:rPr>
        <w:t>　　　　二、粗粮饮料行业标准研究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2025年中国粗粮饮料行业社会环境分析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2025年中国粗粮饮料行业技术环境分析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2025年中国粗粮饮料品牌市场整体运行态势剖析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2025年中国粗粮饮料行业市场供需状况</w:t>
      </w:r>
      <w:r>
        <w:rPr>
          <w:rFonts w:hint="eastAsia"/>
        </w:rPr>
        <w:br/>
      </w:r>
      <w:r>
        <w:rPr>
          <w:rFonts w:hint="eastAsia"/>
        </w:rPr>
        <w:t>　　　　一、粗粮饮料行业市场供给情况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二、粗粮饮料行业需求分析</w:t>
      </w:r>
      <w:r>
        <w:rPr>
          <w:rFonts w:hint="eastAsia"/>
        </w:rPr>
        <w:br/>
      </w:r>
      <w:r>
        <w:rPr>
          <w:rFonts w:hint="eastAsia"/>
        </w:rPr>
        <w:t>　　　　三、粗粮饮料行业需求特点研究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2025年中国粗粮饮料产品主要经销方式深度探讨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一、2025年中国粗粮饮料产品市场批发分析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二、2025年中国粗粮饮料产品加盟商（代理）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三、2025年中国粗粮饮料产品自主经营分析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2025年中国粗粮饮料产品市场品牌竞争力评估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2025年中国粗粮饮料品牌市场运行走势分析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一、中国粗粮饮料品牌竞争对手商铺、商场监测数据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二、中国粗粮饮料品牌排名实地调研结果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三、中国粗粮饮料产品相关联行业或产品情况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2025年中国粗粮饮料产品主要品牌动态关注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一、粗粮饮料品牌销售额前十名排名情况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二、粗粮饮料品牌竞争力前十名排名情况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三、粗粮饮料品牌市场份额前十名排名情况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四、粗粮饮料品牌发展潜力前十名排名情况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2025年中国粗粮饮料产品市场销售策略探讨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2025年中国粗粮饮料产品销售渠道及盈利模式调研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2025年粗粮饮料产品销售渠道特征分析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2025年粗粮饮料产品经销模式研究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第三节 2025年粗粮饮料产品销售渠道管理基本要素分析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2025年粗粮饮料产品销售渠道控制五力模型研究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2025年中国粗粮饮料市场消费者偏好深度实地调查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中国粗粮饮料消费者收入分析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中国粗粮饮料市场消费需求分析</w:t>
      </w:r>
      <w:r>
        <w:rPr>
          <w:rFonts w:hint="eastAsia"/>
        </w:rPr>
        <w:br/>
      </w:r>
      <w:r>
        <w:rPr>
          <w:rFonts w:hint="eastAsia"/>
        </w:rPr>
        <w:t>　　　　一、粗粮饮料市场的消费需求变化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二、粗粮饮料行业的需求情况分析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三、2025年粗粮饮料品牌市场消费需求分析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中国粗粮饮料消费市场状况分析</w:t>
      </w:r>
      <w:r>
        <w:rPr>
          <w:rFonts w:hint="eastAsia"/>
        </w:rPr>
        <w:br/>
      </w:r>
      <w:r>
        <w:rPr>
          <w:rFonts w:hint="eastAsia"/>
        </w:rPr>
        <w:t>　　　　一、粗粮饮料行业消费特点</w:t>
      </w:r>
      <w:r>
        <w:rPr>
          <w:rFonts w:hint="eastAsia"/>
        </w:rPr>
        <w:br/>
      </w:r>
      <w:r>
        <w:rPr>
          <w:rFonts w:hint="eastAsia"/>
        </w:rPr>
        <w:t>　　　　二、粗粮饮料消费者认知情况分析</w:t>
      </w:r>
      <w:r>
        <w:rPr>
          <w:rFonts w:hint="eastAsia"/>
        </w:rPr>
        <w:br/>
      </w:r>
      <w:r>
        <w:rPr>
          <w:rFonts w:hint="eastAsia"/>
        </w:rPr>
        <w:t>　　　　三、粗粮饮料消费结构分析</w:t>
      </w:r>
      <w:r>
        <w:rPr>
          <w:rFonts w:hint="eastAsia"/>
        </w:rPr>
        <w:br/>
      </w:r>
      <w:r>
        <w:rPr>
          <w:rFonts w:hint="eastAsia"/>
        </w:rPr>
        <w:t>　　　　四、粗粮饮料消费的市场变化</w:t>
      </w:r>
      <w:r>
        <w:rPr>
          <w:rFonts w:hint="eastAsia"/>
        </w:rPr>
        <w:br/>
      </w:r>
      <w:r>
        <w:rPr>
          <w:rFonts w:hint="eastAsia"/>
        </w:rPr>
        <w:t>　　　　五、粗粮饮料市场的消费方向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第五节 中国粗粮饮料行业产品的品牌市场调查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四、粗粮饮料行业品牌忠诚度调查结果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2020-2025年中国粗粮饮料产品行业关键数据指标参考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2020-2025年中国粗粮饮料行业主要数据监测分析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一、2020-2025年中国粗粮饮料行业规模分析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二、2025年中国粗粮饮料行业结构分析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三、2020-2025年中国粗粮饮料行业产值分析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四、2020-2025年中国粗粮饮料行业成本费用分析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五、2020-2025年中国粗粮饮料行业盈利能力分析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2020-2025年中国粗粮饮料产量数据统计分析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二、2025年中国软饮料产量数据分析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三、2025年中国软饮料产量增长性分析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2020-2025年中国粗粮饮料进出口数据监测研究</w:t>
      </w:r>
      <w:r>
        <w:rPr>
          <w:rFonts w:hint="eastAsia"/>
        </w:rPr>
        <w:br/>
      </w:r>
      <w:r>
        <w:rPr>
          <w:rFonts w:hint="eastAsia"/>
        </w:rPr>
        <w:t>　　　　一、2020-2025年中国其他无酒精饮料出口统计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二、2020-2025年中国其他无酒精饮料进口统计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三、2020-2025年中国其他无酒精饮料进出口价格分析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四、2020-2025年中国其他无酒精饮料进出口国家及地区分析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2025年中国粗粮饮料产品主要区域与重点城市市场剖析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华北地区粗粮饮料发展状况分析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</w:t>
      </w:r>
      <w:r>
        <w:rPr>
          <w:rFonts w:hint="eastAsia"/>
        </w:rPr>
        <w:br/>
      </w:r>
      <w:r>
        <w:rPr>
          <w:rFonts w:hint="eastAsia"/>
        </w:rPr>
        <w:t>　　第二节 华中地区粗粮饮料发展状况分析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</w:t>
      </w:r>
      <w:r>
        <w:rPr>
          <w:rFonts w:hint="eastAsia"/>
        </w:rPr>
        <w:br/>
      </w:r>
      <w:r>
        <w:rPr>
          <w:rFonts w:hint="eastAsia"/>
        </w:rPr>
        <w:t>　　第三节 华东地区粗粮饮料发展状况分析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</w:t>
      </w:r>
      <w:r>
        <w:rPr>
          <w:rFonts w:hint="eastAsia"/>
        </w:rPr>
        <w:br/>
      </w:r>
      <w:r>
        <w:rPr>
          <w:rFonts w:hint="eastAsia"/>
        </w:rPr>
        <w:t>　　第四节 华南地区粗粮饮料发展状况分析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</w:t>
      </w:r>
      <w:r>
        <w:rPr>
          <w:rFonts w:hint="eastAsia"/>
        </w:rPr>
        <w:br/>
      </w:r>
      <w:r>
        <w:rPr>
          <w:rFonts w:hint="eastAsia"/>
        </w:rPr>
        <w:t>　　第五节 西南地区粗粮饮料发展状况分析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</w:t>
      </w:r>
      <w:r>
        <w:rPr>
          <w:rFonts w:hint="eastAsia"/>
        </w:rPr>
        <w:br/>
      </w:r>
      <w:r>
        <w:rPr>
          <w:rFonts w:hint="eastAsia"/>
        </w:rPr>
        <w:t>　　第六节 东北地区粗粮饮料发展状况分析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</w:t>
      </w:r>
      <w:r>
        <w:rPr>
          <w:rFonts w:hint="eastAsia"/>
        </w:rPr>
        <w:br/>
      </w:r>
      <w:r>
        <w:rPr>
          <w:rFonts w:hint="eastAsia"/>
        </w:rPr>
        <w:t>　　第七节 西北地区粗粮饮料发展状况分析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2025年中国粗粮饮料产品市场竞争格局热点观察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2025年中国粗粮饮料产品竞争现状分析</w:t>
      </w:r>
      <w:r>
        <w:rPr>
          <w:rFonts w:hint="eastAsia"/>
        </w:rPr>
        <w:br/>
      </w:r>
      <w:r>
        <w:rPr>
          <w:rFonts w:hint="eastAsia"/>
        </w:rPr>
        <w:t>　　　　一、粗粮饮料产品市场竞争力分析</w:t>
      </w:r>
      <w:r>
        <w:rPr>
          <w:rFonts w:hint="eastAsia"/>
        </w:rPr>
        <w:br/>
      </w:r>
      <w:r>
        <w:rPr>
          <w:rFonts w:hint="eastAsia"/>
        </w:rPr>
        <w:t>　　　　二、粗粮饮料产品价格竞争分析</w:t>
      </w:r>
      <w:r>
        <w:rPr>
          <w:rFonts w:hint="eastAsia"/>
        </w:rPr>
        <w:br/>
      </w:r>
      <w:r>
        <w:rPr>
          <w:rFonts w:hint="eastAsia"/>
        </w:rPr>
        <w:t>　　　　三、粗粮饮料产品成本竞争分析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2025年中国粗粮饮料产品集中度分析</w:t>
      </w:r>
      <w:r>
        <w:rPr>
          <w:rFonts w:hint="eastAsia"/>
        </w:rPr>
        <w:br/>
      </w:r>
      <w:r>
        <w:rPr>
          <w:rFonts w:hint="eastAsia"/>
        </w:rPr>
        <w:t>　　　　一、粗粮饮料产品市场集中度分析</w:t>
      </w:r>
      <w:r>
        <w:rPr>
          <w:rFonts w:hint="eastAsia"/>
        </w:rPr>
        <w:br/>
      </w:r>
      <w:r>
        <w:rPr>
          <w:rFonts w:hint="eastAsia"/>
        </w:rPr>
        <w:t>　　　　二、粗粮饮料产品区域集中度分析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2025年中国粗粮饮料产品重点城市竞争分析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2025年中国粗粮饮料产品提升竞争力策略分析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中国粗粮饮料产品优势品牌竞争性财务指标分析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味宝食品（昆山）有限公司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遂平县华瑞希之源有限公司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北京市味宝食品工业有限公司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中绿（福建）食品实业有限公司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漯河市华龙食品工业有限公司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济南中天乳业科技发展有限公司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佛山市广粮饮料食品有限公司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2025-2031年中国粗粮饮料产品市场营销面临的机遇与挑战研究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2025-2031年中国粗粮饮料产品市场营销面临的机遇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2025-2031年中国粗粮饮料产品市场营销面临问题</w:t>
      </w:r>
      <w:r>
        <w:rPr>
          <w:rFonts w:hint="eastAsia"/>
        </w:rPr>
        <w:br/>
      </w:r>
      <w:r>
        <w:rPr>
          <w:rFonts w:hint="eastAsia"/>
        </w:rPr>
        <w:t>　　第三节 2025-2031年中国粗粮饮料产品企业应对挑战的策略研究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2025-2031年中国粗粮饮料产品发展趋势与投资策略研究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2025-2031年中国粗粮饮料产品发展趋势预测分析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一、2025-2031年中国粗粮饮料产品供给预测分析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二、2025-2031年中国粗粮饮料产品需求预测分析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三、2025-2031年中国粗粮饮料产品竞争格局展望预测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2025-2031年中国粗粮饮料产品市场盈利预测研究</w:t>
      </w:r>
      <w:r>
        <w:rPr>
          <w:rFonts w:hint="eastAsia"/>
        </w:rPr>
        <w:br/>
      </w:r>
      <w:r>
        <w:rPr>
          <w:rFonts w:hint="eastAsia"/>
        </w:rPr>
        <w:t>　　第三节 2025-2031年中国粗粮饮料产品未来发展预测研究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2025-2031年中国粗粮饮料产品投资策略专家研究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2025-2031年中国粗粮饮料产品项目投资可行性研究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2025-2031年中国粗粮饮料产品投资吸引力分析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2025-2031年中国粗粮饮料产品投资风险研究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一、中国粗粮饮料产品进入壁垒研究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二、中国粗粮饮料产品投资风险及规避建议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2025年中国粗粮饮料产品投资可行性分析研究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2020-2025年居民消费价格总指数（以上年同期为100）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5 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7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8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9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12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13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14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15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16 粗粮饮料品牌销售额前十名排名</w:t>
      </w:r>
      <w:r>
        <w:rPr>
          <w:rFonts w:hint="eastAsia"/>
        </w:rPr>
        <w:br/>
      </w:r>
      <w:r>
        <w:rPr>
          <w:rFonts w:hint="eastAsia"/>
        </w:rPr>
        <w:t>　　图表 17 粗粮饮料品牌竞争力前十名排名</w:t>
      </w:r>
      <w:r>
        <w:rPr>
          <w:rFonts w:hint="eastAsia"/>
        </w:rPr>
        <w:br/>
      </w:r>
      <w:r>
        <w:rPr>
          <w:rFonts w:hint="eastAsia"/>
        </w:rPr>
        <w:t>　　图表 18 粗粮饮料品牌市场份额前十名排名（与销售额排名相同）</w:t>
      </w:r>
      <w:r>
        <w:rPr>
          <w:rFonts w:hint="eastAsia"/>
        </w:rPr>
        <w:br/>
      </w:r>
      <w:r>
        <w:rPr>
          <w:rFonts w:hint="eastAsia"/>
        </w:rPr>
        <w:t>　　图表 19 粗粮饮料品牌发展潜力前十名排名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 2025年中国饮料各区域不同渠道的饮料销售额比重</w:t>
      </w:r>
      <w:r>
        <w:rPr>
          <w:rFonts w:hint="eastAsia"/>
        </w:rPr>
        <w:br/>
      </w:r>
      <w:r>
        <w:rPr>
          <w:rFonts w:hint="eastAsia"/>
        </w:rPr>
        <w:t>　　图表 21 渠道结构示意图</w:t>
      </w:r>
      <w:r>
        <w:rPr>
          <w:rFonts w:hint="eastAsia"/>
        </w:rPr>
        <w:br/>
      </w:r>
      <w:r>
        <w:rPr>
          <w:rFonts w:hint="eastAsia"/>
        </w:rPr>
        <w:t>　　图表 22 2020-2025年我国粗粮饮料行业企业数量增长趋势图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2020-2025年我国粗粮饮料行业亏损企业数量增长趋势图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2020-2025年我国粗粮饮料行业从业人数增长趋势图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25 2020-2025年我国粗粮饮料行业资产规模增长趋势图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26 2025年我国粗粮饮料行业不同类型企业数量分布图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27 2025年我国粗粮饮料行业不同所有制企业数量分布图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28 2025年我国粗粮饮料行业不同类型企业销售收入分布图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29 2025年我国粗粮饮料行业不同所有制企业销售收入分布图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30 2020-2025年我国粗粮饮料行业产成品增长趋势图</w:t>
      </w:r>
      <w:r>
        <w:rPr>
          <w:rFonts w:hint="eastAsia"/>
        </w:rPr>
        <w:br/>
      </w:r>
      <w:r>
        <w:rPr>
          <w:rFonts w:hint="eastAsia"/>
        </w:rPr>
        <w:t>　　图表 31 2020-2025年我国粗粮饮料行业工业销售产值增长趋势图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32 2020-2025年我国粗粮饮料行业出口交货值增长趋势图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33 2020-2025年我国粗粮饮料行业销售成本增长趋势图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34 2020-2025年我国粗粮饮料行业费用使用统计图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35 2020-2025年我国粗粮饮料行业主要盈利指标统计图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36 2020-2025年我国粗粮饮料行业主要盈利指标增长趋势图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37 2020-2025年我国软饮料产量变化图 单位：吨</w:t>
      </w:r>
      <w:r>
        <w:rPr>
          <w:rFonts w:hint="eastAsia"/>
        </w:rPr>
        <w:br/>
      </w:r>
      <w:r>
        <w:rPr>
          <w:rFonts w:hint="eastAsia"/>
        </w:rPr>
        <w:t>　　图表 38 2025年我国软饮料重点省市产量对比图 单位：吨</w:t>
      </w:r>
      <w:r>
        <w:rPr>
          <w:rFonts w:hint="eastAsia"/>
        </w:rPr>
        <w:br/>
      </w:r>
      <w:r>
        <w:rPr>
          <w:rFonts w:hint="eastAsia"/>
        </w:rPr>
        <w:t>　　图表 39 2025年我国软饮料产量和2025年同期对比图 单位：吨</w:t>
      </w:r>
      <w:r>
        <w:rPr>
          <w:rFonts w:hint="eastAsia"/>
        </w:rPr>
        <w:br/>
      </w:r>
      <w:r>
        <w:rPr>
          <w:rFonts w:hint="eastAsia"/>
        </w:rPr>
        <w:t>　　图表 40 2025年我国软饮料产量前5位省市对比图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41 2025年我国软饮料前5位省市产量比例图</w:t>
      </w:r>
      <w:r>
        <w:rPr>
          <w:rFonts w:hint="eastAsia"/>
        </w:rPr>
        <w:br/>
      </w:r>
      <w:r>
        <w:rPr>
          <w:rFonts w:hint="eastAsia"/>
        </w:rPr>
        <w:t>　　图表 42 2025年我国软饮料重点省市产量及增长率统计表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43 2025年我国软饮料产量增长率排名前5位省市对比图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44 2025年我国软饮料主要省份产量比重统计表 单位：吨</w:t>
      </w:r>
      <w:r>
        <w:rPr>
          <w:rFonts w:hint="eastAsia"/>
        </w:rPr>
        <w:br/>
      </w:r>
      <w:r>
        <w:rPr>
          <w:rFonts w:hint="eastAsia"/>
        </w:rPr>
        <w:t>　　图表 45 2025年我国软饮料市场集中度和2025年同期对比图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46 2020-2025年我国其他无酒精饮料出口数量走势图</w:t>
      </w:r>
      <w:r>
        <w:rPr>
          <w:rFonts w:hint="eastAsia"/>
        </w:rPr>
        <w:br/>
      </w:r>
      <w:r>
        <w:rPr>
          <w:rFonts w:hint="eastAsia"/>
        </w:rPr>
        <w:t>　　图表 47 2020-2025年我国其他无酒精饮料出口金额走势图</w:t>
      </w:r>
      <w:r>
        <w:rPr>
          <w:rFonts w:hint="eastAsia"/>
        </w:rPr>
        <w:br/>
      </w:r>
      <w:r>
        <w:rPr>
          <w:rFonts w:hint="eastAsia"/>
        </w:rPr>
        <w:t>　　图表 48 2020-2025年我国其他无酒精饮料进口数量走势图</w:t>
      </w:r>
      <w:r>
        <w:rPr>
          <w:rFonts w:hint="eastAsia"/>
        </w:rPr>
        <w:br/>
      </w:r>
      <w:r>
        <w:rPr>
          <w:rFonts w:hint="eastAsia"/>
        </w:rPr>
        <w:t>　　图表 49 2020-2025年我国其他无酒精饮料进口金额走势图</w:t>
      </w:r>
      <w:r>
        <w:rPr>
          <w:rFonts w:hint="eastAsia"/>
        </w:rPr>
        <w:br/>
      </w:r>
      <w:r>
        <w:rPr>
          <w:rFonts w:hint="eastAsia"/>
        </w:rPr>
        <w:t>　　图表 50 2020-2025年我国其他无酒精饮料进出口平均单价走势图 单位：美元/升</w:t>
      </w:r>
      <w:r>
        <w:rPr>
          <w:rFonts w:hint="eastAsia"/>
        </w:rPr>
        <w:br/>
      </w:r>
      <w:r>
        <w:rPr>
          <w:rFonts w:hint="eastAsia"/>
        </w:rPr>
        <w:t>　　图表 51 2025年我国其他无酒精饮料主要进口国家及地区进口金额对比图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52 2025年我国其他无酒精饮料主要进口国家及地区进口金额比例图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53 2025年我国其他无酒精饮料主要出口国家及地区出口金额对比图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54 2025年我国其他无酒精饮料主要出口国家及地区出口金额比例图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55 2025年华北地区粗粮饮料产品市场容量分析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图表 56 2025年华北地区粗粮饮料产品供应与消费情况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图表 57 2025年华北地区重点城市剖析</w:t>
      </w:r>
      <w:r>
        <w:rPr>
          <w:rFonts w:hint="eastAsia"/>
        </w:rPr>
        <w:br/>
      </w:r>
      <w:r>
        <w:rPr>
          <w:rFonts w:hint="eastAsia"/>
        </w:rPr>
        <w:t>　　图表 58 2025年华中地区粗粮饮料产品市场容量分析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图表 59 2025年华中地区粗粮饮料产品供应与消费情况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图表 60 2025年华中地区重点城市剖析</w:t>
      </w:r>
      <w:r>
        <w:rPr>
          <w:rFonts w:hint="eastAsia"/>
        </w:rPr>
        <w:br/>
      </w:r>
      <w:r>
        <w:rPr>
          <w:rFonts w:hint="eastAsia"/>
        </w:rPr>
        <w:t>　　图表 61 2025年华东地区粗粮饮料产品市场容量分析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图表 62 2025年华东地区粗粮饮料产品供应与消费情况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图表 63 2025年华东地区重点城市剖析</w:t>
      </w:r>
      <w:r>
        <w:rPr>
          <w:rFonts w:hint="eastAsia"/>
        </w:rPr>
        <w:br/>
      </w:r>
      <w:r>
        <w:rPr>
          <w:rFonts w:hint="eastAsia"/>
        </w:rPr>
        <w:t>　　图表 64 2025年华南地区粗粮饮料产品市场容量分析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图表 65 2025年华南地区粗粮饮料产品供应与消费情况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图表 66 2025年华南地区重点城市剖析</w:t>
      </w:r>
      <w:r>
        <w:rPr>
          <w:rFonts w:hint="eastAsia"/>
        </w:rPr>
        <w:br/>
      </w:r>
      <w:r>
        <w:rPr>
          <w:rFonts w:hint="eastAsia"/>
        </w:rPr>
        <w:t>　　图表 67 2025年西南地区粗粮饮料产品市场容量分析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图表 68 2025年西南地区粗粮饮料产品供应与消费情况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图表 69 2025年西南地区重点城市剖析</w:t>
      </w:r>
      <w:r>
        <w:rPr>
          <w:rFonts w:hint="eastAsia"/>
        </w:rPr>
        <w:br/>
      </w:r>
      <w:r>
        <w:rPr>
          <w:rFonts w:hint="eastAsia"/>
        </w:rPr>
        <w:t>　　图表 70 2025年东北地区粗粮饮料产品市场容量分析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图表 71 2025年东北地区粗粮饮料产品供应与消费情况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图表 72 2025年东北地区重点城市剖析</w:t>
      </w:r>
      <w:r>
        <w:rPr>
          <w:rFonts w:hint="eastAsia"/>
        </w:rPr>
        <w:br/>
      </w:r>
      <w:r>
        <w:rPr>
          <w:rFonts w:hint="eastAsia"/>
        </w:rPr>
        <w:t>　　图表 73 2025年西北地区粗粮饮料产品市场容量分析</w:t>
      </w:r>
      <w:r>
        <w:rPr>
          <w:rFonts w:hint="eastAsia"/>
        </w:rPr>
        <w:br/>
      </w:r>
      <w:r>
        <w:rPr>
          <w:rFonts w:hint="eastAsia"/>
        </w:rPr>
        <w:t>　　图表 74 2025年西北地区粗粮饮料产品供应与消费情况</w:t>
      </w:r>
      <w:r>
        <w:rPr>
          <w:rFonts w:hint="eastAsia"/>
        </w:rPr>
        <w:br/>
      </w:r>
      <w:r>
        <w:rPr>
          <w:rFonts w:hint="eastAsia"/>
        </w:rPr>
        <w:t>　　图表 75 2025年西北地区重点城市剖析</w:t>
      </w:r>
      <w:r>
        <w:rPr>
          <w:rFonts w:hint="eastAsia"/>
        </w:rPr>
        <w:br/>
      </w:r>
      <w:r>
        <w:rPr>
          <w:rFonts w:hint="eastAsia"/>
        </w:rPr>
        <w:t>　　图表 76 2020-2025年河北小洋人生物乳业集团有限公司主要经济指标走势图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77 2020-2025年河北小洋人生物乳业集团有限公司经营收入走势图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78 2020-2025年河北小洋人生物乳业集团有限公司盈利指标走势图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79 2020-2025年河北小洋人生物乳业集团有限公司负债情况图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80 2020-2025年河北小洋人生物乳业集团有限公司负债指标走势图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81 2020-2025年河北小洋人生物乳业集团有限公司运营能力指标走势图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82 2020-2025年河北小洋人生物乳业集团有限公司成长能力指标走势图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83 2020-2025年味宝食品（昆山）有限公司主要经济指标走势图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84 2020-2025年味宝食品（昆山）有限公司经营收入走势图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85 2020-2025年味宝食品（昆山）有限公司盈利指标走势图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86 2020-2025年味宝食品（昆山）有限公司负债情况图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87 2020-2025年味宝食品（昆山）有限公司负债指标走势图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88 2020-2025年味宝食品（昆山）有限公司运营能力指标走势图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89 2020-2025年味宝食品（昆山）有限公司成长能力指标走势图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90 2020-2025年西安顶津食品有限公司主要经济指标走势图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91 2020-2025年西安顶津食品有限公司经营收入走势图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92 2020-2025年西安顶津食品有限公司盈利指标走势图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93 2020-2025年西安顶津食品有限公司负债情况图</w:t>
      </w:r>
      <w:r>
        <w:rPr>
          <w:rFonts w:hint="eastAsia"/>
        </w:rPr>
        <w:br/>
      </w:r>
      <w:r>
        <w:rPr>
          <w:rFonts w:hint="eastAsia"/>
        </w:rPr>
        <w:t>　　图表 94 2020-2025年西安顶津食品有限公司负债指标走势图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95 2020-2025年西安顶津食品有限公司运营能力指标走势图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96 2020-2025年西安顶津食品有限公司成长能力指标走势图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97 2020-2025年遂平县华瑞希之源有限公司主要经济指标走势图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98 2020-2025年遂平县华瑞希之源有限公司经营收入走势图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99 2020-2025年遂平县华瑞希之源有限公司盈利指标走势图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100 2020-2025年遂平县华瑞希之源有限公司负债情况图</w:t>
      </w:r>
      <w:r>
        <w:rPr>
          <w:rFonts w:hint="eastAsia"/>
        </w:rPr>
        <w:br/>
      </w:r>
      <w:r>
        <w:rPr>
          <w:rFonts w:hint="eastAsia"/>
        </w:rPr>
        <w:t>　　图表 101 2020-2025年遂平县华瑞希之源有限公司负债指标走势图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102 2020-2025年遂平县华瑞希之源有限公司运营能力指标走势图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103 2020-2025年遂平县华瑞希之源有限公司成长能力指标走势图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104 2020-2025年北京市味宝食品工业有限公司主要经济指标走势图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105 2020-2025年北京市味宝食品工业有限公司经营收入走势图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106 2020-2025年北京市味宝食品工业有限公司盈利指标走势图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107 2020-2025年北京市味宝食品工业有限公司负债情况图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108 2020-2025年北京市味宝食品工业有限公司负债指标走势图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109 2020-2025年北京市味宝食品工业有限公司运营能力指标走势图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110 2020-2025年北京市味宝食品工业有限公司成长能力指标走势图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111 2020-2025年中绿（福建）食品实业有限公司主要经济指标走势图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112 2020-2025年中绿（福建）食品实业有限公司经营收入走势图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113 2020-2025年中绿（福建）食品实业有限公司盈利指标走势图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114 2020-2025年中绿（福建）食品实业有限公司负债情况图</w:t>
      </w:r>
      <w:r>
        <w:rPr>
          <w:rFonts w:hint="eastAsia"/>
        </w:rPr>
        <w:br/>
      </w:r>
      <w:r>
        <w:rPr>
          <w:rFonts w:hint="eastAsia"/>
        </w:rPr>
        <w:t>　　图表 115 2020-2025年中绿（福建）食品实业有限公司负债指标走势图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116 2020-2025年中绿（福建）食品实业有限公司运营能力指标走势图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117 2020-2025年中绿（福建）食品实业有限公司成长能力指标走势图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118 2020-2025年漯河市华龙食品工业有限公司主要经济指标走势图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119 2020-2025年漯河市华龙食品工业有限公司经营收入走势图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120 2020-2025年漯河市华龙食品工业有限公司盈利指标走势图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121 2020-2025年漯河市华龙食品工业有限公司负债情况图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122 2020-2025年漯河市华龙食品工业有限公司负债指标走势图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123 2020-2025年漯河市华龙食品工业有限公司运营能力指标走势图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124 2020-2025年漯河市华龙食品工业有限公司成长能力指标走势图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125 2020-2025年济南中天乳业科技发展有限公司主要经济指标走势图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126 2020-2025年济南中天乳业科技发展有限公司经营收入走势图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127 2020-2025年济南中天乳业科技发展有限公司盈利指标走势图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128 2020-2025年济南中天乳业科技发展有限公司负债情况图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129 2020-2025年济南中天乳业科技发展有限公司负债指标走势图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130 2020-2025年济南中天乳业科技发展有限公司运营能力指标走势图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131 2020-2025年济南中天乳业科技发展有限公司成长能力指标走势图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132 2020-2025年佛山市广粮饮料食品有限公司主要经济指标走势图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133 2020-2025年佛山市广粮饮料食品有限公司经营收入走势图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134 2020-2025年佛山市广粮饮料食品有限公司盈利指标走势图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135 2020-2025年佛山市广粮饮料食品有限公司负债情况图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136 2020-2025年佛山市广粮饮料食品有限公司负债指标走势图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137 2020-2025年佛山市广粮饮料食品有限公司运营能力指标走势图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138 2020-2025年佛山市广粮饮料食品有限公司成长能力指标走势图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c5399e9964473" w:history="1">
        <w:r>
          <w:rPr>
            <w:rStyle w:val="Hyperlink"/>
          </w:rPr>
          <w:t>2025-2031年中国粗粮饮料行业现状调研分析与发展趋势预测报告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c5399e9964473" w:history="1">
        <w:r>
          <w:rPr>
            <w:rStyle w:val="Hyperlink"/>
          </w:rPr>
          <w:t>https://www.20087.com/0/13/CuLiangYinLiaoWeiLaiFaZhanQuShiY.html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热点：五谷杂粮进货渠道、粗粮饮料怎么制作、十大粗粮饮品排名、粗粮饮料有哪些、粗粮饮料有哪些牌子、粗粮饮料广告词、饮料批发配送、粗粮饮料品牌、代理县级饮料需多少万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eb09e2ccf4d0b" w:history="1">
      <w:r>
        <w:rPr>
          <w:rStyle w:val="Hyperlink"/>
        </w:rPr>
        <w:t>2025-2031年中国粗粮饮料行业现状调研分析与发展趋势预测报告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CuLiangYinLiaoWeiLaiFaZhanQuShiY.html" TargetMode="External" Id="R9fec5399e996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CuLiangYinLiaoWeiLaiFaZhanQuShiY.html" TargetMode="External" Id="Ra3deb09e2ccf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2025-04-28T02:31:00Z</dcterms:created>
  <dcterms:modified xsi:type="dcterms:W3CDTF">2025-04-28T03:31:00Z</dcterms:modified>
  <dc:subject>2025-2031年中国粗粮饮料行业现状调研分析与发展趋势预测报告</dc:subject>
  <dc:title>2025-2031年中国粗粮饮料行业现状调研分析与发展趋势预测报告</dc:title>
  <cp:keywords>2025-2031年中国粗粮饮料行业现状调研分析与发展趋势预测报告</cp:keywords>
  <dc:description>2025-2031年中国粗粮饮料行业现状调研分析与发展趋势预测报告</dc:description>
</cp:coreProperties>
</file>