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bad6626794c92" w:history="1">
              <w:r>
                <w:rPr>
                  <w:rStyle w:val="Hyperlink"/>
                </w:rPr>
                <w:t>2025版中国人参饮料市场专题研究分析与发展前景预测报告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bad6626794c92" w:history="1">
              <w:r>
                <w:rPr>
                  <w:rStyle w:val="Hyperlink"/>
                </w:rPr>
                <w:t>2025版中国人参饮料市场专题研究分析与发展前景预测报告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bad6626794c92" w:history="1">
                <w:r>
                  <w:rPr>
                    <w:rStyle w:val="Hyperlink"/>
                  </w:rPr>
                  <w:t>https://www.20087.com/0/73/RenCanYinLiaoShiChangDiaoChaBaoGao.html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市场近年来随着全球健康潮流的兴起，消费者对功能性饮品的兴趣日益增长。这些饮品通常含有高丽参、西洋参等珍贵人参成分，以及各种维生素和矿物质，旨在提供能量补充、提高免疫力和促进身体健康。随着科研投入增加，人参的有效成分如人参皂苷的提取和利用技术不断进步，使得人参饮料能够更好地保留人参的营养价值，同时也改善了口感，满足了不同消费者的口味需求。此外，包装设计和品牌营销策略的创新也促进了人参饮料市场的多元化发展。</w:t>
      </w:r>
      <w:r>
        <w:rPr>
          <w:rFonts w:hint="eastAsia"/>
        </w:rPr>
        <w:br/>
      </w:r>
      <w:r>
        <w:rPr>
          <w:rFonts w:hint="eastAsia"/>
        </w:rPr>
        <w:t>　　未来，人参饮料行业将更加注重个性化和健康化。一方面，随着消费者对天然、无添加产品偏好的增强，人参饮料将更多采用有机种植的人参原料，减少糖分和人工添加剂，推出低糖、无糖和有机系列的产品。另一方面，针对特定人群如运动员、上班族和老年人，开发具有特定保健功能的配方，如增强体力、改善记忆力或促进睡眠的饮品，以满足细分市场的需求。同时，借助电子商务平台和社交媒体营销，人参饮料将拓宽销售渠道，加强与消费者的互动，提升品牌影响力。</w:t>
      </w:r>
      <w:r>
        <w:rPr>
          <w:rFonts w:hint="eastAsia"/>
        </w:rPr>
        <w:br/>
      </w:r>
      <w:r>
        <w:rPr>
          <w:rFonts w:hint="eastAsia"/>
        </w:rPr>
        <w:t>　　人参饮料就是以人参或者人参提取物为主要成分制成的饮料或者保健食品，改变了人参的食用方式，突破了传统人参及其制品不便于食用、吸收率低等困局，同时保持人参原有的功效，具有大补元气、益智安神、缓解疲劳、生津止渴、延缓衰老、防癌抗癌等突出功效，并且不含咖啡因、牛磺酸的兴奋剂成分，安全性高，长期服用对身体无不良影响。我国人参饮料市场发展迅速，产品产出持续扩张，国家产业政策鼓励人参饮料产业向高技术产品方向发展，国内企业新增投资项目投资逐渐增多。投资者对人参饮料市场的关注越来越密切，这使得人参饮料市场越来越受到各方的关注。一直以来人参的功能和价值都被大多数人所接受，但是服用上的麻烦成为制约人参产品广泛应用的主要障碍。人参饮料克服了消费者对人参食用方法上的困难。</w:t>
      </w:r>
      <w:r>
        <w:rPr>
          <w:rFonts w:hint="eastAsia"/>
        </w:rPr>
        <w:br/>
      </w:r>
      <w:r>
        <w:rPr>
          <w:rFonts w:hint="eastAsia"/>
        </w:rPr>
        <w:t>　　人参饮料是最近几年才兴起的产业，目前的技术水平等因素限制了人参饮料的生产与销售。由于人参饮料的原材料之——人参产地主要集中在东北三省，东北三省的人参产量占全国人参产量的80%，因此目前人参饮料产业的研发与生产主要集中在东北三省地区。随着资金投入的加大与技术的发展，我国人参饮料的年销售量基本能实现24万吨，实现12亿元的销售值，实现60万吨的年产能，30亿元的工业生产总值。人参饮料是最近几年才兴起的产业，目前的技术水平等因素限制了人参饮料的生产与销售。由于人参饮料的原材料之——人参产地主要集中在东北三省，东北三省的人参产量占全国人参产量的80%，因此目前人参饮料产业的研发与生产主要集中在东北三省地区。但随着经济与科技的发展，我国人参饮料产业的消费区域结构将基本呈现软饮料的消费地域分布结构。</w:t>
      </w:r>
      <w:r>
        <w:rPr>
          <w:rFonts w:hint="eastAsia"/>
        </w:rPr>
        <w:br/>
      </w:r>
      <w:r>
        <w:rPr>
          <w:rFonts w:hint="eastAsia"/>
        </w:rPr>
        <w:t>　　2014年是人参饮料行业发展过程中非常关键的一年，首先，从外部宏观环境来讲，影响行业发展的新政策、新法规都将陆续出台。转变经济增长方式，严格的节能减排对人参饮料行业的发展都产生了深刻的影响，另外还有来自通货膨胀、人民币升值、人力资源成本上升等等因素的影响；从企业内部来讲，产业链各环节竞争、技术工艺升级、出口市场逐步萎缩、产品销售市场日益复杂等问题，都是企业决策者所必须面对和亟待解决的。本报告侧重行业宏观发展研究分析，从行业现状、产品市场、技术水平、产业链运行、产业政策、企业竞争、产品进出口、行业投资等角度对人参饮料行业的发展进行细致研究。我们通过定性分析和统计数据来揭示人参饮料行业当前发展的规律、特点、存在问题，在此基础上提出相应的建议。</w:t>
      </w:r>
      <w:r>
        <w:rPr>
          <w:rFonts w:hint="eastAsia"/>
        </w:rPr>
        <w:br/>
      </w:r>
      <w:r>
        <w:rPr>
          <w:rFonts w:hint="eastAsia"/>
        </w:rPr>
        <w:br/>
      </w:r>
      <w:r>
        <w:rPr>
          <w:rFonts w:hint="eastAsia"/>
        </w:rPr>
        <w:t>第一部分 行业发展现状</w:t>
      </w:r>
      <w:r>
        <w:rPr>
          <w:rFonts w:hint="eastAsia"/>
        </w:rPr>
        <w:br/>
      </w:r>
      <w:r>
        <w:rPr>
          <w:rFonts w:hint="eastAsia"/>
        </w:rPr>
        <w:t>第一章 人参饮料产品概述</w:t>
      </w:r>
      <w:r>
        <w:rPr>
          <w:rFonts w:hint="eastAsia"/>
        </w:rPr>
        <w:br/>
      </w:r>
      <w:r>
        <w:rPr>
          <w:rFonts w:hint="eastAsia"/>
        </w:rPr>
        <w:t>　　第一节 产品定义</w:t>
      </w:r>
      <w:r>
        <w:rPr>
          <w:rFonts w:hint="eastAsia"/>
        </w:rPr>
        <w:br/>
      </w:r>
      <w:r>
        <w:rPr>
          <w:rFonts w:hint="eastAsia"/>
        </w:rPr>
        <w:t>　　　　一、人参</w:t>
      </w:r>
      <w:r>
        <w:rPr>
          <w:rFonts w:hint="eastAsia"/>
        </w:rPr>
        <w:br/>
      </w:r>
      <w:r>
        <w:rPr>
          <w:rFonts w:hint="eastAsia"/>
        </w:rPr>
        <w:t>　　　　二、人参饮料</w:t>
      </w:r>
      <w:r>
        <w:rPr>
          <w:rFonts w:hint="eastAsia"/>
        </w:rPr>
        <w:br/>
      </w:r>
      <w:r>
        <w:rPr>
          <w:rFonts w:hint="eastAsia"/>
        </w:rPr>
        <w:t>　　第二节 产品用途</w:t>
      </w:r>
      <w:r>
        <w:rPr>
          <w:rFonts w:hint="eastAsia"/>
        </w:rPr>
        <w:br/>
      </w:r>
      <w:r>
        <w:rPr>
          <w:rFonts w:hint="eastAsia"/>
        </w:rPr>
        <w:t>　　第三节 人参饮料市场特点分析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人参饮料行业环境分析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三、工农业生产形势较好</w:t>
      </w:r>
      <w:r>
        <w:rPr>
          <w:rFonts w:hint="eastAsia"/>
        </w:rPr>
        <w:br/>
      </w:r>
      <w:r>
        <w:rPr>
          <w:rFonts w:hint="eastAsia"/>
        </w:rPr>
        <w:t>　　　　四、城镇人员从业及居民收入状况</w:t>
      </w:r>
      <w:r>
        <w:rPr>
          <w:rFonts w:hint="eastAsia"/>
        </w:rPr>
        <w:br/>
      </w:r>
      <w:r>
        <w:rPr>
          <w:rFonts w:hint="eastAsia"/>
        </w:rPr>
        <w:t>　　　　五、恩格尔系数分析</w:t>
      </w:r>
      <w:r>
        <w:rPr>
          <w:rFonts w:hint="eastAsia"/>
        </w:rPr>
        <w:br/>
      </w:r>
      <w:r>
        <w:rPr>
          <w:rFonts w:hint="eastAsia"/>
        </w:rPr>
        <w:t>　　　　六、2025-2031年中国宏观经济发展预测</w:t>
      </w:r>
      <w:r>
        <w:rPr>
          <w:rFonts w:hint="eastAsia"/>
        </w:rPr>
        <w:br/>
      </w:r>
      <w:r>
        <w:rPr>
          <w:rFonts w:hint="eastAsia"/>
        </w:rPr>
        <w:t>　　　　七、宏观经济对行业的影响</w:t>
      </w:r>
      <w:r>
        <w:rPr>
          <w:rFonts w:hint="eastAsia"/>
        </w:rPr>
        <w:br/>
      </w:r>
      <w:r>
        <w:rPr>
          <w:rFonts w:hint="eastAsia"/>
        </w:rPr>
        <w:t>　　第二节 中国人参饮料行业政策环境分析</w:t>
      </w:r>
      <w:r>
        <w:rPr>
          <w:rFonts w:hint="eastAsia"/>
        </w:rPr>
        <w:br/>
      </w:r>
      <w:r>
        <w:rPr>
          <w:rFonts w:hint="eastAsia"/>
        </w:rPr>
        <w:t>　　　　一、宏观调控政策分析</w:t>
      </w:r>
      <w:r>
        <w:rPr>
          <w:rFonts w:hint="eastAsia"/>
        </w:rPr>
        <w:br/>
      </w:r>
      <w:r>
        <w:rPr>
          <w:rFonts w:hint="eastAsia"/>
        </w:rPr>
        <w:t>　　　　二、产业相关政策分析</w:t>
      </w:r>
      <w:r>
        <w:rPr>
          <w:rFonts w:hint="eastAsia"/>
        </w:rPr>
        <w:br/>
      </w:r>
      <w:r>
        <w:rPr>
          <w:rFonts w:hint="eastAsia"/>
        </w:rPr>
        <w:t>　　　　三、饮料行业“十五五”发展规划建议</w:t>
      </w:r>
      <w:r>
        <w:rPr>
          <w:rFonts w:hint="eastAsia"/>
        </w:rPr>
        <w:br/>
      </w:r>
      <w:r>
        <w:rPr>
          <w:rFonts w:hint="eastAsia"/>
        </w:rPr>
        <w:t>　　　　四、相关产业政策影响分析</w:t>
      </w:r>
      <w:r>
        <w:rPr>
          <w:rFonts w:hint="eastAsia"/>
        </w:rPr>
        <w:br/>
      </w:r>
      <w:r>
        <w:rPr>
          <w:rFonts w:hint="eastAsia"/>
        </w:rPr>
        <w:t>　　第三节 中国人参饮料行业市场环境分析</w:t>
      </w:r>
      <w:r>
        <w:rPr>
          <w:rFonts w:hint="eastAsia"/>
        </w:rPr>
        <w:br/>
      </w:r>
      <w:r>
        <w:rPr>
          <w:rFonts w:hint="eastAsia"/>
        </w:rPr>
        <w:t>　　　　一、社会环境分析</w:t>
      </w:r>
      <w:r>
        <w:rPr>
          <w:rFonts w:hint="eastAsia"/>
        </w:rPr>
        <w:br/>
      </w:r>
      <w:r>
        <w:rPr>
          <w:rFonts w:hint="eastAsia"/>
        </w:rPr>
        <w:t>　　　　二、经济环境分析</w:t>
      </w:r>
      <w:r>
        <w:rPr>
          <w:rFonts w:hint="eastAsia"/>
        </w:rPr>
        <w:br/>
      </w:r>
      <w:r>
        <w:rPr>
          <w:rFonts w:hint="eastAsia"/>
        </w:rPr>
        <w:t>　　　　三、政策环境分析</w:t>
      </w:r>
      <w:r>
        <w:rPr>
          <w:rFonts w:hint="eastAsia"/>
        </w:rPr>
        <w:br/>
      </w:r>
      <w:r>
        <w:rPr>
          <w:rFonts w:hint="eastAsia"/>
        </w:rPr>
        <w:t>　　第四节 中国人参饮料行业环境分析</w:t>
      </w:r>
      <w:r>
        <w:rPr>
          <w:rFonts w:hint="eastAsia"/>
        </w:rPr>
        <w:br/>
      </w:r>
      <w:r>
        <w:rPr>
          <w:rFonts w:hint="eastAsia"/>
        </w:rPr>
        <w:t>　　　　一、我国饮料市场发展前景</w:t>
      </w:r>
      <w:r>
        <w:rPr>
          <w:rFonts w:hint="eastAsia"/>
        </w:rPr>
        <w:br/>
      </w:r>
      <w:r>
        <w:rPr>
          <w:rFonts w:hint="eastAsia"/>
        </w:rPr>
        <w:t>　　　　二、中国人参饮料技术发展概况</w:t>
      </w:r>
      <w:r>
        <w:rPr>
          <w:rFonts w:hint="eastAsia"/>
        </w:rPr>
        <w:br/>
      </w:r>
      <w:r>
        <w:rPr>
          <w:rFonts w:hint="eastAsia"/>
        </w:rPr>
        <w:t>　　　　三、中国人参饮料产品工艺特点或流程</w:t>
      </w:r>
      <w:r>
        <w:rPr>
          <w:rFonts w:hint="eastAsia"/>
        </w:rPr>
        <w:br/>
      </w:r>
      <w:r>
        <w:rPr>
          <w:rFonts w:hint="eastAsia"/>
        </w:rPr>
        <w:t>　　　　四、中国人参饮料行业技术发展趋势</w:t>
      </w:r>
      <w:r>
        <w:rPr>
          <w:rFonts w:hint="eastAsia"/>
        </w:rPr>
        <w:br/>
      </w:r>
      <w:r>
        <w:rPr>
          <w:rFonts w:hint="eastAsia"/>
        </w:rPr>
        <w:br/>
      </w:r>
      <w:r>
        <w:rPr>
          <w:rFonts w:hint="eastAsia"/>
        </w:rPr>
        <w:t>第二部分 行业深度分析</w:t>
      </w:r>
      <w:r>
        <w:rPr>
          <w:rFonts w:hint="eastAsia"/>
        </w:rPr>
        <w:br/>
      </w:r>
      <w:r>
        <w:rPr>
          <w:rFonts w:hint="eastAsia"/>
        </w:rPr>
        <w:t>第三章 中国人参饮料市场分析</w:t>
      </w:r>
      <w:r>
        <w:rPr>
          <w:rFonts w:hint="eastAsia"/>
        </w:rPr>
        <w:br/>
      </w:r>
      <w:r>
        <w:rPr>
          <w:rFonts w:hint="eastAsia"/>
        </w:rPr>
        <w:t>　　第一节 功能饮料市场分析</w:t>
      </w:r>
      <w:r>
        <w:rPr>
          <w:rFonts w:hint="eastAsia"/>
        </w:rPr>
        <w:br/>
      </w:r>
      <w:r>
        <w:rPr>
          <w:rFonts w:hint="eastAsia"/>
        </w:rPr>
        <w:t>　　第二节 人参饮料市场现状分析及预测</w:t>
      </w:r>
      <w:r>
        <w:rPr>
          <w:rFonts w:hint="eastAsia"/>
        </w:rPr>
        <w:br/>
      </w:r>
      <w:r>
        <w:rPr>
          <w:rFonts w:hint="eastAsia"/>
        </w:rPr>
        <w:t>　　　　一、2024-2025年中国人参饮料市场规模分析</w:t>
      </w:r>
      <w:r>
        <w:rPr>
          <w:rFonts w:hint="eastAsia"/>
        </w:rPr>
        <w:br/>
      </w:r>
      <w:r>
        <w:rPr>
          <w:rFonts w:hint="eastAsia"/>
        </w:rPr>
        <w:t>　　　　二、2025-2031年中国人参饮料市场规模预测</w:t>
      </w:r>
      <w:r>
        <w:rPr>
          <w:rFonts w:hint="eastAsia"/>
        </w:rPr>
        <w:br/>
      </w:r>
      <w:r>
        <w:rPr>
          <w:rFonts w:hint="eastAsia"/>
        </w:rPr>
        <w:t>　　第三节 人参饮料产品产能分析及预测</w:t>
      </w:r>
      <w:r>
        <w:rPr>
          <w:rFonts w:hint="eastAsia"/>
        </w:rPr>
        <w:br/>
      </w:r>
      <w:r>
        <w:rPr>
          <w:rFonts w:hint="eastAsia"/>
        </w:rPr>
        <w:t>　　　　一、2024-2025年中国人参饮料产能分析</w:t>
      </w:r>
      <w:r>
        <w:rPr>
          <w:rFonts w:hint="eastAsia"/>
        </w:rPr>
        <w:br/>
      </w:r>
      <w:r>
        <w:rPr>
          <w:rFonts w:hint="eastAsia"/>
        </w:rPr>
        <w:t>　　　　二、2025-2031年中国人参饮料产能预测</w:t>
      </w:r>
      <w:r>
        <w:rPr>
          <w:rFonts w:hint="eastAsia"/>
        </w:rPr>
        <w:br/>
      </w:r>
      <w:r>
        <w:rPr>
          <w:rFonts w:hint="eastAsia"/>
        </w:rPr>
        <w:t>　　第四节 人参饮料市场需求分析及预测</w:t>
      </w:r>
      <w:r>
        <w:rPr>
          <w:rFonts w:hint="eastAsia"/>
        </w:rPr>
        <w:br/>
      </w:r>
      <w:r>
        <w:rPr>
          <w:rFonts w:hint="eastAsia"/>
        </w:rPr>
        <w:t>　　　　一、2024-2025年中国人参饮料市场需求分析</w:t>
      </w:r>
      <w:r>
        <w:rPr>
          <w:rFonts w:hint="eastAsia"/>
        </w:rPr>
        <w:br/>
      </w:r>
      <w:r>
        <w:rPr>
          <w:rFonts w:hint="eastAsia"/>
        </w:rPr>
        <w:t>　　　　二、2025-2031年中国人参饮料市场需求预测</w:t>
      </w:r>
      <w:r>
        <w:rPr>
          <w:rFonts w:hint="eastAsia"/>
        </w:rPr>
        <w:br/>
      </w:r>
      <w:r>
        <w:rPr>
          <w:rFonts w:hint="eastAsia"/>
        </w:rPr>
        <w:br/>
      </w:r>
      <w:r>
        <w:rPr>
          <w:rFonts w:hint="eastAsia"/>
        </w:rPr>
        <w:t>第四章 中国人参饮料行业价格现状及预测</w:t>
      </w:r>
      <w:r>
        <w:rPr>
          <w:rFonts w:hint="eastAsia"/>
        </w:rPr>
        <w:br/>
      </w:r>
      <w:r>
        <w:rPr>
          <w:rFonts w:hint="eastAsia"/>
        </w:rPr>
        <w:t>　　第一节 中国人参饮料行业价格现状</w:t>
      </w:r>
      <w:r>
        <w:rPr>
          <w:rFonts w:hint="eastAsia"/>
        </w:rPr>
        <w:br/>
      </w:r>
      <w:r>
        <w:rPr>
          <w:rFonts w:hint="eastAsia"/>
        </w:rPr>
        <w:t>　　第二节 中国人参饮料行业价格主要影响因素分析</w:t>
      </w:r>
      <w:r>
        <w:rPr>
          <w:rFonts w:hint="eastAsia"/>
        </w:rPr>
        <w:br/>
      </w:r>
      <w:r>
        <w:rPr>
          <w:rFonts w:hint="eastAsia"/>
        </w:rPr>
        <w:t>　　第三节 中国人参饮料行业未来价格走势预测</w:t>
      </w:r>
      <w:r>
        <w:rPr>
          <w:rFonts w:hint="eastAsia"/>
        </w:rPr>
        <w:br/>
      </w:r>
      <w:r>
        <w:rPr>
          <w:rFonts w:hint="eastAsia"/>
        </w:rPr>
        <w:br/>
      </w:r>
      <w:r>
        <w:rPr>
          <w:rFonts w:hint="eastAsia"/>
        </w:rPr>
        <w:t>第五章 人参饮料产业渠道分析</w:t>
      </w:r>
      <w:r>
        <w:rPr>
          <w:rFonts w:hint="eastAsia"/>
        </w:rPr>
        <w:br/>
      </w:r>
      <w:r>
        <w:rPr>
          <w:rFonts w:hint="eastAsia"/>
        </w:rPr>
        <w:t>　　第一节 国内人参饮料产品的需求地域分布结构趋势</w:t>
      </w:r>
      <w:r>
        <w:rPr>
          <w:rFonts w:hint="eastAsia"/>
        </w:rPr>
        <w:br/>
      </w:r>
      <w:r>
        <w:rPr>
          <w:rFonts w:hint="eastAsia"/>
        </w:rPr>
        <w:t>　　第二节 2024-2025年中国人参饮料产品重点区域市场消费趋势分析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2025年国内人参饮料产品的经销模式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人参饮料行业国际化营销模式分析</w:t>
      </w:r>
      <w:r>
        <w:rPr>
          <w:rFonts w:hint="eastAsia"/>
        </w:rPr>
        <w:br/>
      </w:r>
      <w:r>
        <w:rPr>
          <w:rFonts w:hint="eastAsia"/>
        </w:rPr>
        <w:t>　　第七节 2025年国内人参饮料产品生产及销售投资运作模式分析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三、外销与内销对比分析</w:t>
      </w:r>
      <w:r>
        <w:rPr>
          <w:rFonts w:hint="eastAsia"/>
        </w:rPr>
        <w:br/>
      </w:r>
      <w:r>
        <w:rPr>
          <w:rFonts w:hint="eastAsia"/>
        </w:rPr>
        <w:br/>
      </w:r>
      <w:r>
        <w:rPr>
          <w:rFonts w:hint="eastAsia"/>
        </w:rPr>
        <w:t>第三部分 竞争格局分析</w:t>
      </w:r>
      <w:r>
        <w:rPr>
          <w:rFonts w:hint="eastAsia"/>
        </w:rPr>
        <w:br/>
      </w:r>
      <w:r>
        <w:rPr>
          <w:rFonts w:hint="eastAsia"/>
        </w:rPr>
        <w:t>第六章 人参饮料特色厂商发展分析</w:t>
      </w:r>
      <w:r>
        <w:rPr>
          <w:rFonts w:hint="eastAsia"/>
        </w:rPr>
        <w:br/>
      </w:r>
      <w:r>
        <w:rPr>
          <w:rFonts w:hint="eastAsia"/>
        </w:rPr>
        <w:t>　　第一节 吉林紫鑫药业股份有限公司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第二节 桂林莱茵生物科技股份有限公司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第三节 辽源市夏兴健康产业高效生物有限公司</w:t>
      </w:r>
      <w:r>
        <w:rPr>
          <w:rFonts w:hint="eastAsia"/>
        </w:rPr>
        <w:br/>
      </w:r>
      <w:r>
        <w:rPr>
          <w:rFonts w:hint="eastAsia"/>
        </w:rPr>
        <w:t>　　　　一、企业概况</w:t>
      </w:r>
      <w:r>
        <w:rPr>
          <w:rFonts w:hint="eastAsia"/>
        </w:rPr>
        <w:br/>
      </w:r>
      <w:r>
        <w:rPr>
          <w:rFonts w:hint="eastAsia"/>
        </w:rPr>
        <w:t>　　　　二、人参功能液态食品项目简介</w:t>
      </w:r>
      <w:r>
        <w:rPr>
          <w:rFonts w:hint="eastAsia"/>
        </w:rPr>
        <w:br/>
      </w:r>
      <w:r>
        <w:rPr>
          <w:rFonts w:hint="eastAsia"/>
        </w:rPr>
        <w:t>　　第四节 深圳市深宝实业股份有限公司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三、企业经营能力分析</w:t>
      </w:r>
      <w:r>
        <w:rPr>
          <w:rFonts w:hint="eastAsia"/>
        </w:rPr>
        <w:br/>
      </w:r>
      <w:r>
        <w:rPr>
          <w:rFonts w:hint="eastAsia"/>
        </w:rPr>
        <w:t>　　　　四、企业成长性分析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第五节 通化一洋保健品有限公司</w:t>
      </w:r>
      <w:r>
        <w:rPr>
          <w:rFonts w:hint="eastAsia"/>
        </w:rPr>
        <w:br/>
      </w:r>
      <w:r>
        <w:rPr>
          <w:rFonts w:hint="eastAsia"/>
        </w:rPr>
        <w:t>　　　　一、企业概况</w:t>
      </w:r>
      <w:r>
        <w:rPr>
          <w:rFonts w:hint="eastAsia"/>
        </w:rPr>
        <w:br/>
      </w:r>
      <w:r>
        <w:rPr>
          <w:rFonts w:hint="eastAsia"/>
        </w:rPr>
        <w:t>　　　　二、人参饮料项目相关情况分析</w:t>
      </w:r>
      <w:r>
        <w:rPr>
          <w:rFonts w:hint="eastAsia"/>
        </w:rPr>
        <w:br/>
      </w:r>
      <w:r>
        <w:rPr>
          <w:rFonts w:hint="eastAsia"/>
        </w:rPr>
        <w:t>　　第六节 海南椰岛股份有限公司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第七节 吉林修正药业保健品有限公司</w:t>
      </w:r>
      <w:r>
        <w:rPr>
          <w:rFonts w:hint="eastAsia"/>
        </w:rPr>
        <w:br/>
      </w:r>
      <w:r>
        <w:rPr>
          <w:rFonts w:hint="eastAsia"/>
        </w:rPr>
        <w:t>　　　　一、企业概况</w:t>
      </w:r>
      <w:r>
        <w:rPr>
          <w:rFonts w:hint="eastAsia"/>
        </w:rPr>
        <w:br/>
      </w:r>
      <w:r>
        <w:rPr>
          <w:rFonts w:hint="eastAsia"/>
        </w:rPr>
        <w:t>　　　　二、人参饮料项目相关情况</w:t>
      </w:r>
      <w:r>
        <w:rPr>
          <w:rFonts w:hint="eastAsia"/>
        </w:rPr>
        <w:br/>
      </w:r>
      <w:r>
        <w:rPr>
          <w:rFonts w:hint="eastAsia"/>
        </w:rPr>
        <w:t>　　第八节 国投中鲁果汁股份有限公司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第九节 中国人参控股有限公司</w:t>
      </w:r>
      <w:r>
        <w:rPr>
          <w:rFonts w:hint="eastAsia"/>
        </w:rPr>
        <w:br/>
      </w:r>
      <w:r>
        <w:rPr>
          <w:rFonts w:hint="eastAsia"/>
        </w:rPr>
        <w:t>　　　　一、企业概况</w:t>
      </w:r>
      <w:r>
        <w:rPr>
          <w:rFonts w:hint="eastAsia"/>
        </w:rPr>
        <w:br/>
      </w:r>
      <w:r>
        <w:rPr>
          <w:rFonts w:hint="eastAsia"/>
        </w:rPr>
        <w:t>　　　　二、人参饮料项目相关情况</w:t>
      </w:r>
      <w:r>
        <w:rPr>
          <w:rFonts w:hint="eastAsia"/>
        </w:rPr>
        <w:br/>
      </w:r>
      <w:r>
        <w:rPr>
          <w:rFonts w:hint="eastAsia"/>
        </w:rPr>
        <w:t>　　第十节 吉林敖东药业集团股份有限公司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br/>
      </w:r>
      <w:r>
        <w:rPr>
          <w:rFonts w:hint="eastAsia"/>
        </w:rPr>
        <w:t>第七章 人参饮料行业相关产业分析</w:t>
      </w:r>
      <w:r>
        <w:rPr>
          <w:rFonts w:hint="eastAsia"/>
        </w:rPr>
        <w:br/>
      </w:r>
      <w:r>
        <w:rPr>
          <w:rFonts w:hint="eastAsia"/>
        </w:rPr>
        <w:t>　　第一节 人参饮料行业产业链概述</w:t>
      </w:r>
      <w:r>
        <w:rPr>
          <w:rFonts w:hint="eastAsia"/>
        </w:rPr>
        <w:br/>
      </w:r>
      <w:r>
        <w:rPr>
          <w:rFonts w:hint="eastAsia"/>
        </w:rPr>
        <w:t>　　　　一、如何提升人参产业国际竞争力</w:t>
      </w:r>
      <w:r>
        <w:rPr>
          <w:rFonts w:hint="eastAsia"/>
        </w:rPr>
        <w:br/>
      </w:r>
      <w:r>
        <w:rPr>
          <w:rFonts w:hint="eastAsia"/>
        </w:rPr>
        <w:t>　　　　二、人参饮料产业链</w:t>
      </w:r>
      <w:r>
        <w:rPr>
          <w:rFonts w:hint="eastAsia"/>
        </w:rPr>
        <w:br/>
      </w:r>
      <w:r>
        <w:rPr>
          <w:rFonts w:hint="eastAsia"/>
        </w:rPr>
        <w:t>　　第二节 人参饮料上游行业发展状况分析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人参饮料下游行业发展情况分析</w:t>
      </w:r>
      <w:r>
        <w:rPr>
          <w:rFonts w:hint="eastAsia"/>
        </w:rPr>
        <w:br/>
      </w:r>
      <w:r>
        <w:rPr>
          <w:rFonts w:hint="eastAsia"/>
        </w:rPr>
        <w:t>　　　　一、零售业发展现状与需求</w:t>
      </w:r>
      <w:r>
        <w:rPr>
          <w:rFonts w:hint="eastAsia"/>
        </w:rPr>
        <w:br/>
      </w:r>
      <w:r>
        <w:rPr>
          <w:rFonts w:hint="eastAsia"/>
        </w:rPr>
        <w:t>　　　　　　1、零售业概况</w:t>
      </w:r>
      <w:r>
        <w:rPr>
          <w:rFonts w:hint="eastAsia"/>
        </w:rPr>
        <w:br/>
      </w:r>
      <w:r>
        <w:rPr>
          <w:rFonts w:hint="eastAsia"/>
        </w:rPr>
        <w:t>　　　　　　2、零售业市场现状</w:t>
      </w:r>
      <w:r>
        <w:rPr>
          <w:rFonts w:hint="eastAsia"/>
        </w:rPr>
        <w:br/>
      </w:r>
      <w:r>
        <w:rPr>
          <w:rFonts w:hint="eastAsia"/>
        </w:rPr>
        <w:t>　　　　　　3、零售业发展趋势</w:t>
      </w:r>
      <w:r>
        <w:rPr>
          <w:rFonts w:hint="eastAsia"/>
        </w:rPr>
        <w:br/>
      </w:r>
      <w:r>
        <w:rPr>
          <w:rFonts w:hint="eastAsia"/>
        </w:rPr>
        <w:t>　　　　二、批发行业发展现状与需求</w:t>
      </w:r>
      <w:r>
        <w:rPr>
          <w:rFonts w:hint="eastAsia"/>
        </w:rPr>
        <w:br/>
      </w:r>
      <w:r>
        <w:rPr>
          <w:rFonts w:hint="eastAsia"/>
        </w:rPr>
        <w:t>　　　　　　1.批发行业概况</w:t>
      </w:r>
      <w:r>
        <w:rPr>
          <w:rFonts w:hint="eastAsia"/>
        </w:rPr>
        <w:br/>
      </w:r>
      <w:r>
        <w:rPr>
          <w:rFonts w:hint="eastAsia"/>
        </w:rPr>
        <w:t>　　　　　　2.批发行业市场现状</w:t>
      </w:r>
      <w:r>
        <w:rPr>
          <w:rFonts w:hint="eastAsia"/>
        </w:rPr>
        <w:br/>
      </w:r>
      <w:r>
        <w:rPr>
          <w:rFonts w:hint="eastAsia"/>
        </w:rPr>
        <w:t>　　　　　　3.批发业发展趋势</w:t>
      </w:r>
      <w:r>
        <w:rPr>
          <w:rFonts w:hint="eastAsia"/>
        </w:rPr>
        <w:br/>
      </w:r>
      <w:r>
        <w:rPr>
          <w:rFonts w:hint="eastAsia"/>
        </w:rPr>
        <w:t>　　　　三、植物功能性饮料代表消费者的需求方向</w:t>
      </w:r>
      <w:r>
        <w:rPr>
          <w:rFonts w:hint="eastAsia"/>
        </w:rPr>
        <w:br/>
      </w:r>
      <w:r>
        <w:rPr>
          <w:rFonts w:hint="eastAsia"/>
        </w:rPr>
        <w:t>　　第四节 未来几年内中国人参饮料行业竞争格局发展趋势分析</w:t>
      </w:r>
      <w:r>
        <w:rPr>
          <w:rFonts w:hint="eastAsia"/>
        </w:rPr>
        <w:br/>
      </w:r>
      <w:r>
        <w:rPr>
          <w:rFonts w:hint="eastAsia"/>
        </w:rPr>
        <w:t>　　　　一、目前饮料市场竞争状况</w:t>
      </w:r>
      <w:r>
        <w:rPr>
          <w:rFonts w:hint="eastAsia"/>
        </w:rPr>
        <w:br/>
      </w:r>
      <w:r>
        <w:rPr>
          <w:rFonts w:hint="eastAsia"/>
        </w:rPr>
        <w:t>　　　　二、未来几年内中国人参饮料行业竞争格局发展趋势</w:t>
      </w:r>
      <w:r>
        <w:rPr>
          <w:rFonts w:hint="eastAsia"/>
        </w:rPr>
        <w:br/>
      </w:r>
      <w:r>
        <w:rPr>
          <w:rFonts w:hint="eastAsia"/>
        </w:rPr>
        <w:br/>
      </w:r>
      <w:r>
        <w:rPr>
          <w:rFonts w:hint="eastAsia"/>
        </w:rPr>
        <w:t>第四部分 投资前景展望</w:t>
      </w:r>
      <w:r>
        <w:rPr>
          <w:rFonts w:hint="eastAsia"/>
        </w:rPr>
        <w:br/>
      </w:r>
      <w:r>
        <w:rPr>
          <w:rFonts w:hint="eastAsia"/>
        </w:rPr>
        <w:t>第八章 2025-2031年人参饮料行业前景展望与趋势预测</w:t>
      </w:r>
      <w:r>
        <w:rPr>
          <w:rFonts w:hint="eastAsia"/>
        </w:rPr>
        <w:br/>
      </w:r>
      <w:r>
        <w:rPr>
          <w:rFonts w:hint="eastAsia"/>
        </w:rPr>
        <w:t>　　第一节 人参饮料行业投资价值分析</w:t>
      </w:r>
      <w:r>
        <w:rPr>
          <w:rFonts w:hint="eastAsia"/>
        </w:rPr>
        <w:br/>
      </w:r>
      <w:r>
        <w:rPr>
          <w:rFonts w:hint="eastAsia"/>
        </w:rPr>
        <w:t>　　　　一、国内人参饮料行业盈利能力分析</w:t>
      </w:r>
      <w:r>
        <w:rPr>
          <w:rFonts w:hint="eastAsia"/>
        </w:rPr>
        <w:br/>
      </w:r>
      <w:r>
        <w:rPr>
          <w:rFonts w:hint="eastAsia"/>
        </w:rPr>
        <w:t>　　　　二、国内人参饮料行业投资利润率分析</w:t>
      </w:r>
      <w:r>
        <w:rPr>
          <w:rFonts w:hint="eastAsia"/>
        </w:rPr>
        <w:br/>
      </w:r>
      <w:r>
        <w:rPr>
          <w:rFonts w:hint="eastAsia"/>
        </w:rPr>
        <w:t>　　第二节 2025-2031年国内人参饮料行业投资机会分析</w:t>
      </w:r>
      <w:r>
        <w:rPr>
          <w:rFonts w:hint="eastAsia"/>
        </w:rPr>
        <w:br/>
      </w:r>
      <w:r>
        <w:rPr>
          <w:rFonts w:hint="eastAsia"/>
        </w:rPr>
        <w:t>　　　　一、人参饮料行业发展因素分析</w:t>
      </w:r>
      <w:r>
        <w:rPr>
          <w:rFonts w:hint="eastAsia"/>
        </w:rPr>
        <w:br/>
      </w:r>
      <w:r>
        <w:rPr>
          <w:rFonts w:hint="eastAsia"/>
        </w:rPr>
        <w:t>　　　　二、国内强劲的经济增长对人参饮料行业的支撑因素分析</w:t>
      </w:r>
      <w:r>
        <w:rPr>
          <w:rFonts w:hint="eastAsia"/>
        </w:rPr>
        <w:br/>
      </w:r>
      <w:r>
        <w:rPr>
          <w:rFonts w:hint="eastAsia"/>
        </w:rPr>
        <w:t>　　　　三、下游行业的需求对人参饮料行业的推动因素分析</w:t>
      </w:r>
      <w:r>
        <w:rPr>
          <w:rFonts w:hint="eastAsia"/>
        </w:rPr>
        <w:br/>
      </w:r>
      <w:r>
        <w:rPr>
          <w:rFonts w:hint="eastAsia"/>
        </w:rPr>
        <w:t>　　第三节 2025-2031年国内人参饮料行业投资热点及未来投资方向分析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第九章 2025-2031年人参饮料行业投资战略研究</w:t>
      </w:r>
      <w:r>
        <w:rPr>
          <w:rFonts w:hint="eastAsia"/>
        </w:rPr>
        <w:br/>
      </w:r>
      <w:r>
        <w:rPr>
          <w:rFonts w:hint="eastAsia"/>
        </w:rPr>
        <w:t>　　第一节 2025-2031年中国人参饮料行业发展的关键要素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2025-2031年中国人参饮料投资机会分析</w:t>
      </w:r>
      <w:r>
        <w:rPr>
          <w:rFonts w:hint="eastAsia"/>
        </w:rPr>
        <w:br/>
      </w:r>
      <w:r>
        <w:rPr>
          <w:rFonts w:hint="eastAsia"/>
        </w:rPr>
        <w:t>　　　　一、人参饮料行业投资前景</w:t>
      </w:r>
      <w:r>
        <w:rPr>
          <w:rFonts w:hint="eastAsia"/>
        </w:rPr>
        <w:br/>
      </w:r>
      <w:r>
        <w:rPr>
          <w:rFonts w:hint="eastAsia"/>
        </w:rPr>
        <w:t>　　　　二、人参饮料行业投资热点</w:t>
      </w:r>
      <w:r>
        <w:rPr>
          <w:rFonts w:hint="eastAsia"/>
        </w:rPr>
        <w:br/>
      </w:r>
      <w:r>
        <w:rPr>
          <w:rFonts w:hint="eastAsia"/>
        </w:rPr>
        <w:t>　　　　三、人参饮料行业投资区域</w:t>
      </w:r>
      <w:r>
        <w:rPr>
          <w:rFonts w:hint="eastAsia"/>
        </w:rPr>
        <w:br/>
      </w:r>
      <w:r>
        <w:rPr>
          <w:rFonts w:hint="eastAsia"/>
        </w:rPr>
        <w:t>　　　　四、人参饮料行业投资吸引力分析</w:t>
      </w:r>
      <w:r>
        <w:rPr>
          <w:rFonts w:hint="eastAsia"/>
        </w:rPr>
        <w:br/>
      </w:r>
      <w:r>
        <w:rPr>
          <w:rFonts w:hint="eastAsia"/>
        </w:rPr>
        <w:t>　　第三节 2025-2031年中国人参饮料投资风险分析</w:t>
      </w:r>
      <w:r>
        <w:rPr>
          <w:rFonts w:hint="eastAsia"/>
        </w:rPr>
        <w:br/>
      </w:r>
      <w:r>
        <w:rPr>
          <w:rFonts w:hint="eastAsia"/>
        </w:rPr>
        <w:t>　　　　一、政策和体制风险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四、原材料风险分析</w:t>
      </w:r>
      <w:r>
        <w:rPr>
          <w:rFonts w:hint="eastAsia"/>
        </w:rPr>
        <w:br/>
      </w:r>
      <w:r>
        <w:rPr>
          <w:rFonts w:hint="eastAsia"/>
        </w:rPr>
        <w:t>　　　　五、政策、体制风险分析</w:t>
      </w:r>
      <w:r>
        <w:rPr>
          <w:rFonts w:hint="eastAsia"/>
        </w:rPr>
        <w:br/>
      </w:r>
      <w:r>
        <w:rPr>
          <w:rFonts w:hint="eastAsia"/>
        </w:rPr>
        <w:t>　　　　六、进入/退出风险分析</w:t>
      </w:r>
      <w:r>
        <w:rPr>
          <w:rFonts w:hint="eastAsia"/>
        </w:rPr>
        <w:br/>
      </w:r>
      <w:r>
        <w:rPr>
          <w:rFonts w:hint="eastAsia"/>
        </w:rPr>
        <w:t>　　　　七、经营管理风险分析</w:t>
      </w:r>
      <w:r>
        <w:rPr>
          <w:rFonts w:hint="eastAsia"/>
        </w:rPr>
        <w:br/>
      </w:r>
      <w:r>
        <w:rPr>
          <w:rFonts w:hint="eastAsia"/>
        </w:rPr>
        <w:t>　　第四节 中~智林：对人参饮料项目的投资建议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人参饮料发展周期</w:t>
      </w:r>
      <w:r>
        <w:rPr>
          <w:rFonts w:hint="eastAsia"/>
        </w:rPr>
        <w:br/>
      </w:r>
      <w:r>
        <w:rPr>
          <w:rFonts w:hint="eastAsia"/>
        </w:rPr>
        <w:t>　　图表 2020-2025年国内生产总值及其增长速度</w:t>
      </w:r>
      <w:r>
        <w:rPr>
          <w:rFonts w:hint="eastAsia"/>
        </w:rPr>
        <w:br/>
      </w:r>
      <w:r>
        <w:rPr>
          <w:rFonts w:hint="eastAsia"/>
        </w:rPr>
        <w:t>　　图表 2020-2025年各季度我国gdp环比增长表</w:t>
      </w:r>
      <w:r>
        <w:rPr>
          <w:rFonts w:hint="eastAsia"/>
        </w:rPr>
        <w:br/>
      </w:r>
      <w:r>
        <w:rPr>
          <w:rFonts w:hint="eastAsia"/>
        </w:rPr>
        <w:t>　　图表 2020-2025年奶奶国内生产总值与全部就业人员比率（2010年不变价格）</w:t>
      </w:r>
      <w:r>
        <w:rPr>
          <w:rFonts w:hint="eastAsia"/>
        </w:rPr>
        <w:br/>
      </w:r>
      <w:r>
        <w:rPr>
          <w:rFonts w:hint="eastAsia"/>
        </w:rPr>
        <w:t>　　图表 2025年我国国内生产总值情况表</w:t>
      </w:r>
      <w:r>
        <w:rPr>
          <w:rFonts w:hint="eastAsia"/>
        </w:rPr>
        <w:br/>
      </w:r>
      <w:r>
        <w:rPr>
          <w:rFonts w:hint="eastAsia"/>
        </w:rPr>
        <w:t>　　图表 2025年固定资产投资（不含农户）增速（累计同比）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2025年我国规模以上工业增加值同比增长速度</w:t>
      </w:r>
      <w:r>
        <w:rPr>
          <w:rFonts w:hint="eastAsia"/>
        </w:rPr>
        <w:br/>
      </w:r>
      <w:r>
        <w:rPr>
          <w:rFonts w:hint="eastAsia"/>
        </w:rPr>
        <w:t>　　图表 2025年我国发电量日均产量及同比增速</w:t>
      </w:r>
      <w:r>
        <w:rPr>
          <w:rFonts w:hint="eastAsia"/>
        </w:rPr>
        <w:br/>
      </w:r>
      <w:r>
        <w:rPr>
          <w:rFonts w:hint="eastAsia"/>
        </w:rPr>
        <w:t>　　图表 2020-2025年城镇新增就业人数</w:t>
      </w:r>
      <w:r>
        <w:rPr>
          <w:rFonts w:hint="eastAsia"/>
        </w:rPr>
        <w:br/>
      </w:r>
      <w:r>
        <w:rPr>
          <w:rFonts w:hint="eastAsia"/>
        </w:rPr>
        <w:t>　　图表 2020-2025年城镇恩格尔系数对比</w:t>
      </w:r>
      <w:r>
        <w:rPr>
          <w:rFonts w:hint="eastAsia"/>
        </w:rPr>
        <w:br/>
      </w:r>
      <w:r>
        <w:rPr>
          <w:rFonts w:hint="eastAsia"/>
        </w:rPr>
        <w:t>　　图表 2020-2025年世界经济增速（%）</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2020-2025年研究与试验发展（r&amp;amp；d）经费支出</w:t>
      </w:r>
      <w:r>
        <w:rPr>
          <w:rFonts w:hint="eastAsia"/>
        </w:rPr>
        <w:br/>
      </w:r>
      <w:r>
        <w:rPr>
          <w:rFonts w:hint="eastAsia"/>
        </w:rPr>
        <w:t>　　图表 2020-2025年卫生技术人员人数</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人参果汁饮料的工业流程</w:t>
      </w:r>
      <w:r>
        <w:rPr>
          <w:rFonts w:hint="eastAsia"/>
        </w:rPr>
        <w:br/>
      </w:r>
      <w:r>
        <w:rPr>
          <w:rFonts w:hint="eastAsia"/>
        </w:rPr>
        <w:t>　　图表 学生人群对功能饮料的需求</w:t>
      </w:r>
      <w:r>
        <w:rPr>
          <w:rFonts w:hint="eastAsia"/>
        </w:rPr>
        <w:br/>
      </w:r>
      <w:r>
        <w:rPr>
          <w:rFonts w:hint="eastAsia"/>
        </w:rPr>
        <w:t>　　图表 白领阶层对功能饮料的需求</w:t>
      </w:r>
      <w:r>
        <w:rPr>
          <w:rFonts w:hint="eastAsia"/>
        </w:rPr>
        <w:br/>
      </w:r>
      <w:r>
        <w:rPr>
          <w:rFonts w:hint="eastAsia"/>
        </w:rPr>
        <w:t>　　图表 家庭主妇对功能饮料的需求</w:t>
      </w:r>
      <w:r>
        <w:rPr>
          <w:rFonts w:hint="eastAsia"/>
        </w:rPr>
        <w:br/>
      </w:r>
      <w:r>
        <w:rPr>
          <w:rFonts w:hint="eastAsia"/>
        </w:rPr>
        <w:t>　　图表 爱好运动人士对功能饮料的需求</w:t>
      </w:r>
      <w:r>
        <w:rPr>
          <w:rFonts w:hint="eastAsia"/>
        </w:rPr>
        <w:br/>
      </w:r>
      <w:r>
        <w:rPr>
          <w:rFonts w:hint="eastAsia"/>
        </w:rPr>
        <w:t>　　图表 时尚人士对功能饮料的需求</w:t>
      </w:r>
      <w:r>
        <w:rPr>
          <w:rFonts w:hint="eastAsia"/>
        </w:rPr>
        <w:br/>
      </w:r>
      <w:r>
        <w:rPr>
          <w:rFonts w:hint="eastAsia"/>
        </w:rPr>
        <w:t>　　图表 2020-2025年人参饮料年销售量分析</w:t>
      </w:r>
      <w:r>
        <w:rPr>
          <w:rFonts w:hint="eastAsia"/>
        </w:rPr>
        <w:br/>
      </w:r>
      <w:r>
        <w:rPr>
          <w:rFonts w:hint="eastAsia"/>
        </w:rPr>
        <w:t>　　图表 2025-2031年人参饮料销售量预测</w:t>
      </w:r>
      <w:r>
        <w:rPr>
          <w:rFonts w:hint="eastAsia"/>
        </w:rPr>
        <w:br/>
      </w:r>
      <w:r>
        <w:rPr>
          <w:rFonts w:hint="eastAsia"/>
        </w:rPr>
        <w:t>　　图表 2020-2025年人参饮料产能分析</w:t>
      </w:r>
      <w:r>
        <w:rPr>
          <w:rFonts w:hint="eastAsia"/>
        </w:rPr>
        <w:br/>
      </w:r>
      <w:r>
        <w:rPr>
          <w:rFonts w:hint="eastAsia"/>
        </w:rPr>
        <w:t>　　……</w:t>
      </w:r>
      <w:r>
        <w:rPr>
          <w:rFonts w:hint="eastAsia"/>
        </w:rPr>
        <w:br/>
      </w:r>
      <w:r>
        <w:rPr>
          <w:rFonts w:hint="eastAsia"/>
        </w:rPr>
        <w:t>　　图表 2025-2031年人参饮料产能预测</w:t>
      </w:r>
      <w:r>
        <w:rPr>
          <w:rFonts w:hint="eastAsia"/>
        </w:rPr>
        <w:br/>
      </w:r>
      <w:r>
        <w:rPr>
          <w:rFonts w:hint="eastAsia"/>
        </w:rPr>
        <w:t>　　……</w:t>
      </w:r>
      <w:r>
        <w:rPr>
          <w:rFonts w:hint="eastAsia"/>
        </w:rPr>
        <w:br/>
      </w:r>
      <w:r>
        <w:rPr>
          <w:rFonts w:hint="eastAsia"/>
        </w:rPr>
        <w:t>　　图表 2020-2025年人参饮料销售值分析</w:t>
      </w:r>
      <w:r>
        <w:rPr>
          <w:rFonts w:hint="eastAsia"/>
        </w:rPr>
        <w:br/>
      </w:r>
      <w:r>
        <w:rPr>
          <w:rFonts w:hint="eastAsia"/>
        </w:rPr>
        <w:t>　　图表 2025-2031年人参饮料销售值预测</w:t>
      </w:r>
      <w:r>
        <w:rPr>
          <w:rFonts w:hint="eastAsia"/>
        </w:rPr>
        <w:br/>
      </w:r>
      <w:r>
        <w:rPr>
          <w:rFonts w:hint="eastAsia"/>
        </w:rPr>
        <w:t>　　图表 人参饮料消费地区结构预测</w:t>
      </w:r>
      <w:r>
        <w:rPr>
          <w:rFonts w:hint="eastAsia"/>
        </w:rPr>
        <w:br/>
      </w:r>
      <w:r>
        <w:rPr>
          <w:rFonts w:hint="eastAsia"/>
        </w:rPr>
        <w:t>　　图表 人参饮料华北地区消费结构预测</w:t>
      </w:r>
      <w:r>
        <w:rPr>
          <w:rFonts w:hint="eastAsia"/>
        </w:rPr>
        <w:br/>
      </w:r>
      <w:r>
        <w:rPr>
          <w:rFonts w:hint="eastAsia"/>
        </w:rPr>
        <w:t>　　图表 人参饮料东部地区消费结构预测</w:t>
      </w:r>
      <w:r>
        <w:rPr>
          <w:rFonts w:hint="eastAsia"/>
        </w:rPr>
        <w:br/>
      </w:r>
      <w:r>
        <w:rPr>
          <w:rFonts w:hint="eastAsia"/>
        </w:rPr>
        <w:t>　　图表 人参饮料华东地区消费结构预测</w:t>
      </w:r>
      <w:r>
        <w:rPr>
          <w:rFonts w:hint="eastAsia"/>
        </w:rPr>
        <w:br/>
      </w:r>
      <w:r>
        <w:rPr>
          <w:rFonts w:hint="eastAsia"/>
        </w:rPr>
        <w:t>　　图表 人参饮料华中地区消费结构预测</w:t>
      </w:r>
      <w:r>
        <w:rPr>
          <w:rFonts w:hint="eastAsia"/>
        </w:rPr>
        <w:br/>
      </w:r>
      <w:r>
        <w:rPr>
          <w:rFonts w:hint="eastAsia"/>
        </w:rPr>
        <w:t>　　图表 人参饮料华南地区消费结构预测</w:t>
      </w:r>
      <w:r>
        <w:rPr>
          <w:rFonts w:hint="eastAsia"/>
        </w:rPr>
        <w:br/>
      </w:r>
      <w:r>
        <w:rPr>
          <w:rFonts w:hint="eastAsia"/>
        </w:rPr>
        <w:t>　　图表 人参饮料西北地区消费结构预测</w:t>
      </w:r>
      <w:r>
        <w:rPr>
          <w:rFonts w:hint="eastAsia"/>
        </w:rPr>
        <w:br/>
      </w:r>
      <w:r>
        <w:rPr>
          <w:rFonts w:hint="eastAsia"/>
        </w:rPr>
        <w:t>　　图表 国内人参饮料产品的经销模式</w:t>
      </w:r>
      <w:r>
        <w:rPr>
          <w:rFonts w:hint="eastAsia"/>
        </w:rPr>
        <w:br/>
      </w:r>
      <w:r>
        <w:rPr>
          <w:rFonts w:hint="eastAsia"/>
        </w:rPr>
        <w:t>　　图表 直销式模式：</w:t>
      </w:r>
      <w:r>
        <w:rPr>
          <w:rFonts w:hint="eastAsia"/>
        </w:rPr>
        <w:br/>
      </w:r>
      <w:r>
        <w:rPr>
          <w:rFonts w:hint="eastAsia"/>
        </w:rPr>
        <w:t>　　图表 网络式模式</w:t>
      </w:r>
      <w:r>
        <w:rPr>
          <w:rFonts w:hint="eastAsia"/>
        </w:rPr>
        <w:br/>
      </w:r>
      <w:r>
        <w:rPr>
          <w:rFonts w:hint="eastAsia"/>
        </w:rPr>
        <w:t>　　图表 平台式模式</w:t>
      </w:r>
      <w:r>
        <w:rPr>
          <w:rFonts w:hint="eastAsia"/>
        </w:rPr>
        <w:br/>
      </w:r>
      <w:r>
        <w:rPr>
          <w:rFonts w:hint="eastAsia"/>
        </w:rPr>
        <w:t>　　图表 农贸批发市场向周边自然辐射的模式</w:t>
      </w:r>
      <w:r>
        <w:rPr>
          <w:rFonts w:hint="eastAsia"/>
        </w:rPr>
        <w:br/>
      </w:r>
      <w:r>
        <w:rPr>
          <w:rFonts w:hint="eastAsia"/>
        </w:rPr>
        <w:t>　　图表 2024-2025年吉林紫鑫药业股份有限公司资产负债表</w:t>
      </w:r>
      <w:r>
        <w:rPr>
          <w:rFonts w:hint="eastAsia"/>
        </w:rPr>
        <w:br/>
      </w:r>
      <w:r>
        <w:rPr>
          <w:rFonts w:hint="eastAsia"/>
        </w:rPr>
        <w:t>　　图表 2024-2025年吉林紫鑫药业股份有限公司利润表</w:t>
      </w:r>
      <w:r>
        <w:rPr>
          <w:rFonts w:hint="eastAsia"/>
        </w:rPr>
        <w:br/>
      </w:r>
      <w:r>
        <w:rPr>
          <w:rFonts w:hint="eastAsia"/>
        </w:rPr>
        <w:t>　　图表 2024-2025年吉林紫鑫药业股份有限公司现金流量表</w:t>
      </w:r>
      <w:r>
        <w:rPr>
          <w:rFonts w:hint="eastAsia"/>
        </w:rPr>
        <w:br/>
      </w:r>
      <w:r>
        <w:rPr>
          <w:rFonts w:hint="eastAsia"/>
        </w:rPr>
        <w:t>　　图表 2024-2025年吉林紫鑫药业股份有限公司成长能力指标</w:t>
      </w:r>
      <w:r>
        <w:rPr>
          <w:rFonts w:hint="eastAsia"/>
        </w:rPr>
        <w:br/>
      </w:r>
      <w:r>
        <w:rPr>
          <w:rFonts w:hint="eastAsia"/>
        </w:rPr>
        <w:t>　　……</w:t>
      </w:r>
      <w:r>
        <w:rPr>
          <w:rFonts w:hint="eastAsia"/>
        </w:rPr>
        <w:br/>
      </w:r>
      <w:r>
        <w:rPr>
          <w:rFonts w:hint="eastAsia"/>
        </w:rPr>
        <w:t>　　图表 2024-2025年吉林紫鑫药业股份有限公司偿债能力指标</w:t>
      </w:r>
      <w:r>
        <w:rPr>
          <w:rFonts w:hint="eastAsia"/>
        </w:rPr>
        <w:br/>
      </w:r>
      <w:r>
        <w:rPr>
          <w:rFonts w:hint="eastAsia"/>
        </w:rPr>
        <w:t>　　图表 桂林莱茵生物科技股份有限公司资产负债表</w:t>
      </w:r>
      <w:r>
        <w:rPr>
          <w:rFonts w:hint="eastAsia"/>
        </w:rPr>
        <w:br/>
      </w:r>
      <w:r>
        <w:rPr>
          <w:rFonts w:hint="eastAsia"/>
        </w:rPr>
        <w:t>　　图表 桂林莱茵生物科技股份有限公司利润表</w:t>
      </w:r>
      <w:r>
        <w:rPr>
          <w:rFonts w:hint="eastAsia"/>
        </w:rPr>
        <w:br/>
      </w:r>
      <w:r>
        <w:rPr>
          <w:rFonts w:hint="eastAsia"/>
        </w:rPr>
        <w:t>　　图表 桂林莱茵生物科技股份有限公司现金流量表</w:t>
      </w:r>
      <w:r>
        <w:rPr>
          <w:rFonts w:hint="eastAsia"/>
        </w:rPr>
        <w:br/>
      </w:r>
      <w:r>
        <w:rPr>
          <w:rFonts w:hint="eastAsia"/>
        </w:rPr>
        <w:t>　　图表 桂林莱茵生物科技股份有限公司成长能力指标</w:t>
      </w:r>
      <w:r>
        <w:rPr>
          <w:rFonts w:hint="eastAsia"/>
        </w:rPr>
        <w:br/>
      </w:r>
      <w:r>
        <w:rPr>
          <w:rFonts w:hint="eastAsia"/>
        </w:rPr>
        <w:t>　　图表 桂林莱茵生物科技股份有限公司运营能力指标</w:t>
      </w:r>
      <w:r>
        <w:rPr>
          <w:rFonts w:hint="eastAsia"/>
        </w:rPr>
        <w:br/>
      </w:r>
      <w:r>
        <w:rPr>
          <w:rFonts w:hint="eastAsia"/>
        </w:rPr>
        <w:t>　　图表 桂林莱茵生物科技股份有限公司资产负债表盈利能力指标</w:t>
      </w:r>
      <w:r>
        <w:rPr>
          <w:rFonts w:hint="eastAsia"/>
        </w:rPr>
        <w:br/>
      </w:r>
      <w:r>
        <w:rPr>
          <w:rFonts w:hint="eastAsia"/>
        </w:rPr>
        <w:t>　　图表 桂林莱茵生物科技股份有限公司盈利质量指标</w:t>
      </w:r>
      <w:r>
        <w:rPr>
          <w:rFonts w:hint="eastAsia"/>
        </w:rPr>
        <w:br/>
      </w:r>
      <w:r>
        <w:rPr>
          <w:rFonts w:hint="eastAsia"/>
        </w:rPr>
        <w:t>　　图表 桂林莱茵生物科技股份有限公司偿债能力指标</w:t>
      </w:r>
      <w:r>
        <w:rPr>
          <w:rFonts w:hint="eastAsia"/>
        </w:rPr>
        <w:br/>
      </w:r>
      <w:r>
        <w:rPr>
          <w:rFonts w:hint="eastAsia"/>
        </w:rPr>
        <w:t>　　图表 深圳市深宝实业股份有限公司资产负债表</w:t>
      </w:r>
      <w:r>
        <w:rPr>
          <w:rFonts w:hint="eastAsia"/>
        </w:rPr>
        <w:br/>
      </w:r>
      <w:r>
        <w:rPr>
          <w:rFonts w:hint="eastAsia"/>
        </w:rPr>
        <w:t>　　图表 深圳市深宝实业股份有限公司现金流量表</w:t>
      </w:r>
      <w:r>
        <w:rPr>
          <w:rFonts w:hint="eastAsia"/>
        </w:rPr>
        <w:br/>
      </w:r>
      <w:r>
        <w:rPr>
          <w:rFonts w:hint="eastAsia"/>
        </w:rPr>
        <w:t>　　图表 深圳市深宝实业股份有限公司利润表</w:t>
      </w:r>
      <w:r>
        <w:rPr>
          <w:rFonts w:hint="eastAsia"/>
        </w:rPr>
        <w:br/>
      </w:r>
      <w:r>
        <w:rPr>
          <w:rFonts w:hint="eastAsia"/>
        </w:rPr>
        <w:t>　　图表 深圳市深宝实业股份有限公司运营能力指标</w:t>
      </w:r>
      <w:r>
        <w:rPr>
          <w:rFonts w:hint="eastAsia"/>
        </w:rPr>
        <w:br/>
      </w:r>
      <w:r>
        <w:rPr>
          <w:rFonts w:hint="eastAsia"/>
        </w:rPr>
        <w:t>　　图表 深圳市深宝实业股份有限公司成长能力指标</w:t>
      </w:r>
      <w:r>
        <w:rPr>
          <w:rFonts w:hint="eastAsia"/>
        </w:rPr>
        <w:br/>
      </w:r>
      <w:r>
        <w:rPr>
          <w:rFonts w:hint="eastAsia"/>
        </w:rPr>
        <w:t>　　图表 深圳市深宝实业股份有限公司盈利能力指标</w:t>
      </w:r>
      <w:r>
        <w:rPr>
          <w:rFonts w:hint="eastAsia"/>
        </w:rPr>
        <w:br/>
      </w:r>
      <w:r>
        <w:rPr>
          <w:rFonts w:hint="eastAsia"/>
        </w:rPr>
        <w:t>　　图表 深圳市深宝实业股份有限公司盈利质量指标</w:t>
      </w:r>
      <w:r>
        <w:rPr>
          <w:rFonts w:hint="eastAsia"/>
        </w:rPr>
        <w:br/>
      </w:r>
      <w:r>
        <w:rPr>
          <w:rFonts w:hint="eastAsia"/>
        </w:rPr>
        <w:t>　　图表 深圳市深宝实业股份有限公司偿债能力指标</w:t>
      </w:r>
      <w:r>
        <w:rPr>
          <w:rFonts w:hint="eastAsia"/>
        </w:rPr>
        <w:br/>
      </w:r>
      <w:r>
        <w:rPr>
          <w:rFonts w:hint="eastAsia"/>
        </w:rPr>
        <w:t>　　图表 海南椰岛股份有限公司资产负债表</w:t>
      </w:r>
      <w:r>
        <w:rPr>
          <w:rFonts w:hint="eastAsia"/>
        </w:rPr>
        <w:br/>
      </w:r>
      <w:r>
        <w:rPr>
          <w:rFonts w:hint="eastAsia"/>
        </w:rPr>
        <w:t>　　图表 海南椰岛股份有限公司现金流量表</w:t>
      </w:r>
      <w:r>
        <w:rPr>
          <w:rFonts w:hint="eastAsia"/>
        </w:rPr>
        <w:br/>
      </w:r>
      <w:r>
        <w:rPr>
          <w:rFonts w:hint="eastAsia"/>
        </w:rPr>
        <w:t>　　图表 海南椰岛股份有限公司利润表</w:t>
      </w:r>
      <w:r>
        <w:rPr>
          <w:rFonts w:hint="eastAsia"/>
        </w:rPr>
        <w:br/>
      </w:r>
      <w:r>
        <w:rPr>
          <w:rFonts w:hint="eastAsia"/>
        </w:rPr>
        <w:t>　　图表 海南椰岛股份有限公司成长能力指标</w:t>
      </w:r>
      <w:r>
        <w:rPr>
          <w:rFonts w:hint="eastAsia"/>
        </w:rPr>
        <w:br/>
      </w:r>
      <w:r>
        <w:rPr>
          <w:rFonts w:hint="eastAsia"/>
        </w:rPr>
        <w:t>　　图表 海南椰岛股份有限公司运营能力指标</w:t>
      </w:r>
      <w:r>
        <w:rPr>
          <w:rFonts w:hint="eastAsia"/>
        </w:rPr>
        <w:br/>
      </w:r>
      <w:r>
        <w:rPr>
          <w:rFonts w:hint="eastAsia"/>
        </w:rPr>
        <w:t>　　图表 海南椰岛股份有限公司盈利质量指标</w:t>
      </w:r>
      <w:r>
        <w:rPr>
          <w:rFonts w:hint="eastAsia"/>
        </w:rPr>
        <w:br/>
      </w:r>
      <w:r>
        <w:rPr>
          <w:rFonts w:hint="eastAsia"/>
        </w:rPr>
        <w:t>　　图表 海南椰岛股份有限公司盈利能力指标</w:t>
      </w:r>
      <w:r>
        <w:rPr>
          <w:rFonts w:hint="eastAsia"/>
        </w:rPr>
        <w:br/>
      </w:r>
      <w:r>
        <w:rPr>
          <w:rFonts w:hint="eastAsia"/>
        </w:rPr>
        <w:t>　　图表 海南椰岛股份有限公司偿债能力指标</w:t>
      </w:r>
      <w:r>
        <w:rPr>
          <w:rFonts w:hint="eastAsia"/>
        </w:rPr>
        <w:br/>
      </w:r>
      <w:r>
        <w:rPr>
          <w:rFonts w:hint="eastAsia"/>
        </w:rPr>
        <w:t>　　图表 国投中鲁果汁股份有限公司资产负债表</w:t>
      </w:r>
      <w:r>
        <w:rPr>
          <w:rFonts w:hint="eastAsia"/>
        </w:rPr>
        <w:br/>
      </w:r>
      <w:r>
        <w:rPr>
          <w:rFonts w:hint="eastAsia"/>
        </w:rPr>
        <w:t>　　图表 国投中鲁果汁股份有限公司利润表</w:t>
      </w:r>
      <w:r>
        <w:rPr>
          <w:rFonts w:hint="eastAsia"/>
        </w:rPr>
        <w:br/>
      </w:r>
      <w:r>
        <w:rPr>
          <w:rFonts w:hint="eastAsia"/>
        </w:rPr>
        <w:t>　　图表 国投中鲁果汁股份有限公司现金流量表</w:t>
      </w:r>
      <w:r>
        <w:rPr>
          <w:rFonts w:hint="eastAsia"/>
        </w:rPr>
        <w:br/>
      </w:r>
      <w:r>
        <w:rPr>
          <w:rFonts w:hint="eastAsia"/>
        </w:rPr>
        <w:t>　　图表 国投中鲁果汁股份有限公司成长能力指标</w:t>
      </w:r>
      <w:r>
        <w:rPr>
          <w:rFonts w:hint="eastAsia"/>
        </w:rPr>
        <w:br/>
      </w:r>
      <w:r>
        <w:rPr>
          <w:rFonts w:hint="eastAsia"/>
        </w:rPr>
        <w:t>　　图表 国投中鲁果汁股份有限公司运营能力指标</w:t>
      </w:r>
      <w:r>
        <w:rPr>
          <w:rFonts w:hint="eastAsia"/>
        </w:rPr>
        <w:br/>
      </w:r>
      <w:r>
        <w:rPr>
          <w:rFonts w:hint="eastAsia"/>
        </w:rPr>
        <w:t>　　图表 国投中鲁果汁股份有限公司盈利能力指标</w:t>
      </w:r>
      <w:r>
        <w:rPr>
          <w:rFonts w:hint="eastAsia"/>
        </w:rPr>
        <w:br/>
      </w:r>
      <w:r>
        <w:rPr>
          <w:rFonts w:hint="eastAsia"/>
        </w:rPr>
        <w:t>　　图表 国投中鲁果汁股份有限公司盈利质量指标</w:t>
      </w:r>
      <w:r>
        <w:rPr>
          <w:rFonts w:hint="eastAsia"/>
        </w:rPr>
        <w:br/>
      </w:r>
      <w:r>
        <w:rPr>
          <w:rFonts w:hint="eastAsia"/>
        </w:rPr>
        <w:t>　　图表 国投中鲁果汁股份有限公司偿债能力指标</w:t>
      </w:r>
      <w:r>
        <w:rPr>
          <w:rFonts w:hint="eastAsia"/>
        </w:rPr>
        <w:br/>
      </w:r>
      <w:r>
        <w:rPr>
          <w:rFonts w:hint="eastAsia"/>
        </w:rPr>
        <w:t>　　图表 吉林敖东药业集团股份有限公司资产负债表</w:t>
      </w:r>
      <w:r>
        <w:rPr>
          <w:rFonts w:hint="eastAsia"/>
        </w:rPr>
        <w:br/>
      </w:r>
      <w:r>
        <w:rPr>
          <w:rFonts w:hint="eastAsia"/>
        </w:rPr>
        <w:t>　　图表 吉林敖东药业集团股份有限公司利润表</w:t>
      </w:r>
      <w:r>
        <w:rPr>
          <w:rFonts w:hint="eastAsia"/>
        </w:rPr>
        <w:br/>
      </w:r>
      <w:r>
        <w:rPr>
          <w:rFonts w:hint="eastAsia"/>
        </w:rPr>
        <w:t>　　图表 吉林敖东药业集团股份有限公司现金流量表</w:t>
      </w:r>
      <w:r>
        <w:rPr>
          <w:rFonts w:hint="eastAsia"/>
        </w:rPr>
        <w:br/>
      </w:r>
      <w:r>
        <w:rPr>
          <w:rFonts w:hint="eastAsia"/>
        </w:rPr>
        <w:t>　　图表 吉林敖东药业集团股份有限公司成长能力指标</w:t>
      </w:r>
      <w:r>
        <w:rPr>
          <w:rFonts w:hint="eastAsia"/>
        </w:rPr>
        <w:br/>
      </w:r>
      <w:r>
        <w:rPr>
          <w:rFonts w:hint="eastAsia"/>
        </w:rPr>
        <w:t>　　图表 吉林敖东药业集团股份有限公司运营能力指标</w:t>
      </w:r>
      <w:r>
        <w:rPr>
          <w:rFonts w:hint="eastAsia"/>
        </w:rPr>
        <w:br/>
      </w:r>
      <w:r>
        <w:rPr>
          <w:rFonts w:hint="eastAsia"/>
        </w:rPr>
        <w:t>　　图表 吉林敖东药业集团股份有限公司盈利能力指标</w:t>
      </w:r>
      <w:r>
        <w:rPr>
          <w:rFonts w:hint="eastAsia"/>
        </w:rPr>
        <w:br/>
      </w:r>
      <w:r>
        <w:rPr>
          <w:rFonts w:hint="eastAsia"/>
        </w:rPr>
        <w:t>　　图表 吉林敖东药业集团股份有限公司盈利质量指标</w:t>
      </w:r>
      <w:r>
        <w:rPr>
          <w:rFonts w:hint="eastAsia"/>
        </w:rPr>
        <w:br/>
      </w:r>
      <w:r>
        <w:rPr>
          <w:rFonts w:hint="eastAsia"/>
        </w:rPr>
        <w:t>　　图表 吉林敖东药业集团股份有限公司偿债能力指标</w:t>
      </w:r>
      <w:r>
        <w:rPr>
          <w:rFonts w:hint="eastAsia"/>
        </w:rPr>
        <w:br/>
      </w:r>
      <w:r>
        <w:rPr>
          <w:rFonts w:hint="eastAsia"/>
        </w:rPr>
        <w:t>　　图表 人参饮料行业的产业链结构图</w:t>
      </w:r>
      <w:r>
        <w:rPr>
          <w:rFonts w:hint="eastAsia"/>
        </w:rPr>
        <w:br/>
      </w:r>
      <w:r>
        <w:rPr>
          <w:rFonts w:hint="eastAsia"/>
        </w:rPr>
        <w:t>　　图表 2020-2025年糖产量</w:t>
      </w:r>
      <w:r>
        <w:rPr>
          <w:rFonts w:hint="eastAsia"/>
        </w:rPr>
        <w:br/>
      </w:r>
      <w:r>
        <w:rPr>
          <w:rFonts w:hint="eastAsia"/>
        </w:rPr>
        <w:t>　　图表 2020-2025年人参种植面积</w:t>
      </w:r>
      <w:r>
        <w:rPr>
          <w:rFonts w:hint="eastAsia"/>
        </w:rPr>
        <w:br/>
      </w:r>
      <w:r>
        <w:rPr>
          <w:rFonts w:hint="eastAsia"/>
        </w:rPr>
        <w:t>　　图表 2020-2025年人参产量</w:t>
      </w:r>
      <w:r>
        <w:rPr>
          <w:rFonts w:hint="eastAsia"/>
        </w:rPr>
        <w:br/>
      </w:r>
      <w:r>
        <w:rPr>
          <w:rFonts w:hint="eastAsia"/>
        </w:rPr>
        <w:t>　　图表 2020-2025年人参需求量</w:t>
      </w:r>
      <w:r>
        <w:rPr>
          <w:rFonts w:hint="eastAsia"/>
        </w:rPr>
        <w:br/>
      </w:r>
      <w:r>
        <w:rPr>
          <w:rFonts w:hint="eastAsia"/>
        </w:rPr>
        <w:t>　　图表 2020-2025年调味品、发酵制品需求量</w:t>
      </w:r>
      <w:r>
        <w:rPr>
          <w:rFonts w:hint="eastAsia"/>
        </w:rPr>
        <w:br/>
      </w:r>
      <w:r>
        <w:rPr>
          <w:rFonts w:hint="eastAsia"/>
        </w:rPr>
        <w:t>　　图表 2020-2025年糖需求情况</w:t>
      </w:r>
      <w:r>
        <w:rPr>
          <w:rFonts w:hint="eastAsia"/>
        </w:rPr>
        <w:br/>
      </w:r>
      <w:r>
        <w:rPr>
          <w:rFonts w:hint="eastAsia"/>
        </w:rPr>
        <w:t>　　图表 2025年份社会消费品零售总额主要数据</w:t>
      </w:r>
      <w:r>
        <w:rPr>
          <w:rFonts w:hint="eastAsia"/>
        </w:rPr>
        <w:br/>
      </w:r>
      <w:r>
        <w:rPr>
          <w:rFonts w:hint="eastAsia"/>
        </w:rPr>
        <w:t>　　图表 国内人参饮料行业盈利能力预测</w:t>
      </w:r>
      <w:r>
        <w:rPr>
          <w:rFonts w:hint="eastAsia"/>
        </w:rPr>
        <w:br/>
      </w:r>
      <w:r>
        <w:rPr>
          <w:rFonts w:hint="eastAsia"/>
        </w:rPr>
        <w:t>　　图表 国内揉奶师饮料行业投资利润率分析</w:t>
      </w:r>
      <w:r>
        <w:rPr>
          <w:rFonts w:hint="eastAsia"/>
        </w:rPr>
        <w:br/>
      </w:r>
      <w:r>
        <w:rPr>
          <w:rFonts w:hint="eastAsia"/>
        </w:rPr>
        <w:t>　　图表 区域发展战略咨询流程图239</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bad6626794c92" w:history="1">
        <w:r>
          <w:rPr>
            <w:rStyle w:val="Hyperlink"/>
          </w:rPr>
          <w:t>2025版中国人参饮料市场专题研究分析与发展前景预测报告</w:t>
        </w:r>
      </w:hyperlink>
      <w:r>
        <w:rPr>
          <w:color w:val="C00000"/>
        </w:rPr>
        <w:t>》，报告编号：</w:t>
      </w:r>
      <w:r>
        <w:rPr>
          <w:rFonts w:hint="eastAsia"/>
          <w:color w:val="C00000"/>
        </w:rPr>
        <w:t>1378730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bad6626794c92" w:history="1">
        <w:r>
          <w:rPr>
            <w:rStyle w:val="Hyperlink"/>
          </w:rPr>
          <w:t>https://www.20087.com/0/73/RenCanYinLiaoShiChangDiaoChaBaoGao.html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热点：人参饮料的功效与作用、人参饮料品牌大全、人参对男性性功能有效吗、一整根人参饮料、仁和人参饮料零售价多少、天美仕植物干细胞人参饮料、鲜杞原鲜人参饮、人参饮料图片、人参原浆饮品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ccfa75fc44aab" w:history="1">
      <w:r>
        <w:rPr>
          <w:rStyle w:val="Hyperlink"/>
        </w:rPr>
        <w:t>2025版中国人参饮料市场专题研究分析与发展前景预测报告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RenCanYinLiaoShiChangDiaoChaBaoGao.html" TargetMode="External" Id="R372bad6626794c92" /></Relationships>
</file>

<file path=word/_rels/header2.xml.rels>&#65279;<?xml version="1.0" encoding="utf-8"?><Relationships xmlns="http://schemas.openxmlformats.org/package/2006/relationships"><Relationship Type="http://schemas.openxmlformats.org/officeDocument/2006/relationships/hyperlink" Target="https://www.20087.com/0/73/RenCanYinLiaoShiChangDiaoChaBaoGao.html" TargetMode="External" Id="R233ccfa75fc4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2025-01-22T04:01:00Z</dcterms:created>
  <dcterms:modified xsi:type="dcterms:W3CDTF">2025-01-22T05:01:00Z</dcterms:modified>
  <dc:subject>2025版中国人参饮料市场专题研究分析与发展前景预测报告</dc:subject>
  <dc:title>2025版中国人参饮料市场专题研究分析与发展前景预测报告</dc:title>
  <cp:keywords>2025版中国人参饮料市场专题研究分析与发展前景预测报告</cp:keywords>
  <dc:description>2025版中国人参饮料市场专题研究分析与发展前景预测报告</dc:description>
</cp:coreProperties>
</file>