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221a373f141cd" w:history="1">
              <w:r>
                <w:rPr>
                  <w:rStyle w:val="Hyperlink"/>
                </w:rPr>
                <w:t>2024-2030年中国火龙果市场深度调研与发展趋势分析报告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221a373f141cd" w:history="1">
              <w:r>
                <w:rPr>
                  <w:rStyle w:val="Hyperlink"/>
                </w:rPr>
                <w:t>2024-2030年中国火龙果市场深度调研与发展趋势分析报告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221a373f141cd" w:history="1">
                <w:r>
                  <w:rPr>
                    <w:rStyle w:val="Hyperlink"/>
                  </w:rPr>
                  <w:t>https://www.20087.com/0/73/HuoLongGuoDeFaZhanQuShi.html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近年来在全球范围内迅速流行，特别是在亚洲和欧美市场。其独特的外观、丰富的营养价值和潜在的健康益处，使其成为健康饮食趋势下的宠儿。火龙果富含抗氧化剂、维生素C和膳食纤维，有助于促进消化和提高免疫力。随着消费者对天然健康食品的偏好增强，火龙果的种植面积和产量逐年增加，供应链也日益成熟，使得这种水果能够更广泛地进入消费者餐桌。</w:t>
      </w:r>
      <w:r>
        <w:rPr>
          <w:rFonts w:hint="eastAsia"/>
        </w:rPr>
        <w:br/>
      </w:r>
      <w:r>
        <w:rPr>
          <w:rFonts w:hint="eastAsia"/>
        </w:rPr>
        <w:t>　　未来，火龙果市场的发展前景看好。一方面，随着健康生活方式的普及，消费者对营养丰富、低热量水果的需求将持续上升；另一方面，火龙果的商业化种植技术不断改进，通过温室栽培和品种改良，提高了产量和果实质量，延长了供应季节。此外，火龙果在食品加工和饮料行业中的应用也将进一步拓展，如制作果汁、果酱和功能性食品。然而，病虫害防治、运输保鲜和品牌建设仍然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21a373f141cd" w:history="1">
        <w:r>
          <w:rPr>
            <w:rStyle w:val="Hyperlink"/>
          </w:rPr>
          <w:t>2024-2030年中国火龙果市场深度调研与发展趋势分析报告</w:t>
        </w:r>
      </w:hyperlink>
      <w:r>
        <w:rPr>
          <w:rFonts w:hint="eastAsia"/>
        </w:rPr>
        <w:t>》全面分析了我国火龙果行业的现状、市场需求、市场规模以及价格动态，探讨了火龙果产业链的结构与发展。火龙果报告对火龙果细分市场进行了剖析，同时基于科学数据，对火龙果市场前景及发展趋势进行了预测。报告还聚焦火龙果重点企业，并对其品牌影响力、市场竞争力以及行业集中度进行了评估。火龙果报告为投资者、产业链相关企业及政府决策部门提供了专业、客观的参考，是了解和把握火龙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深度分析</w:t>
      </w:r>
      <w:r>
        <w:rPr>
          <w:rFonts w:hint="eastAsia"/>
        </w:rPr>
        <w:br/>
      </w:r>
      <w:r>
        <w:rPr>
          <w:rFonts w:hint="eastAsia"/>
        </w:rPr>
        <w:t>第一章 火龙果行业发展综述</w:t>
      </w:r>
      <w:r>
        <w:rPr>
          <w:rFonts w:hint="eastAsia"/>
        </w:rPr>
        <w:br/>
      </w:r>
      <w:r>
        <w:rPr>
          <w:rFonts w:hint="eastAsia"/>
        </w:rPr>
        <w:t>　　第一节 火龙果行业定义及分类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龙果行业特征分析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二、火龙果行业在国民经济中的地位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三、火龙果行业生命周期分析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、火龙果行业生命周期</w:t>
      </w:r>
      <w:r>
        <w:rPr>
          <w:rFonts w:hint="eastAsia"/>
        </w:rPr>
        <w:br/>
      </w:r>
      <w:r>
        <w:rPr>
          <w:rFonts w:hint="eastAsia"/>
        </w:rPr>
        <w:t>　　第三节 近3-5年中国火龙果行业经济指标分析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国火龙果所属行业运行分析</w:t>
      </w:r>
      <w:r>
        <w:rPr>
          <w:rFonts w:hint="eastAsia"/>
        </w:rPr>
        <w:br/>
      </w:r>
      <w:r>
        <w:rPr>
          <w:rFonts w:hint="eastAsia"/>
        </w:rPr>
        <w:t>　　第一节 国火龙果所属行业发展状况分析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一、我国火龙果所属行业发展阶段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二、我国火龙果所属行业发展总体概况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三、我国火龙果所属行业发展特点分析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四、我国火龙果所属行业商业模式分析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2019-2024年火龙果所属行业发展现状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一、2019-2024年我国火龙果所属行业市场规模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二、2019-2024年我国火龙果所属行业发展分析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三、2019-2024年中国火龙果企业发展分析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火龙果细分产品市场分析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</w:t>
      </w:r>
      <w:r>
        <w:rPr>
          <w:rFonts w:hint="eastAsia"/>
        </w:rPr>
        <w:br/>
      </w:r>
      <w:r>
        <w:rPr>
          <w:rFonts w:hint="eastAsia"/>
        </w:rPr>
        <w:t>　　第五节 火龙果产品价格分析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一、2019-2024年火龙果价格走势</w:t>
      </w:r>
      <w:r>
        <w:rPr>
          <w:rFonts w:hint="eastAsia"/>
        </w:rPr>
        <w:br/>
      </w:r>
      <w:r>
        <w:rPr>
          <w:rFonts w:hint="eastAsia"/>
        </w:rPr>
        <w:t>　　　　二、影响火龙果产品价格的关键因素分析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三、2024-2030年火龙果产品价格变化趋势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四、主要火龙果企业价位及价格策略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我国火龙果所属行业整体运行指标分析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2019-2024年中国火龙果所属行业总体规模分析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2019-2024年中国火龙果所属行业产销情况分析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一、我国火龙果所属行业工业总产值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二、我国火龙果所属行业工业销售产值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三、我国火龙果所属行业产销率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2019-2024年中国火龙果所属行业财务指标总体分析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我国火龙果所属行业供需形势分析</w:t>
      </w:r>
      <w:r>
        <w:rPr>
          <w:rFonts w:hint="eastAsia"/>
        </w:rPr>
        <w:br/>
      </w:r>
      <w:r>
        <w:rPr>
          <w:rFonts w:hint="eastAsia"/>
        </w:rPr>
        <w:t>　　第一节 火龙果所属行业生产分析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一、2019-2024年火龙果行业生产规模及增速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二、2024-2030年火龙果行业产量产能变化趋势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三、火龙果所属行业区域生产分析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2019-2024年我国火龙果行业需求情况</w:t>
      </w:r>
      <w:r>
        <w:rPr>
          <w:rFonts w:hint="eastAsia"/>
        </w:rPr>
        <w:br/>
      </w:r>
      <w:r>
        <w:rPr>
          <w:rFonts w:hint="eastAsia"/>
        </w:rPr>
        <w:t>　　　　一、火龙果行业需求市场</w:t>
      </w:r>
      <w:r>
        <w:rPr>
          <w:rFonts w:hint="eastAsia"/>
        </w:rPr>
        <w:br/>
      </w:r>
      <w:r>
        <w:rPr>
          <w:rFonts w:hint="eastAsia"/>
        </w:rPr>
        <w:t>　　　　二、火龙果行业客户结构</w:t>
      </w:r>
      <w:r>
        <w:rPr>
          <w:rFonts w:hint="eastAsia"/>
        </w:rPr>
        <w:br/>
      </w:r>
      <w:r>
        <w:rPr>
          <w:rFonts w:hint="eastAsia"/>
        </w:rPr>
        <w:t>　　　　三、火龙果行业需求的差异</w:t>
      </w:r>
      <w:r>
        <w:rPr>
          <w:rFonts w:hint="eastAsia"/>
        </w:rPr>
        <w:br/>
      </w:r>
      <w:r>
        <w:rPr>
          <w:rFonts w:hint="eastAsia"/>
        </w:rPr>
        <w:t>　　第三节 火龙果产品市场应用及需求预测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一、火龙果产品应用市场总体需求分析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、火龙果产品应用市场需求特征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、火龙果产品应用市场需求总规模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二、2024-2030年火龙果行业领域需求量预测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、2024-2030年火龙果行业领域需求产品功能预测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、2024-2030年火龙果行业领域需求产品市场格局预测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三、重点领域火龙果产品价值及功效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我国火龙果所属行业进出口结构分析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火龙果所属行业进出口市场分析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一、火龙果所属行业进出口综述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、中国火龙果进出口的特点分析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、中国火龙果进出口地区分布状况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、中国火龙果进出口的贸易方式及经营企业分析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、中国火龙果进出口政策与国际化经营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二、火龙果所属行业出口市场分析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三、火龙果所属行业进口市场分析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中国火龙果进出口面临的挑战及对策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二、中国火龙果行业未来进出口展望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三、中国火龙果产品进出口对策</w:t>
      </w:r>
      <w:r>
        <w:rPr>
          <w:rFonts w:hint="eastAsia"/>
        </w:rPr>
        <w:br/>
      </w:r>
      <w:r>
        <w:rPr>
          <w:rFonts w:hint="eastAsia"/>
        </w:rPr>
        <w:t>　　　　四、火龙果行业进出口前景及建议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火龙果行业产业结构分析</w:t>
      </w:r>
      <w:r>
        <w:rPr>
          <w:rFonts w:hint="eastAsia"/>
        </w:rPr>
        <w:br/>
      </w:r>
      <w:r>
        <w:rPr>
          <w:rFonts w:hint="eastAsia"/>
        </w:rPr>
        <w:t>　　第一节 火龙果产业结构分析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三、中国火龙果行业参与国际竞争的市场定位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我国火龙果行业产业链分析</w:t>
      </w:r>
      <w:r>
        <w:rPr>
          <w:rFonts w:hint="eastAsia"/>
        </w:rPr>
        <w:br/>
      </w:r>
      <w:r>
        <w:rPr>
          <w:rFonts w:hint="eastAsia"/>
        </w:rPr>
        <w:t>　　第一节 火龙果行业产业链分析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火龙果上游行业分析</w:t>
      </w:r>
      <w:r>
        <w:rPr>
          <w:rFonts w:hint="eastAsia"/>
        </w:rPr>
        <w:br/>
      </w:r>
      <w:r>
        <w:rPr>
          <w:rFonts w:hint="eastAsia"/>
        </w:rPr>
        <w:t>　　　　一、火龙果产品成本构成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四、上游供给对火龙果行业的影响</w:t>
      </w:r>
      <w:r>
        <w:rPr>
          <w:rFonts w:hint="eastAsia"/>
        </w:rPr>
        <w:br/>
      </w:r>
      <w:r>
        <w:rPr>
          <w:rFonts w:hint="eastAsia"/>
        </w:rPr>
        <w:t>　　第三节 火龙果下游行业分析</w:t>
      </w:r>
      <w:r>
        <w:rPr>
          <w:rFonts w:hint="eastAsia"/>
        </w:rPr>
        <w:br/>
      </w:r>
      <w:r>
        <w:rPr>
          <w:rFonts w:hint="eastAsia"/>
        </w:rPr>
        <w:t>　　　　一、火龙果下游行业分布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四、下游需求对火龙果行业的影响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我国火龙果行业渠道分析及策略</w:t>
      </w:r>
      <w:r>
        <w:rPr>
          <w:rFonts w:hint="eastAsia"/>
        </w:rPr>
        <w:br/>
      </w:r>
      <w:r>
        <w:rPr>
          <w:rFonts w:hint="eastAsia"/>
        </w:rPr>
        <w:t>　　第一节 火龙果行业渠道分析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</w:t>
      </w:r>
      <w:r>
        <w:rPr>
          <w:rFonts w:hint="eastAsia"/>
        </w:rPr>
        <w:br/>
      </w:r>
      <w:r>
        <w:rPr>
          <w:rFonts w:hint="eastAsia"/>
        </w:rPr>
        <w:t>　　　　二、各类渠道对火龙果行业的影响</w:t>
      </w:r>
      <w:r>
        <w:rPr>
          <w:rFonts w:hint="eastAsia"/>
        </w:rPr>
        <w:br/>
      </w:r>
      <w:r>
        <w:rPr>
          <w:rFonts w:hint="eastAsia"/>
        </w:rPr>
        <w:t>　　　　三、主要火龙果企业渠道策略研究</w:t>
      </w:r>
      <w:r>
        <w:rPr>
          <w:rFonts w:hint="eastAsia"/>
        </w:rPr>
        <w:br/>
      </w:r>
      <w:r>
        <w:rPr>
          <w:rFonts w:hint="eastAsia"/>
        </w:rPr>
        <w:t>　　第二节 火龙果行业用户分析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火龙果行业营销策略分析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一、中国火龙果营销概况</w:t>
      </w:r>
      <w:r>
        <w:rPr>
          <w:rFonts w:hint="eastAsia"/>
        </w:rPr>
        <w:br/>
      </w:r>
      <w:r>
        <w:rPr>
          <w:rFonts w:hint="eastAsia"/>
        </w:rPr>
        <w:t>　　　　二、火龙果营销策略探讨</w:t>
      </w:r>
      <w:r>
        <w:rPr>
          <w:rFonts w:hint="eastAsia"/>
        </w:rPr>
        <w:br/>
      </w:r>
      <w:r>
        <w:rPr>
          <w:rFonts w:hint="eastAsia"/>
        </w:rPr>
        <w:t>　　　　三、火龙果营销发展趋势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我国火龙果行业竞争形势及策略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一、火龙果行业竞争结构分析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二、火龙果行业企业间竞争格局分析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三、火龙果行业集中度分析</w:t>
      </w:r>
      <w:r>
        <w:rPr>
          <w:rFonts w:hint="eastAsia"/>
        </w:rPr>
        <w:br/>
      </w:r>
      <w:r>
        <w:rPr>
          <w:rFonts w:hint="eastAsia"/>
        </w:rPr>
        <w:t>　　　　四、火龙果行业SWOT分析</w:t>
      </w:r>
      <w:r>
        <w:rPr>
          <w:rFonts w:hint="eastAsia"/>
        </w:rPr>
        <w:br/>
      </w:r>
      <w:r>
        <w:rPr>
          <w:rFonts w:hint="eastAsia"/>
        </w:rPr>
        <w:t>　　第二节 中国火龙果行业竞争格局综述</w:t>
      </w:r>
      <w:r>
        <w:rPr>
          <w:rFonts w:hint="eastAsia"/>
        </w:rPr>
        <w:br/>
      </w:r>
      <w:r>
        <w:rPr>
          <w:rFonts w:hint="eastAsia"/>
        </w:rPr>
        <w:t>　　　　一、火龙果行业竞争概况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、中国火龙果行业竞争格局</w:t>
      </w:r>
      <w:r>
        <w:rPr>
          <w:rFonts w:hint="eastAsia"/>
        </w:rPr>
        <w:br/>
      </w:r>
      <w:r>
        <w:rPr>
          <w:rFonts w:hint="eastAsia"/>
        </w:rPr>
        <w:t>　　　　　　2 、火龙果行业未来竞争格局和特点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、火龙果市场进入及竞争对手分析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二、中国火龙果行业竞争力分析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、我国火龙果行业竞争力剖析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、我国火龙果市场竞争的优势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、国内火龙果企业竞争能力提升途径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三、火龙果市场竞争策略分析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火龙果行业领先企业经营形势分析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云南羽楠农业科技有限公司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亿源农业科技开发有限责任公司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贵州黔台农业科技发展有限公司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二、举行火龙果栽种仪式</w:t>
      </w:r>
      <w:r>
        <w:rPr>
          <w:rFonts w:hint="eastAsia"/>
        </w:rPr>
        <w:br/>
      </w:r>
      <w:r>
        <w:rPr>
          <w:rFonts w:hint="eastAsia"/>
        </w:rPr>
        <w:t>　　　　三、政府支持火龙果发展</w:t>
      </w:r>
      <w:r>
        <w:rPr>
          <w:rFonts w:hint="eastAsia"/>
        </w:rPr>
        <w:br/>
      </w:r>
      <w:r>
        <w:rPr>
          <w:rFonts w:hint="eastAsia"/>
        </w:rPr>
        <w:t>　　　　四、贵州省台办调研组调研公司</w:t>
      </w:r>
      <w:r>
        <w:rPr>
          <w:rFonts w:hint="eastAsia"/>
        </w:rPr>
        <w:br/>
      </w:r>
      <w:r>
        <w:rPr>
          <w:rFonts w:hint="eastAsia"/>
        </w:rPr>
        <w:t>　　第四节 广西钦州高丰农业有限公司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南宁振企农业科技开发有限公司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四、首家红龙果生态旅游区开通</w:t>
      </w:r>
      <w:r>
        <w:rPr>
          <w:rFonts w:hint="eastAsia"/>
        </w:rPr>
        <w:br/>
      </w:r>
      <w:r>
        <w:rPr>
          <w:rFonts w:hint="eastAsia"/>
        </w:rPr>
        <w:t>　　第六节 浙江大博金农业开发有限公司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t>　　　　四、基地特色</w:t>
      </w:r>
      <w:r>
        <w:rPr>
          <w:rFonts w:hint="eastAsia"/>
        </w:rPr>
        <w:br/>
      </w:r>
      <w:r>
        <w:rPr>
          <w:rFonts w:hint="eastAsia"/>
        </w:rPr>
        <w:t>　　第七节 绿滋宝农业科技有限公司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三、组织架构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第八节 湖南今朝农业开发有限公司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第九节 天健农业科技有限公司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二、落户吉安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第十节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三、经营产品特色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2024-2030年火龙果行业投资前景</w:t>
      </w:r>
      <w:r>
        <w:rPr>
          <w:rFonts w:hint="eastAsia"/>
        </w:rPr>
        <w:br/>
      </w:r>
      <w:r>
        <w:rPr>
          <w:rFonts w:hint="eastAsia"/>
        </w:rPr>
        <w:t>　　第一节 2024-2030年火龙果市场发展前景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一、2024-2030年火龙果市场发展潜力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二、2024-2030年火龙果市场发展前景展望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三、2024-2030年火龙果细分行业发展前景分析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2024-2030年火龙果市场发展趋势预测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一、2024-2030年火龙果行业发展趋势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二、2024-2030年火龙果市场规模预测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三、2024-2030年火龙果行业应用趋势预测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2024-2030年中国火龙果行业供需预测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一、2024-2030年中国火龙果行业供给预测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二、2024-2030年中国火龙果行业产量预测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三、2024-2030年中国火龙果市场销量预测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四、2024-2030年中国火龙果行业需求预测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2024-2030年火龙果行业投资环境分析</w:t>
      </w:r>
      <w:r>
        <w:rPr>
          <w:rFonts w:hint="eastAsia"/>
        </w:rPr>
        <w:br/>
      </w:r>
      <w:r>
        <w:rPr>
          <w:rFonts w:hint="eastAsia"/>
        </w:rPr>
        <w:t>　　第一节 火龙果行业政治法律环境分析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火龙果行业经济环境分析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火龙果行业社会环境分析</w:t>
      </w:r>
      <w:r>
        <w:rPr>
          <w:rFonts w:hint="eastAsia"/>
        </w:rPr>
        <w:br/>
      </w:r>
      <w:r>
        <w:rPr>
          <w:rFonts w:hint="eastAsia"/>
        </w:rPr>
        <w:t>　　　　一、火龙果产业社会环境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三、火龙果产业发展对社会发展的影响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火龙果行业技术环境分析</w:t>
      </w:r>
      <w:r>
        <w:rPr>
          <w:rFonts w:hint="eastAsia"/>
        </w:rPr>
        <w:br/>
      </w:r>
      <w:r>
        <w:rPr>
          <w:rFonts w:hint="eastAsia"/>
        </w:rPr>
        <w:t>　　　　一、火龙果技术分析</w:t>
      </w:r>
      <w:r>
        <w:rPr>
          <w:rFonts w:hint="eastAsia"/>
        </w:rPr>
        <w:br/>
      </w:r>
      <w:r>
        <w:rPr>
          <w:rFonts w:hint="eastAsia"/>
        </w:rPr>
        <w:t>　　　　二、火龙果总体管理技术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2024-2030年火龙果行业投资机会与风险</w:t>
      </w:r>
      <w:r>
        <w:rPr>
          <w:rFonts w:hint="eastAsia"/>
        </w:rPr>
        <w:br/>
      </w:r>
      <w:r>
        <w:rPr>
          <w:rFonts w:hint="eastAsia"/>
        </w:rPr>
        <w:t>　　第一节 火龙果行业投融资情况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2024-2030年火龙果行业投资机会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2024-2030年火龙果行业投资风险及防范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火龙果行业投资战略研究</w:t>
      </w:r>
      <w:r>
        <w:rPr>
          <w:rFonts w:hint="eastAsia"/>
        </w:rPr>
        <w:br/>
      </w:r>
      <w:r>
        <w:rPr>
          <w:rFonts w:hint="eastAsia"/>
        </w:rPr>
        <w:t>　　第一节 火龙果行业发展战略研究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对我国火龙果品牌的战略思考</w:t>
      </w:r>
      <w:r>
        <w:rPr>
          <w:rFonts w:hint="eastAsia"/>
        </w:rPr>
        <w:br/>
      </w:r>
      <w:r>
        <w:rPr>
          <w:rFonts w:hint="eastAsia"/>
        </w:rPr>
        <w:t>　　　　一、火龙果品牌的重要性</w:t>
      </w:r>
      <w:r>
        <w:rPr>
          <w:rFonts w:hint="eastAsia"/>
        </w:rPr>
        <w:br/>
      </w:r>
      <w:r>
        <w:rPr>
          <w:rFonts w:hint="eastAsia"/>
        </w:rPr>
        <w:t>　　　　二、火龙果实施品牌战略的意义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三、火龙果企业品牌的规划分析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四、我国火龙果企业的品牌战略</w:t>
      </w:r>
      <w:r>
        <w:rPr>
          <w:rFonts w:hint="eastAsia"/>
        </w:rPr>
        <w:br/>
      </w:r>
      <w:r>
        <w:rPr>
          <w:rFonts w:hint="eastAsia"/>
        </w:rPr>
        <w:t>　　　　五、火龙果品牌战略管理的策略</w:t>
      </w:r>
      <w:r>
        <w:rPr>
          <w:rFonts w:hint="eastAsia"/>
        </w:rPr>
        <w:br/>
      </w:r>
      <w:r>
        <w:rPr>
          <w:rFonts w:hint="eastAsia"/>
        </w:rPr>
        <w:t>　　第三节 火龙果经营策略分析</w:t>
      </w:r>
      <w:r>
        <w:rPr>
          <w:rFonts w:hint="eastAsia"/>
        </w:rPr>
        <w:br/>
      </w:r>
      <w:r>
        <w:rPr>
          <w:rFonts w:hint="eastAsia"/>
        </w:rPr>
        <w:t>　　　　一、火龙果市场细分策略</w:t>
      </w:r>
      <w:r>
        <w:rPr>
          <w:rFonts w:hint="eastAsia"/>
        </w:rPr>
        <w:br/>
      </w:r>
      <w:r>
        <w:rPr>
          <w:rFonts w:hint="eastAsia"/>
        </w:rPr>
        <w:t>　　　　二、火龙果市场创新策略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四、火龙果新产品差异化战略</w:t>
      </w:r>
      <w:r>
        <w:rPr>
          <w:rFonts w:hint="eastAsia"/>
        </w:rPr>
        <w:br/>
      </w:r>
      <w:r>
        <w:rPr>
          <w:rFonts w:hint="eastAsia"/>
        </w:rPr>
        <w:t>　　第四节 火龙果行业投资战略研究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一、2024年火龙果行业投资战略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二、2024-2030年火龙果行业投资战略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火龙果行业研究结论</w:t>
      </w:r>
      <w:r>
        <w:rPr>
          <w:rFonts w:hint="eastAsia"/>
        </w:rPr>
        <w:br/>
      </w:r>
      <w:r>
        <w:rPr>
          <w:rFonts w:hint="eastAsia"/>
        </w:rPr>
        <w:t>　　第二节 火龙果行业投资价值评估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中智-林-火龙果行业投资建议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火龙果主要采用扦插苗或嫁接法繁殖。</w:t>
      </w:r>
      <w:r>
        <w:rPr>
          <w:rFonts w:hint="eastAsia"/>
        </w:rPr>
        <w:br/>
      </w:r>
      <w:r>
        <w:rPr>
          <w:rFonts w:hint="eastAsia"/>
        </w:rPr>
        <w:t>　　图表 2 我国火龙果行业所处生命周期示意图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2019-2024年我国火龙果行业利润总额及增长情况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2019-2024年我国火龙果行业利润总额及增长对比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2019-2024年国内火龙果平均价格走势</w:t>
      </w:r>
      <w:r>
        <w:rPr>
          <w:rFonts w:hint="eastAsia"/>
        </w:rPr>
        <w:br/>
      </w:r>
      <w:r>
        <w:rPr>
          <w:rFonts w:hint="eastAsia"/>
        </w:rPr>
        <w:t>　　图表 7 2019-2024年我国火龙果行业规模企业个数</w:t>
      </w:r>
      <w:r>
        <w:rPr>
          <w:rFonts w:hint="eastAsia"/>
        </w:rPr>
        <w:br/>
      </w:r>
      <w:r>
        <w:rPr>
          <w:rFonts w:hint="eastAsia"/>
        </w:rPr>
        <w:t>　　图表 9 2019-2024年我国火龙果行业资产合计及增长情况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2019-2024年我国火龙果行业资产合计及增长对比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2019-2024年我国火龙果行业销售收入及增长情况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2019-2024年我国火龙果行业销售收入及增长对比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2019-2024年我国火龙果行业资产负债率</w:t>
      </w:r>
      <w:r>
        <w:rPr>
          <w:rFonts w:hint="eastAsia"/>
        </w:rPr>
        <w:br/>
      </w:r>
      <w:r>
        <w:rPr>
          <w:rFonts w:hint="eastAsia"/>
        </w:rPr>
        <w:t>　　图表 20 2019-2024年我国火龙果行业速动比率</w:t>
      </w:r>
      <w:r>
        <w:rPr>
          <w:rFonts w:hint="eastAsia"/>
        </w:rPr>
        <w:br/>
      </w:r>
      <w:r>
        <w:rPr>
          <w:rFonts w:hint="eastAsia"/>
        </w:rPr>
        <w:t>　　图表 21 2019-2024年我国火龙果行业总资产周转率</w:t>
      </w:r>
      <w:r>
        <w:rPr>
          <w:rFonts w:hint="eastAsia"/>
        </w:rPr>
        <w:br/>
      </w:r>
      <w:r>
        <w:rPr>
          <w:rFonts w:hint="eastAsia"/>
        </w:rPr>
        <w:t>　　图表 22 2019-2024年我国火龙果行业工业总产值及增长对比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2024-2030年我国火龙果行业工业总产值预测图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2019-2024年我国火龙果行业资产合计及增长对比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2019-2024年我国火龙果行业进口金额</w:t>
      </w:r>
      <w:r>
        <w:rPr>
          <w:rFonts w:hint="eastAsia"/>
        </w:rPr>
        <w:br/>
      </w:r>
      <w:r>
        <w:rPr>
          <w:rFonts w:hint="eastAsia"/>
        </w:rPr>
        <w:t>　　图表 29 2019-2024年我国火龙果行业不同所有制企业销售收入对比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产业链形成模式示意图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221a373f141cd" w:history="1">
        <w:r>
          <w:rPr>
            <w:rStyle w:val="Hyperlink"/>
          </w:rPr>
          <w:t>2024-2030年中国火龙果市场深度调研与发展趋势分析报告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221a373f141cd" w:history="1">
        <w:r>
          <w:rPr>
            <w:rStyle w:val="Hyperlink"/>
          </w:rPr>
          <w:t>https://www.20087.com/0/73/HuoLongGuoDeFaZhanQuShi.html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f571351e4073" w:history="1">
      <w:r>
        <w:rPr>
          <w:rStyle w:val="Hyperlink"/>
        </w:rPr>
        <w:t>2024-2030年中国火龙果市场深度调研与发展趋势分析报告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oLongGuoDeFaZhanQuShi.html" TargetMode="External" Id="Ra9b221a373f1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oLongGuoDeFaZhanQuShi.html" TargetMode="External" Id="R55b9f571351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2024-03-30T05:59:00Z</dcterms:created>
  <dcterms:modified xsi:type="dcterms:W3CDTF">2024-03-30T06:59:00Z</dcterms:modified>
  <dc:subject>2024-2030年中国火龙果市场深度调研与发展趋势分析报告</dc:subject>
  <dc:title>2024-2030年中国火龙果市场深度调研与发展趋势分析报告</dc:title>
  <cp:keywords>2024-2030年中国火龙果市场深度调研与发展趋势分析报告</cp:keywords>
  <dc:description>2024-2030年中国火龙果市场深度调研与发展趋势分析报告</dc:description>
</cp:coreProperties>
</file>