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484d32618446d" w:history="1">
              <w:r>
                <w:rPr>
                  <w:rStyle w:val="Hyperlink"/>
                </w:rPr>
                <w:t>2026-2032年中国纺织印花胶行业发展研究与前景趋势分析报告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484d32618446d" w:history="1">
              <w:r>
                <w:rPr>
                  <w:rStyle w:val="Hyperlink"/>
                </w:rPr>
                <w:t>2026-2032年中国纺织印花胶行业发展研究与前景趋势分析报告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484d32618446d" w:history="1">
                <w:r>
                  <w:rPr>
                    <w:rStyle w:val="Hyperlink"/>
                  </w:rPr>
                  <w:t>https://www.20087.com/0/33/FangZhiYinHuaJiaoQianJing.html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花胶是用于织物数码印花或丝网印花过程中固定颜料、提升色牢度与手感的关键助剂，主要成分为丙烯酸酯类、聚氨酯或水性树脂体系。纺织印花胶开发聚焦于高固含量、低黄变性、柔软手感及与活性/分散/涂料墨水的相容性优化，以满足棉、涤纶、混纺等多纤维基材的印花需求。随着快时尚与小批量定制兴起，用户对印花胶的干燥速度、环保性（无APEO、低VOC）及抗搓洗性能提出更高标准。然而，在深色织物上易出现“白霜”现象、高温焙烘能耗高，以及生物降解性不足等问题，仍是行业亟待突破的技术瓶颈。</w:t>
      </w:r>
      <w:r>
        <w:rPr>
          <w:rFonts w:hint="eastAsia"/>
        </w:rPr>
        <w:br/>
      </w:r>
      <w:r>
        <w:rPr>
          <w:rFonts w:hint="eastAsia"/>
        </w:rPr>
        <w:t>　　未来，纺织印花胶将深度融合生物基材料、智能响应与闭环工艺理念。一方面，以植物油或淀粉衍生物为原料的可降解树脂将替代石油基聚合物，降低环境负荷；另一方面，温敏或pH响应型印花胶可在特定条件下自动交联，减少后整理能耗。在功能拓展上，具备抗菌、抗紫外或导电特性的功能性印花胶将赋能智能纺织品开发。此外，与数码印花机联动的按需供胶系统可减少浪费并提升色彩一致性。长远看，纺织印花胶将从传统助剂升级为定义下一代绿色、高性能、多功能纺织品的核心技术媒介，在可持续时尚产业链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484d32618446d" w:history="1">
        <w:r>
          <w:rPr>
            <w:rStyle w:val="Hyperlink"/>
          </w:rPr>
          <w:t>2026-2032年中国纺织印花胶行业发展研究与前景趋势分析报告</w:t>
        </w:r>
      </w:hyperlink>
      <w:r>
        <w:rPr>
          <w:rFonts w:hint="eastAsia"/>
        </w:rPr>
        <w:t>》基于对纺织印花胶行业的长期监测研究，结合纺织印花胶行业供需关系变化规律、产品消费结构、应用领域拓展、市场发展环境及政策支持等多维度分析，采用定量与定性相结合的科学方法，对行业内重点企业进行了系统研究。报告全面呈现了纺织印花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纺织印花胶市场概述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按照不同产品类型，纺织印花胶主要可以分为如下几个类别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中国不同产品类型纺织印花胶增长趋势2021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瓜尔胶</w:t>
      </w:r>
      <w:r>
        <w:rPr>
          <w:rFonts w:hint="eastAsia"/>
        </w:rPr>
        <w:br/>
      </w:r>
      <w:r>
        <w:rPr>
          <w:rFonts w:hint="eastAsia"/>
        </w:rPr>
        <w:t>　　　　1.2.3 黄胶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从不同应用，纺织印花胶主要包括如下几个方面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中国不同应用纺织印花胶增长趋势2021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中国纺织印花胶发展现状及未来趋势（2021-2032）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中国市场纺织印花胶收入及增长率（2021-2032）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中国市场纺织印花胶销量及增长率（2021-2032）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中国市场主要纺织印花胶厂商分析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中国市场主要厂商纺织印花胶销量及市场占有率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中国市场主要厂商纺织印花胶销量（2021-2026）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中国市场主要厂商纺织印花胶销量市场份额（2021-2026）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中国市场主要厂商纺织印花胶收入及市场占有率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中国市场主要厂商纺织印花胶收入（2021-2026）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中国市场主要厂商纺织印花胶收入市场份额（2021-2026）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2025年中国市场主要厂商纺织印花胶收入排名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中国市场主要厂商纺织印花胶价格（2021-2026）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中国市场主要厂商纺织印花胶总部及产地分布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中国市场主要厂商成立时间及纺织印花胶商业化日期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中国市场主要厂商纺织印花胶产品类型及应用</w:t>
      </w:r>
      <w:r>
        <w:rPr>
          <w:rFonts w:hint="eastAsia"/>
        </w:rPr>
        <w:br/>
      </w:r>
      <w:r>
        <w:rPr>
          <w:rFonts w:hint="eastAsia"/>
        </w:rPr>
        <w:t>　　2.7 纺织印花胶行业集中度、竞争程度分析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纺织印花胶行业集中度分析：2025年中国Top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中国市场纺织印花胶第一梯队、第二梯队和第三梯队厂商（品牌）及2025年市场份额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重点企业（10）在中国市场纺织印花胶销量、收入、价格及毛利率（2021-2026）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不同产品类型纺织印花胶分析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中国市场不同产品类型纺织印花胶销量（2021-2032）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中国市场不同产品类型纺织印花胶销量及市场份额（2021-2026）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中国市场不同产品类型纺织印花胶销量预测（2027-2032）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中国市场不同产品类型纺织印花胶规模（2021-2032）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中国市场不同产品类型纺织印花胶规模及市场份额（2021-2026）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中国市场不同产品类型纺织印花胶规模预测（2027-2032）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中国市场不同产品类型纺织印花胶价格走势（2021-2032）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不同应用纺织印花胶分析</w:t>
      </w:r>
      <w:r>
        <w:rPr>
          <w:rFonts w:hint="eastAsia"/>
        </w:rPr>
        <w:br/>
      </w:r>
      <w:r>
        <w:rPr>
          <w:rFonts w:hint="eastAsia"/>
        </w:rPr>
        <w:t>　　5.1 中国市场不同应用纺织印花胶销量（2021-2032）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中国市场不同应用纺织印花胶销量及市场份额（2021-2026）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中国市场不同应用纺织印花胶销量预测（2027-2032）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中国市场不同应用纺织印花胶规模（2021-2032）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中国市场不同应用纺织印花胶规模及市场份额（2021-2026）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中国市场不同应用纺织印花胶规模预测（2027-2032）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中国市场不同应用纺织印花胶价格走势（2021-2032）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纺织印花胶行业发展分析---发展趋势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纺织印花胶行业发展分析---厂商壁垒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纺织印花胶行业发展分析---驱动因素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纺织印花胶行业发展分析---制约因素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纺织印花胶中国企业SWOT分析</w:t>
      </w:r>
      <w:r>
        <w:rPr>
          <w:rFonts w:hint="eastAsia"/>
        </w:rPr>
        <w:br/>
      </w:r>
      <w:r>
        <w:rPr>
          <w:rFonts w:hint="eastAsia"/>
        </w:rPr>
        <w:t>　　6.6 纺织印花胶行业发展分析---行业政策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纺织印花胶行业产业链简介</w:t>
      </w:r>
      <w:r>
        <w:rPr>
          <w:rFonts w:hint="eastAsia"/>
        </w:rPr>
        <w:br/>
      </w:r>
      <w:r>
        <w:rPr>
          <w:rFonts w:hint="eastAsia"/>
        </w:rPr>
        <w:t>　　7.2 纺织印花胶产业链分析-上游</w:t>
      </w:r>
      <w:r>
        <w:rPr>
          <w:rFonts w:hint="eastAsia"/>
        </w:rPr>
        <w:br/>
      </w:r>
      <w:r>
        <w:rPr>
          <w:rFonts w:hint="eastAsia"/>
        </w:rPr>
        <w:t>　　7.3 纺织印花胶产业链分析-中游</w:t>
      </w:r>
      <w:r>
        <w:rPr>
          <w:rFonts w:hint="eastAsia"/>
        </w:rPr>
        <w:br/>
      </w:r>
      <w:r>
        <w:rPr>
          <w:rFonts w:hint="eastAsia"/>
        </w:rPr>
        <w:t>　　7.4 纺织印花胶产业链分析-下游</w:t>
      </w:r>
      <w:r>
        <w:rPr>
          <w:rFonts w:hint="eastAsia"/>
        </w:rPr>
        <w:br/>
      </w:r>
      <w:r>
        <w:rPr>
          <w:rFonts w:hint="eastAsia"/>
        </w:rPr>
        <w:t>　　7.5 纺织印花胶行业采购模式</w:t>
      </w:r>
      <w:r>
        <w:rPr>
          <w:rFonts w:hint="eastAsia"/>
        </w:rPr>
        <w:br/>
      </w:r>
      <w:r>
        <w:rPr>
          <w:rFonts w:hint="eastAsia"/>
        </w:rPr>
        <w:t>　　7.6 纺织印花胶行业生产模式</w:t>
      </w:r>
      <w:r>
        <w:rPr>
          <w:rFonts w:hint="eastAsia"/>
        </w:rPr>
        <w:br/>
      </w:r>
      <w:r>
        <w:rPr>
          <w:rFonts w:hint="eastAsia"/>
        </w:rPr>
        <w:t>　　7.7 纺织印花胶行业销售模式及销售渠道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中国本土纺织印花胶产能、产量分析</w:t>
      </w:r>
      <w:r>
        <w:rPr>
          <w:rFonts w:hint="eastAsia"/>
        </w:rPr>
        <w:br/>
      </w:r>
      <w:r>
        <w:rPr>
          <w:rFonts w:hint="eastAsia"/>
        </w:rPr>
        <w:t>　　8.1 中国纺织印花胶供需现状及预测（2021-2032）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中国纺织印花胶产能、产量、产能利用率及发展趋势（2021-2032）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中国纺织印花胶产量、市场需求量及发展趋势（2021-2032）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中国纺织印花胶进出口分析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中国市场纺织印花胶主要进口来源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中国市场纺织印花胶主要出口目的地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不同产品类型纺织印花胶市场规模2021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不同应用纺织印花胶市场规模2021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中国市场主要厂商纺织印花胶销量（2021-2026）&amp;（吨）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中国市场主要厂商纺织印花胶销量市场份额（2021-2026）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中国市场主要厂商纺织印花胶收入（2021-2026）&amp;（万元）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中国市场主要厂商纺织印花胶收入份额（2021-2026）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2025年中国主要生产商纺织印花胶收入排名（万元）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中国市场主要厂商纺织印花胶价格（2021-2026）&amp;（元/吨）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中国市场主要厂商纺织印花胶总部及产地分布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中国市场主要厂商成立时间及纺织印花胶商业化日期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中国市场主要厂商纺织印花胶产品类型及应用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2025年中国市场纺织印花胶主要厂商市场地位（第一梯队、第二梯队和第三梯队）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纺织印花胶市场投资、并购等现状分析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纺织印花胶生产基地、总部、竞争对手及市场地位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纺织印花胶产品规格、参数及市场应用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纺织印花胶销量（吨）、收入（万元）、价格（元/吨）及毛利率（2021-2026）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中国市场不同产品类型纺织印花胶销量（2021-2026）&amp;（吨）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中国市场不同产品类型纺织印花胶销量市场份额（2021-2026）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中国市场不同产品类型纺织印花胶销量预测（2027-2032）&amp;（吨）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中国市场不同产品类型纺织印花胶销量市场份额预测（2027-2032）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中国市场不同产品类型纺织印花胶规模（2021-2026）&amp;（万元）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中国市场不同产品类型纺织印花胶规模市场份额（2021-2026）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中国市场不同产品类型纺织印花胶规模预测（2027-2032）&amp;（万元）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中国市场不同产品类型纺织印花胶规模市场份额预测（2027-2032）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中国市场不同应用纺织印花胶销量（2021-2026）&amp;（吨）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中国市场不同应用纺织印花胶销量市场份额（2021-2026）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中国市场不同应用纺织印花胶销量预测（2027-2032）&amp;（吨）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中国市场不同应用纺织印花胶销量市场份额预测（2027-2032）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中国市场不同应用纺织印花胶规模（2021-2026）&amp;（万元）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中国市场不同应用纺织印花胶规模市场份额（2021-2026）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中国市场不同应用纺织印花胶规模预测（2027-2032）&amp;（万元）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中国市场不同应用纺织印花胶规模市场份额预测（2027-2032）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纺织印花胶行业发展分析---发展趋势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纺织印花胶行业发展分析---厂商壁垒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纺织印花胶行业发展分析---驱动因素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纺织印花胶行业发展分析---制约因素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纺织印花胶行业相关重点政策一览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纺织印花胶行业供应链分析</w:t>
      </w:r>
      <w:r>
        <w:rPr>
          <w:rFonts w:hint="eastAsia"/>
        </w:rPr>
        <w:br/>
      </w:r>
      <w:r>
        <w:rPr>
          <w:rFonts w:hint="eastAsia"/>
        </w:rPr>
        <w:t>　　表 86： 纺织印花胶上游原料供应商</w:t>
      </w:r>
      <w:r>
        <w:rPr>
          <w:rFonts w:hint="eastAsia"/>
        </w:rPr>
        <w:br/>
      </w:r>
      <w:r>
        <w:rPr>
          <w:rFonts w:hint="eastAsia"/>
        </w:rPr>
        <w:t>　　表 87： 纺织印花胶行业主要下游客户</w:t>
      </w:r>
      <w:r>
        <w:rPr>
          <w:rFonts w:hint="eastAsia"/>
        </w:rPr>
        <w:br/>
      </w:r>
      <w:r>
        <w:rPr>
          <w:rFonts w:hint="eastAsia"/>
        </w:rPr>
        <w:t>　　表 88： 纺织印花胶典型经销商</w:t>
      </w:r>
      <w:r>
        <w:rPr>
          <w:rFonts w:hint="eastAsia"/>
        </w:rPr>
        <w:br/>
      </w:r>
      <w:r>
        <w:rPr>
          <w:rFonts w:hint="eastAsia"/>
        </w:rPr>
        <w:t>　　表 89： 中国纺织印花胶产量、销量、进口量及出口量（2021-2026）&amp;（吨）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中国纺织印花胶产量、销量、进口量及出口量预测（2027-2032）&amp;（吨）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中国市场纺织印花胶主要进口来源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中国市场纺织印花胶主要出口目的地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纺织印花胶产品图片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中国不同产品类型纺织印花胶市场规模市场份额2025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瓜尔胶产品图片</w:t>
      </w:r>
      <w:r>
        <w:rPr>
          <w:rFonts w:hint="eastAsia"/>
        </w:rPr>
        <w:br/>
      </w:r>
      <w:r>
        <w:rPr>
          <w:rFonts w:hint="eastAsia"/>
        </w:rPr>
        <w:t>　　图 4： 黄胶产品图片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中国不同应用纺织印花胶市场份额2025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印刷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中国市场纺织印花胶市场规模，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中国市场纺织印花胶收入及增长率（2021-2032）&amp;（万元）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中国市场纺织印花胶销量及增长率（2021-2032）&amp;（吨）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2025年中国市场主要厂商纺织印花胶销量市场份额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2025年中国市场主要厂商纺织印花胶收入市场份额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2025年中国市场前五大厂商纺织印花胶市场份额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2025年中国市场纺织印花胶第一梯队、第二梯队和第三梯队厂商（品牌）及市场份额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中国市场不同产品类型纺织印花胶价格走势（2021-2032）&amp;（元/吨）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中国市场不同应用纺织印花胶价格走势（2021-2032）&amp;（元/吨）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纺织印花胶中国企业SWOT分析</w:t>
      </w:r>
      <w:r>
        <w:rPr>
          <w:rFonts w:hint="eastAsia"/>
        </w:rPr>
        <w:br/>
      </w:r>
      <w:r>
        <w:rPr>
          <w:rFonts w:hint="eastAsia"/>
        </w:rPr>
        <w:t>　　图 20： 纺织印花胶产业链</w:t>
      </w:r>
      <w:r>
        <w:rPr>
          <w:rFonts w:hint="eastAsia"/>
        </w:rPr>
        <w:br/>
      </w:r>
      <w:r>
        <w:rPr>
          <w:rFonts w:hint="eastAsia"/>
        </w:rPr>
        <w:t>　　图 21： 纺织印花胶行业采购模式分析</w:t>
      </w:r>
      <w:r>
        <w:rPr>
          <w:rFonts w:hint="eastAsia"/>
        </w:rPr>
        <w:br/>
      </w:r>
      <w:r>
        <w:rPr>
          <w:rFonts w:hint="eastAsia"/>
        </w:rPr>
        <w:t>　　图 22： 纺织印花胶行业生产模式分析</w:t>
      </w:r>
      <w:r>
        <w:rPr>
          <w:rFonts w:hint="eastAsia"/>
        </w:rPr>
        <w:br/>
      </w:r>
      <w:r>
        <w:rPr>
          <w:rFonts w:hint="eastAsia"/>
        </w:rPr>
        <w:t>　　图 23： 纺织印花胶行业销售模式分析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中国纺织印花胶产能、产量、产能利用率及发展趋势（2021-2032）&amp;（吨）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中国纺织印花胶产量、市场需求量及发展趋势（2021-2032）&amp;（吨）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484d32618446d" w:history="1">
        <w:r>
          <w:rPr>
            <w:rStyle w:val="Hyperlink"/>
          </w:rPr>
          <w:t>2026-2032年中国纺织印花胶行业发展研究与前景趋势分析报告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484d32618446d" w:history="1">
        <w:r>
          <w:rPr>
            <w:rStyle w:val="Hyperlink"/>
          </w:rPr>
          <w:t>https://www.20087.com/0/33/FangZhiYinHuaJiaoQianJing.html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热点：印花胶浆厂家、纺织印花胶浆树脂、印花胶怎么去除、纺织印花胶浆稳定剂有哪些种类、印花胶浆是什么、衣服印花胶印工艺、花胶合成胶一般怎么合成、布料印花胶浆、花胶都有什么品种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e979da0f54c60" w:history="1">
      <w:r>
        <w:rPr>
          <w:rStyle w:val="Hyperlink"/>
        </w:rPr>
        <w:t>2026-2032年中国纺织印花胶行业发展研究与前景趋势分析报告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angZhiYinHuaJiaoQianJing.html" TargetMode="External" Id="R60c484d3261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angZhiYinHuaJiaoQianJing.html" TargetMode="External" Id="R268e979da0f5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2026-01-20T04:14:39Z</dcterms:created>
  <dcterms:modified xsi:type="dcterms:W3CDTF">2026-01-20T05:14:39Z</dcterms:modified>
  <dc:subject>2026-2032年中国纺织印花胶行业发展研究与前景趋势分析报告</dc:subject>
  <dc:title>2026-2032年中国纺织印花胶行业发展研究与前景趋势分析报告</dc:title>
  <cp:keywords>2026-2032年中国纺织印花胶行业发展研究与前景趋势分析报告</cp:keywords>
  <dc:description>2026-2032年中国纺织印花胶行业发展研究与前景趋势分析报告</dc:description>
</cp:coreProperties>
</file>