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cee43813241c7" w:history="1">
              <w:r>
                <w:rPr>
                  <w:rStyle w:val="Hyperlink"/>
                </w:rPr>
                <w:t>2025-2031年中国黑茶行业发展现状分析与前景趋势预测报告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cee43813241c7" w:history="1">
              <w:r>
                <w:rPr>
                  <w:rStyle w:val="Hyperlink"/>
                </w:rPr>
                <w:t>2025-2031年中国黑茶行业发展现状分析与前景趋势预测报告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cee43813241c7" w:history="1">
                <w:r>
                  <w:rPr>
                    <w:rStyle w:val="Hyperlink"/>
                  </w:rPr>
                  <w:t>https://www.20087.com/0/83/HeiChaHangYeFaZhanQuShi.html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后发酵茶，历史悠久，近年来在国内外市场重新焕发活力。健康意识的提升和对传统饮品的回归，使得黑茶因其独特的健康功效和深厚的文化底蕴受到青睐。同时，现代茶叶加工技术的创新，如微生物发酵控制和自动化生产线，提高了黑茶的品质一致性和生产效率。此外，黑茶的包装和营销方式也在不断创新，如便携式小包装和线上销售，满足了年轻一代消费者的需求。</w:t>
      </w:r>
      <w:r>
        <w:rPr>
          <w:rFonts w:hint="eastAsia"/>
        </w:rPr>
        <w:br/>
      </w:r>
      <w:r>
        <w:rPr>
          <w:rFonts w:hint="eastAsia"/>
        </w:rPr>
        <w:t>　　未来，黑茶行业将更加关注品质提升和文化传承。通过生物技术和大数据分析，优化黑茶的发酵过程，提升其口感和健康效益。同时，结合茶艺表演和茶文化教育，增强黑茶的体验价值和品牌故事，吸引更广泛的消费群体。此外，跨界合作，如与餐饮、旅游和健康养生领域的融合，将拓展黑茶的市场空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cee43813241c7" w:history="1">
        <w:r>
          <w:rPr>
            <w:rStyle w:val="Hyperlink"/>
          </w:rPr>
          <w:t>2025-2031年中国黑茶行业发展现状分析与前景趋势预测报告</w:t>
        </w:r>
      </w:hyperlink>
      <w:r>
        <w:rPr>
          <w:rFonts w:hint="eastAsia"/>
        </w:rPr>
        <w:t>》基于国家统计局及相关行业协会的详实数据，结合国内外黑茶行业研究资料及深入市场调研，系统分析了黑茶行业的市场规模、市场需求及产业链现状。报告重点探讨了黑茶行业整体运行情况及细分领域特点，科学预测了黑茶市场前景与发展趋势，揭示了黑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ecee43813241c7" w:history="1">
        <w:r>
          <w:rPr>
            <w:rStyle w:val="Hyperlink"/>
          </w:rPr>
          <w:t>2025-2031年中国黑茶行业发展现状分析与前景趋势预测报告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黑茶行业界定</w:t>
      </w:r>
      <w:r>
        <w:rPr>
          <w:rFonts w:hint="eastAsia"/>
        </w:rPr>
        <w:br/>
      </w:r>
      <w:r>
        <w:rPr>
          <w:rFonts w:hint="eastAsia"/>
        </w:rPr>
        <w:t>　　第一节 黑茶行业定义</w:t>
      </w:r>
      <w:r>
        <w:rPr>
          <w:rFonts w:hint="eastAsia"/>
        </w:rPr>
        <w:br/>
      </w:r>
      <w:r>
        <w:rPr>
          <w:rFonts w:hint="eastAsia"/>
        </w:rPr>
        <w:t>　　第二节 黑茶行业特点分析</w:t>
      </w:r>
      <w:r>
        <w:rPr>
          <w:rFonts w:hint="eastAsia"/>
        </w:rPr>
        <w:br/>
      </w:r>
      <w:r>
        <w:rPr>
          <w:rFonts w:hint="eastAsia"/>
        </w:rPr>
        <w:t>　　第三节 黑茶行业发展历程</w:t>
      </w:r>
      <w:r>
        <w:rPr>
          <w:rFonts w:hint="eastAsia"/>
        </w:rPr>
        <w:br/>
      </w:r>
      <w:r>
        <w:rPr>
          <w:rFonts w:hint="eastAsia"/>
        </w:rPr>
        <w:t>　　第四节 黑茶产业链分析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全球黑茶行业总体情况</w:t>
      </w:r>
      <w:r>
        <w:rPr>
          <w:rFonts w:hint="eastAsia"/>
        </w:rPr>
        <w:br/>
      </w:r>
      <w:r>
        <w:rPr>
          <w:rFonts w:hint="eastAsia"/>
        </w:rPr>
        <w:t>　　第二节 黑茶行业重点国家、地区市场分析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2024-2025年中国黑茶行业发展环境分析</w:t>
      </w:r>
      <w:r>
        <w:rPr>
          <w:rFonts w:hint="eastAsia"/>
        </w:rPr>
        <w:br/>
      </w:r>
      <w:r>
        <w:rPr>
          <w:rFonts w:hint="eastAsia"/>
        </w:rPr>
        <w:t>　　第一节 黑茶行业经济环境分析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黑茶行业政策环境分析</w:t>
      </w:r>
      <w:r>
        <w:rPr>
          <w:rFonts w:hint="eastAsia"/>
        </w:rPr>
        <w:br/>
      </w:r>
      <w:r>
        <w:rPr>
          <w:rFonts w:hint="eastAsia"/>
        </w:rPr>
        <w:t>　　　　一、黑茶行业相关政策</w:t>
      </w:r>
      <w:r>
        <w:rPr>
          <w:rFonts w:hint="eastAsia"/>
        </w:rPr>
        <w:br/>
      </w:r>
      <w:r>
        <w:rPr>
          <w:rFonts w:hint="eastAsia"/>
        </w:rPr>
        <w:t>　　　　二、黑茶行业相关标准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国内外黑茶行业技术差异与原因</w:t>
      </w:r>
      <w:r>
        <w:rPr>
          <w:rFonts w:hint="eastAsia"/>
        </w:rPr>
        <w:br/>
      </w:r>
      <w:r>
        <w:rPr>
          <w:rFonts w:hint="eastAsia"/>
        </w:rPr>
        <w:t>　　第三节 黑茶行业技术发展方向、趋势预测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一、2019-2024年黑茶行业市场需求情况</w:t>
      </w:r>
      <w:r>
        <w:rPr>
          <w:rFonts w:hint="eastAsia"/>
        </w:rPr>
        <w:br/>
      </w:r>
      <w:r>
        <w:rPr>
          <w:rFonts w:hint="eastAsia"/>
        </w:rPr>
        <w:t>　　　　二、黑茶行业市场需求特点分析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二、2024年黑茶行业产量特点分析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三、2025-2031年黑茶行业产量预测分析</w:t>
      </w:r>
      <w:r>
        <w:rPr>
          <w:rFonts w:hint="eastAsia"/>
        </w:rPr>
        <w:br/>
      </w:r>
      <w:r>
        <w:rPr>
          <w:rFonts w:hint="eastAsia"/>
        </w:rPr>
        <w:t>　　第四节 黑茶行业市场供需平衡状况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中国黑茶行业进出口情况分析</w:t>
      </w:r>
      <w:r>
        <w:rPr>
          <w:rFonts w:hint="eastAsia"/>
        </w:rPr>
        <w:br/>
      </w:r>
      <w:r>
        <w:rPr>
          <w:rFonts w:hint="eastAsia"/>
        </w:rPr>
        <w:t>　　第一节 黑茶行业出口情况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三、2025-2031年黑茶行业出口情况预测</w:t>
      </w:r>
      <w:r>
        <w:rPr>
          <w:rFonts w:hint="eastAsia"/>
        </w:rPr>
        <w:br/>
      </w:r>
      <w:r>
        <w:rPr>
          <w:rFonts w:hint="eastAsia"/>
        </w:rPr>
        <w:t>　　第二节 黑茶行业进口情况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三、2025-2031年黑茶行业进口情况预测</w:t>
      </w:r>
      <w:r>
        <w:rPr>
          <w:rFonts w:hint="eastAsia"/>
        </w:rPr>
        <w:br/>
      </w:r>
      <w:r>
        <w:rPr>
          <w:rFonts w:hint="eastAsia"/>
        </w:rPr>
        <w:t>　　第三节 黑茶行业进出口面临的挑战及对策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2024-2025年中国黑茶行业产品价格监测</w:t>
      </w:r>
      <w:r>
        <w:rPr>
          <w:rFonts w:hint="eastAsia"/>
        </w:rPr>
        <w:br/>
      </w:r>
      <w:r>
        <w:rPr>
          <w:rFonts w:hint="eastAsia"/>
        </w:rPr>
        <w:t>　　　　一、黑茶市场价格特征</w:t>
      </w:r>
      <w:r>
        <w:rPr>
          <w:rFonts w:hint="eastAsia"/>
        </w:rPr>
        <w:br/>
      </w:r>
      <w:r>
        <w:rPr>
          <w:rFonts w:hint="eastAsia"/>
        </w:rPr>
        <w:t>　　　　二、当前黑茶市场价格评述</w:t>
      </w:r>
      <w:r>
        <w:rPr>
          <w:rFonts w:hint="eastAsia"/>
        </w:rPr>
        <w:br/>
      </w:r>
      <w:r>
        <w:rPr>
          <w:rFonts w:hint="eastAsia"/>
        </w:rPr>
        <w:t>　　　　三、影响黑茶市场价格因素分析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2024-2025年黑茶行业上、下游市场分析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2025-2031年黑茶行业投资特性分析</w:t>
      </w:r>
      <w:r>
        <w:rPr>
          <w:rFonts w:hint="eastAsia"/>
        </w:rPr>
        <w:br/>
      </w:r>
      <w:r>
        <w:rPr>
          <w:rFonts w:hint="eastAsia"/>
        </w:rPr>
        <w:t>　　　　一、黑茶行业进入壁垒</w:t>
      </w:r>
      <w:r>
        <w:rPr>
          <w:rFonts w:hint="eastAsia"/>
        </w:rPr>
        <w:br/>
      </w:r>
      <w:r>
        <w:rPr>
          <w:rFonts w:hint="eastAsia"/>
        </w:rPr>
        <w:t>　　　　二、黑茶行业盈利模式</w:t>
      </w:r>
      <w:r>
        <w:rPr>
          <w:rFonts w:hint="eastAsia"/>
        </w:rPr>
        <w:br/>
      </w:r>
      <w:r>
        <w:rPr>
          <w:rFonts w:hint="eastAsia"/>
        </w:rPr>
        <w:t>　　　　三、黑茶行业盈利因素</w:t>
      </w:r>
      <w:r>
        <w:rPr>
          <w:rFonts w:hint="eastAsia"/>
        </w:rPr>
        <w:br/>
      </w:r>
      <w:r>
        <w:rPr>
          <w:rFonts w:hint="eastAsia"/>
        </w:rPr>
        <w:t>　　第三节 黑茶行业“波特五力模型”分析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黑茶企业竞争策略分析</w:t>
      </w:r>
      <w:r>
        <w:rPr>
          <w:rFonts w:hint="eastAsia"/>
        </w:rPr>
        <w:br/>
      </w:r>
      <w:r>
        <w:rPr>
          <w:rFonts w:hint="eastAsia"/>
        </w:rPr>
        <w:t>　　第一节 黑茶市场竞争策略分析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黑茶行业发展建议分析</w:t>
      </w:r>
      <w:r>
        <w:rPr>
          <w:rFonts w:hint="eastAsia"/>
        </w:rPr>
        <w:br/>
      </w:r>
      <w:r>
        <w:rPr>
          <w:rFonts w:hint="eastAsia"/>
        </w:rPr>
        <w:t>　　第一节 黑茶行业研究结论及建议</w:t>
      </w:r>
      <w:r>
        <w:rPr>
          <w:rFonts w:hint="eastAsia"/>
        </w:rPr>
        <w:br/>
      </w:r>
      <w:r>
        <w:rPr>
          <w:rFonts w:hint="eastAsia"/>
        </w:rPr>
        <w:t>　　第二节 黑茶细分行业研究结论及建议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(中~智~林)黑茶行业竞争策略总结及建议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黑茶行业类别</w:t>
      </w:r>
      <w:r>
        <w:rPr>
          <w:rFonts w:hint="eastAsia"/>
        </w:rPr>
        <w:br/>
      </w:r>
      <w:r>
        <w:rPr>
          <w:rFonts w:hint="eastAsia"/>
        </w:rPr>
        <w:t>　　图表 黑茶行业产业链调研</w:t>
      </w:r>
      <w:r>
        <w:rPr>
          <w:rFonts w:hint="eastAsia"/>
        </w:rPr>
        <w:br/>
      </w:r>
      <w:r>
        <w:rPr>
          <w:rFonts w:hint="eastAsia"/>
        </w:rPr>
        <w:t>　　图表 黑茶行业现状</w:t>
      </w:r>
      <w:r>
        <w:rPr>
          <w:rFonts w:hint="eastAsia"/>
        </w:rPr>
        <w:br/>
      </w:r>
      <w:r>
        <w:rPr>
          <w:rFonts w:hint="eastAsia"/>
        </w:rPr>
        <w:t>　　图表 黑茶行业标准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2019-2024年中国黑茶市场规模</w:t>
      </w:r>
      <w:r>
        <w:rPr>
          <w:rFonts w:hint="eastAsia"/>
        </w:rPr>
        <w:br/>
      </w:r>
      <w:r>
        <w:rPr>
          <w:rFonts w:hint="eastAsia"/>
        </w:rPr>
        <w:t>　　图表 2025年中国黑茶行业产能</w:t>
      </w:r>
      <w:r>
        <w:rPr>
          <w:rFonts w:hint="eastAsia"/>
        </w:rPr>
        <w:br/>
      </w:r>
      <w:r>
        <w:rPr>
          <w:rFonts w:hint="eastAsia"/>
        </w:rPr>
        <w:t>　　图表 2019-2024年中国黑茶产量</w:t>
      </w:r>
      <w:r>
        <w:rPr>
          <w:rFonts w:hint="eastAsia"/>
        </w:rPr>
        <w:br/>
      </w:r>
      <w:r>
        <w:rPr>
          <w:rFonts w:hint="eastAsia"/>
        </w:rPr>
        <w:t>　　图表 黑茶行业动态</w:t>
      </w:r>
      <w:r>
        <w:rPr>
          <w:rFonts w:hint="eastAsia"/>
        </w:rPr>
        <w:br/>
      </w:r>
      <w:r>
        <w:rPr>
          <w:rFonts w:hint="eastAsia"/>
        </w:rPr>
        <w:t>　　图表 2019-2024年中国黑茶市场需求量</w:t>
      </w:r>
      <w:r>
        <w:rPr>
          <w:rFonts w:hint="eastAsia"/>
        </w:rPr>
        <w:br/>
      </w:r>
      <w:r>
        <w:rPr>
          <w:rFonts w:hint="eastAsia"/>
        </w:rPr>
        <w:t>　　图表 2025年中国黑茶行业需求区域调研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2019-2024年中国黑茶行情</w:t>
      </w:r>
      <w:r>
        <w:rPr>
          <w:rFonts w:hint="eastAsia"/>
        </w:rPr>
        <w:br/>
      </w:r>
      <w:r>
        <w:rPr>
          <w:rFonts w:hint="eastAsia"/>
        </w:rPr>
        <w:t>　　图表 2019-2024年中国黑茶价格走势图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2019-2024年中国黑茶进口数据</w:t>
      </w:r>
      <w:r>
        <w:rPr>
          <w:rFonts w:hint="eastAsia"/>
        </w:rPr>
        <w:br/>
      </w:r>
      <w:r>
        <w:rPr>
          <w:rFonts w:hint="eastAsia"/>
        </w:rPr>
        <w:t>　　图表 2019-2024年中国黑茶出口数据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**地区黑茶市场规模</w:t>
      </w:r>
      <w:r>
        <w:rPr>
          <w:rFonts w:hint="eastAsia"/>
        </w:rPr>
        <w:br/>
      </w:r>
      <w:r>
        <w:rPr>
          <w:rFonts w:hint="eastAsia"/>
        </w:rPr>
        <w:t>　　图表 **地区黑茶行业市场需求</w:t>
      </w:r>
      <w:r>
        <w:rPr>
          <w:rFonts w:hint="eastAsia"/>
        </w:rPr>
        <w:br/>
      </w:r>
      <w:r>
        <w:rPr>
          <w:rFonts w:hint="eastAsia"/>
        </w:rPr>
        <w:t>　　图表 **地区黑茶市场调研</w:t>
      </w:r>
      <w:r>
        <w:rPr>
          <w:rFonts w:hint="eastAsia"/>
        </w:rPr>
        <w:br/>
      </w:r>
      <w:r>
        <w:rPr>
          <w:rFonts w:hint="eastAsia"/>
        </w:rPr>
        <w:t>　　图表 **地区黑茶行业市场需求分析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**地区黑茶市场规模</w:t>
      </w:r>
      <w:r>
        <w:rPr>
          <w:rFonts w:hint="eastAsia"/>
        </w:rPr>
        <w:br/>
      </w:r>
      <w:r>
        <w:rPr>
          <w:rFonts w:hint="eastAsia"/>
        </w:rPr>
        <w:t>　　图表 **地区黑茶行业市场需求</w:t>
      </w:r>
      <w:r>
        <w:rPr>
          <w:rFonts w:hint="eastAsia"/>
        </w:rPr>
        <w:br/>
      </w:r>
      <w:r>
        <w:rPr>
          <w:rFonts w:hint="eastAsia"/>
        </w:rPr>
        <w:t>　　图表 **地区黑茶市场调研</w:t>
      </w:r>
      <w:r>
        <w:rPr>
          <w:rFonts w:hint="eastAsia"/>
        </w:rPr>
        <w:br/>
      </w:r>
      <w:r>
        <w:rPr>
          <w:rFonts w:hint="eastAsia"/>
        </w:rPr>
        <w:t>　　图表 **地区黑茶行业市场需求分析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黑茶行业竞争对手分析</w:t>
      </w:r>
      <w:r>
        <w:rPr>
          <w:rFonts w:hint="eastAsia"/>
        </w:rPr>
        <w:br/>
      </w:r>
      <w:r>
        <w:rPr>
          <w:rFonts w:hint="eastAsia"/>
        </w:rPr>
        <w:t>　　图表 黑茶重点企业（一）基本信息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2025-2031年中国黑茶市场规模预测</w:t>
      </w:r>
      <w:r>
        <w:rPr>
          <w:rFonts w:hint="eastAsia"/>
        </w:rPr>
        <w:br/>
      </w:r>
      <w:r>
        <w:rPr>
          <w:rFonts w:hint="eastAsia"/>
        </w:rPr>
        <w:t>　　图表 黑茶行业准入条件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2025-2031年中国黑茶行业信息化</w:t>
      </w:r>
      <w:r>
        <w:rPr>
          <w:rFonts w:hint="eastAsia"/>
        </w:rPr>
        <w:br/>
      </w:r>
      <w:r>
        <w:rPr>
          <w:rFonts w:hint="eastAsia"/>
        </w:rPr>
        <w:t>　　图表 2025年中国黑茶市场前景分析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cee43813241c7" w:history="1">
        <w:r>
          <w:rPr>
            <w:rStyle w:val="Hyperlink"/>
          </w:rPr>
          <w:t>2025-2031年中国黑茶行业发展现状分析与前景趋势预测报告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cee43813241c7" w:history="1">
        <w:r>
          <w:rPr>
            <w:rStyle w:val="Hyperlink"/>
          </w:rPr>
          <w:t>https://www.20087.com/0/83/HeiChaHangYeFaZhanQuShi.html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377838fa44004" w:history="1">
      <w:r>
        <w:rPr>
          <w:rStyle w:val="Hyperlink"/>
        </w:rPr>
        <w:t>2025-2031年中国黑茶行业发展现状分析与前景趋势预测报告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eiChaHangYeFaZhanQuShi.html" TargetMode="External" Id="Rf7ecee438132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eiChaHangYeFaZhanQuShi.html" TargetMode="External" Id="Rd5a377838fa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2024-10-09T04:28:00Z</dcterms:created>
  <dcterms:modified xsi:type="dcterms:W3CDTF">2024-10-09T05:28:00Z</dcterms:modified>
  <dc:subject>2025-2031年中国黑茶行业发展现状分析与前景趋势预测报告</dc:subject>
  <dc:title>2025-2031年中国黑茶行业发展现状分析与前景趋势预测报告</dc:title>
  <cp:keywords>2025-2031年中国黑茶行业发展现状分析与前景趋势预测报告</cp:keywords>
  <dc:description>2025-2031年中国黑茶行业发展现状分析与前景趋势预测报告</dc:description>
</cp:coreProperties>
</file>