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702cb057940bd" w:history="1">
              <w:r>
                <w:rPr>
                  <w:rStyle w:val="Hyperlink"/>
                </w:rPr>
                <w:t>2024-2030年中国新鲜香草发展现状与趋势预测报告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702cb057940bd" w:history="1">
              <w:r>
                <w:rPr>
                  <w:rStyle w:val="Hyperlink"/>
                </w:rPr>
                <w:t>2024-2030年中国新鲜香草发展现状与趋势预测报告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702cb057940bd" w:history="1">
                <w:r>
                  <w:rPr>
                    <w:rStyle w:val="Hyperlink"/>
                  </w:rPr>
                  <w:t>https://www.20087.com/1/83/XinXianXiangCaoFaZhanQuShi.html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香草以其独特的香气与营养价值，广泛应用于烹饪、烘焙、茶饮、美容等领域，市场需求持续增长。随着消费者对健康饮食、天然食材的追求，新鲜香草逐渐从专业厨房走向家庭餐桌，市场渗透率提升。种植技术的进步使得香草品种丰富，供应稳定，满足了多样化消费需求。然而，新鲜香草行业也面临保鲜期短、运输储存难度大、价格波动、假冒伪劣产品等问题。</w:t>
      </w:r>
      <w:r>
        <w:rPr>
          <w:rFonts w:hint="eastAsia"/>
        </w:rPr>
        <w:br/>
      </w:r>
      <w:r>
        <w:rPr>
          <w:rFonts w:hint="eastAsia"/>
        </w:rPr>
        <w:t>　　新鲜香草市场前景良好，主要表现在以下两方面。一是标准化、品牌化，行业将加强香草种植、采收、加工、运输等环节的标准制定与执行，提升产品质量，增强消费者信任度。同时，通过打造知名品牌，提升香草产品的附加值，增强市场竞争力。二是深加工、功能化，随着消费者对香草认知的深入，香草提取物、精油等深加工产品将得到更广泛应用，满足特定功效需求，如抗氧化、助眠、抗抑郁等。此外，科研机构对香草新品种、新功能的研发将推动行业创新，发掘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702cb057940bd" w:history="1">
        <w:r>
          <w:rPr>
            <w:rStyle w:val="Hyperlink"/>
          </w:rPr>
          <w:t>2024-2030年中国新鲜香草发展现状与趋势预测报告</w:t>
        </w:r>
      </w:hyperlink>
      <w:r>
        <w:rPr>
          <w:rFonts w:hint="eastAsia"/>
        </w:rPr>
        <w:t>》基于国家统计局及新鲜香草行业协会的权威数据，全面调研了新鲜香草行业的市场规模、市场需求、产业链结构及价格变动，并对新鲜香草细分市场进行了深入分析。报告详细剖析了新鲜香草市场竞争格局，重点关注品牌影响力及重点企业的运营表现，同时科学预测了新鲜香草市场前景与发展趋势，识别了行业潜在的风险与机遇。通过专业、科学的研究方法，报告为新鲜香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新鲜香草产品概述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新鲜香草市场特点分析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新鲜香草行业发展周期特征分析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2023-2024年中国新鲜香草行业发展环境分析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中国新鲜香草行业发展经济环境分析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中国新鲜香草行业发展政策环境分析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一、新鲜香草行业政策影响分析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二、相关新鲜香草行业标准分析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2023-2024年全球新鲜香草行业市场发展调研分析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全球新鲜香草行业市场运行环境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全球新鲜香草行业市场发展情况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一、全球新鲜香草行业市场供给分析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二、全球新鲜香草行业市场需求分析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三、全球新鲜香草行业主要国家地区发展情况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2024-2030年全球新鲜香草行业市场规模趋势预测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中国新鲜香草行业市场供需现状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中国新鲜香草市场现状</w:t>
      </w:r>
      <w:r>
        <w:rPr>
          <w:rFonts w:hint="eastAsia"/>
        </w:rPr>
        <w:br/>
      </w:r>
      <w:r>
        <w:rPr>
          <w:rFonts w:hint="eastAsia"/>
        </w:rPr>
        <w:t>　　第二节 中国新鲜香草行业产量情况分析及预测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一、新鲜香草总体产能规模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二、2018-2023年中国新鲜香草产量统计</w:t>
      </w:r>
      <w:r>
        <w:rPr>
          <w:rFonts w:hint="eastAsia"/>
        </w:rPr>
        <w:br/>
      </w:r>
      <w:r>
        <w:rPr>
          <w:rFonts w:hint="eastAsia"/>
        </w:rPr>
        <w:t>　　　　三、新鲜香草行业供给区域分布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四、2024-2030年中国新鲜香草产量预测</w:t>
      </w:r>
      <w:r>
        <w:rPr>
          <w:rFonts w:hint="eastAsia"/>
        </w:rPr>
        <w:br/>
      </w:r>
      <w:r>
        <w:rPr>
          <w:rFonts w:hint="eastAsia"/>
        </w:rPr>
        <w:t>　　第三节 中国新鲜香草市场需求分析及预测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一、2018-2023年中国新鲜香草市场需求统计</w:t>
      </w:r>
      <w:r>
        <w:rPr>
          <w:rFonts w:hint="eastAsia"/>
        </w:rPr>
        <w:br/>
      </w:r>
      <w:r>
        <w:rPr>
          <w:rFonts w:hint="eastAsia"/>
        </w:rPr>
        <w:t>　　　　二、中国新鲜香草市场需求特点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三、2024-2030年中国新鲜香草市场需求量预测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中国新鲜香草行业现状调研分析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中国新鲜香草行业发展现状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一、2023-2024年新鲜香草行业品牌发展现状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二、2023-2024年新鲜香草行业需求市场现状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三、2023-2024年新鲜香草市场需求层次分析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四、2023-2024年中国新鲜香草市场走向分析</w:t>
      </w:r>
      <w:r>
        <w:rPr>
          <w:rFonts w:hint="eastAsia"/>
        </w:rPr>
        <w:br/>
      </w:r>
      <w:r>
        <w:rPr>
          <w:rFonts w:hint="eastAsia"/>
        </w:rPr>
        <w:t>　　第二节 中国新鲜香草产品技术分析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一、2023-2024年新鲜香草产品技术变化特点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二、2023-2024年新鲜香草产品市场的新技术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三、2023-2024年新鲜香草产品市场现状分析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中国新鲜香草行业存在的问题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一、2023-2024年新鲜香草产品市场存在的主要问题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二、2023-2024年国内新鲜香草产品市场的三大瓶颈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三、2023-2024年新鲜香草产品市场遭遇的规模难题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对中国新鲜香草市场的分析及思考</w:t>
      </w:r>
      <w:r>
        <w:rPr>
          <w:rFonts w:hint="eastAsia"/>
        </w:rPr>
        <w:br/>
      </w:r>
      <w:r>
        <w:rPr>
          <w:rFonts w:hint="eastAsia"/>
        </w:rPr>
        <w:t>　　　　一、新鲜香草市场特点</w:t>
      </w:r>
      <w:r>
        <w:rPr>
          <w:rFonts w:hint="eastAsia"/>
        </w:rPr>
        <w:br/>
      </w:r>
      <w:r>
        <w:rPr>
          <w:rFonts w:hint="eastAsia"/>
        </w:rPr>
        <w:t>　　　　二、新鲜香草市场分析</w:t>
      </w:r>
      <w:r>
        <w:rPr>
          <w:rFonts w:hint="eastAsia"/>
        </w:rPr>
        <w:br/>
      </w:r>
      <w:r>
        <w:rPr>
          <w:rFonts w:hint="eastAsia"/>
        </w:rPr>
        <w:t>　　　　三、新鲜香草市场变化的方向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四、中国新鲜香草行业发展的新思路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五、对中国新鲜香草行业发展的思考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2018-2023年中国新鲜香草产品市场进出口数据分析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2018-2023年中国新鲜香草产品出口统计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2018-2023年中国新鲜香草产品进口统计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2018-2023年中国新鲜香草产品进出口价格对比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中国新鲜香草主要进口来源地及出口目的地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新鲜香草行业细分产品调研</w:t>
      </w:r>
      <w:r>
        <w:rPr>
          <w:rFonts w:hint="eastAsia"/>
        </w:rPr>
        <w:br/>
      </w:r>
      <w:r>
        <w:rPr>
          <w:rFonts w:hint="eastAsia"/>
        </w:rPr>
        <w:t>　　第一节 新鲜香草细分产品结构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2018-2023年中国新鲜香草行业竞争态势分析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2023年新鲜香草行业集中度分析</w:t>
      </w:r>
      <w:r>
        <w:rPr>
          <w:rFonts w:hint="eastAsia"/>
        </w:rPr>
        <w:br/>
      </w:r>
      <w:r>
        <w:rPr>
          <w:rFonts w:hint="eastAsia"/>
        </w:rPr>
        <w:t>　　　　一、新鲜香草市场集中度分析</w:t>
      </w:r>
      <w:r>
        <w:rPr>
          <w:rFonts w:hint="eastAsia"/>
        </w:rPr>
        <w:br/>
      </w:r>
      <w:r>
        <w:rPr>
          <w:rFonts w:hint="eastAsia"/>
        </w:rPr>
        <w:t>　　　　二、新鲜香草企业分布区域集中度分析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三、新鲜香草区域消费集中度分析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2018-2023年新鲜香草主要企业竞争力分析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2023-2024年新鲜香草行业竞争格局分析</w:t>
      </w:r>
      <w:r>
        <w:rPr>
          <w:rFonts w:hint="eastAsia"/>
        </w:rPr>
        <w:br/>
      </w:r>
      <w:r>
        <w:rPr>
          <w:rFonts w:hint="eastAsia"/>
        </w:rPr>
        <w:t>　　　　一、新鲜香草行业竞争分析</w:t>
      </w:r>
      <w:r>
        <w:rPr>
          <w:rFonts w:hint="eastAsia"/>
        </w:rPr>
        <w:br/>
      </w:r>
      <w:r>
        <w:rPr>
          <w:rFonts w:hint="eastAsia"/>
        </w:rPr>
        <w:t>　　　　二、中外新鲜香草产品竞争分析</w:t>
      </w:r>
      <w:r>
        <w:rPr>
          <w:rFonts w:hint="eastAsia"/>
        </w:rPr>
        <w:br/>
      </w:r>
      <w:r>
        <w:rPr>
          <w:rFonts w:hint="eastAsia"/>
        </w:rPr>
        <w:t>　　　　三、国内新鲜香草行业重点企业发展动向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2023-2024年新鲜香草行业上下游产业链发展情况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新鲜香草上游产业发展分析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新鲜香草下游产业发展分析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新鲜香草行业重点企业竞争力分析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三、企业新鲜香草经营状况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三、企业新鲜香草经营状况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三、企业新鲜香草经营状况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三、企业新鲜香草经营状况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三、企业新鲜香草经营状况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三、企业新鲜香草经营状况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2023-2024年新鲜香草企业管理策略建议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提高新鲜香草企业竞争力的策略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一、提高中国新鲜香草企业核心竞争力的对策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二、新鲜香草企业提升竞争力的主要方向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三、影响新鲜香草企业核心竞争力的因素及提升途径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四、提高新鲜香草企业竞争力的策略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对中国新鲜香草品牌的战略思考</w:t>
      </w:r>
      <w:r>
        <w:rPr>
          <w:rFonts w:hint="eastAsia"/>
        </w:rPr>
        <w:br/>
      </w:r>
      <w:r>
        <w:rPr>
          <w:rFonts w:hint="eastAsia"/>
        </w:rPr>
        <w:t>　　　　一、新鲜香草实施品牌战略的意义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二、新鲜香草企业品牌的现状分析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三、中国新鲜香草企业的品牌战略</w:t>
      </w:r>
      <w:r>
        <w:rPr>
          <w:rFonts w:hint="eastAsia"/>
        </w:rPr>
        <w:br/>
      </w:r>
      <w:r>
        <w:rPr>
          <w:rFonts w:hint="eastAsia"/>
        </w:rPr>
        <w:t>　　　　四、新鲜香草品牌战略管理的策略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新鲜香草行业发展趋势及投资风险预警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2024年新鲜香草市场前景分析</w:t>
      </w:r>
      <w:r>
        <w:rPr>
          <w:rFonts w:hint="eastAsia"/>
        </w:rPr>
        <w:br/>
      </w:r>
      <w:r>
        <w:rPr>
          <w:rFonts w:hint="eastAsia"/>
        </w:rPr>
        <w:t>　　第二节 2024年新鲜香草行业发展趋势预测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影响新鲜香草行业发展的主要因素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一、2024年影响新鲜香草行业运行的有利因素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二、2024年影响新鲜香草行业运行的稳定因素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三、2024年影响新鲜香草行业运行的不利因素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四、2024年中国新鲜香草行业发展面临的挑战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五、2024年中国新鲜香草行业发展面临的机遇</w:t>
      </w:r>
      <w:r>
        <w:rPr>
          <w:rFonts w:hint="eastAsia"/>
        </w:rPr>
        <w:br/>
      </w:r>
      <w:r>
        <w:rPr>
          <w:rFonts w:hint="eastAsia"/>
        </w:rPr>
        <w:t>　　第四节 新鲜香草行业投资风险预警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一、2024年新鲜香草行业市场风险及控制策略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二、2024年新鲜香草行业政策风险及控制策略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三、2024年新鲜香草行业经营风险及控制策略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四、2024年新鲜香草同业竞争风险及控制策略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五、2024年新鲜香草行业其他风险及控制策略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新鲜香草市场研究结论</w:t>
      </w:r>
      <w:r>
        <w:rPr>
          <w:rFonts w:hint="eastAsia"/>
        </w:rPr>
        <w:br/>
      </w:r>
      <w:r>
        <w:rPr>
          <w:rFonts w:hint="eastAsia"/>
        </w:rPr>
        <w:t>　　第二节 新鲜香草子行业研究结论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中^智^林^－新鲜香草市场发展建议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新鲜香草行业类别</w:t>
      </w:r>
      <w:r>
        <w:rPr>
          <w:rFonts w:hint="eastAsia"/>
        </w:rPr>
        <w:br/>
      </w:r>
      <w:r>
        <w:rPr>
          <w:rFonts w:hint="eastAsia"/>
        </w:rPr>
        <w:t>　　图表 新鲜香草行业产业链调研</w:t>
      </w:r>
      <w:r>
        <w:rPr>
          <w:rFonts w:hint="eastAsia"/>
        </w:rPr>
        <w:br/>
      </w:r>
      <w:r>
        <w:rPr>
          <w:rFonts w:hint="eastAsia"/>
        </w:rPr>
        <w:t>　　图表 新鲜香草行业现状</w:t>
      </w:r>
      <w:r>
        <w:rPr>
          <w:rFonts w:hint="eastAsia"/>
        </w:rPr>
        <w:br/>
      </w:r>
      <w:r>
        <w:rPr>
          <w:rFonts w:hint="eastAsia"/>
        </w:rPr>
        <w:t>　　图表 新鲜香草行业标准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2018-2023年中国新鲜香草市场规模</w:t>
      </w:r>
      <w:r>
        <w:rPr>
          <w:rFonts w:hint="eastAsia"/>
        </w:rPr>
        <w:br/>
      </w:r>
      <w:r>
        <w:rPr>
          <w:rFonts w:hint="eastAsia"/>
        </w:rPr>
        <w:t>　　图表 2023年中国新鲜香草行业产能</w:t>
      </w:r>
      <w:r>
        <w:rPr>
          <w:rFonts w:hint="eastAsia"/>
        </w:rPr>
        <w:br/>
      </w:r>
      <w:r>
        <w:rPr>
          <w:rFonts w:hint="eastAsia"/>
        </w:rPr>
        <w:t>　　图表 2018-2023年中国新鲜香草产量</w:t>
      </w:r>
      <w:r>
        <w:rPr>
          <w:rFonts w:hint="eastAsia"/>
        </w:rPr>
        <w:br/>
      </w:r>
      <w:r>
        <w:rPr>
          <w:rFonts w:hint="eastAsia"/>
        </w:rPr>
        <w:t>　　图表 新鲜香草行业动态</w:t>
      </w:r>
      <w:r>
        <w:rPr>
          <w:rFonts w:hint="eastAsia"/>
        </w:rPr>
        <w:br/>
      </w:r>
      <w:r>
        <w:rPr>
          <w:rFonts w:hint="eastAsia"/>
        </w:rPr>
        <w:t>　　图表 2018-2023年中国新鲜香草市场需求量</w:t>
      </w:r>
      <w:r>
        <w:rPr>
          <w:rFonts w:hint="eastAsia"/>
        </w:rPr>
        <w:br/>
      </w:r>
      <w:r>
        <w:rPr>
          <w:rFonts w:hint="eastAsia"/>
        </w:rPr>
        <w:t>　　图表 2023年中国新鲜香草行业需求区域调研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2018-2023年中国新鲜香草行情</w:t>
      </w:r>
      <w:r>
        <w:rPr>
          <w:rFonts w:hint="eastAsia"/>
        </w:rPr>
        <w:br/>
      </w:r>
      <w:r>
        <w:rPr>
          <w:rFonts w:hint="eastAsia"/>
        </w:rPr>
        <w:t>　　图表 2018-2023年中国新鲜香草价格走势图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2018-2023年中国新鲜香草行业销售收入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2018-2023年中国新鲜香草行业盈利情况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2018-2023年中国新鲜香草行业利润总额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2018-2023年中国新鲜香草进口数据</w:t>
      </w:r>
      <w:r>
        <w:rPr>
          <w:rFonts w:hint="eastAsia"/>
        </w:rPr>
        <w:br/>
      </w:r>
      <w:r>
        <w:rPr>
          <w:rFonts w:hint="eastAsia"/>
        </w:rPr>
        <w:t>　　图表 2018-2023年中国新鲜香草出口数据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2018-2023年中国新鲜香草行业企业数量统计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**地区新鲜香草市场规模</w:t>
      </w:r>
      <w:r>
        <w:rPr>
          <w:rFonts w:hint="eastAsia"/>
        </w:rPr>
        <w:br/>
      </w:r>
      <w:r>
        <w:rPr>
          <w:rFonts w:hint="eastAsia"/>
        </w:rPr>
        <w:t>　　图表 **地区新鲜香草行业市场需求</w:t>
      </w:r>
      <w:r>
        <w:rPr>
          <w:rFonts w:hint="eastAsia"/>
        </w:rPr>
        <w:br/>
      </w:r>
      <w:r>
        <w:rPr>
          <w:rFonts w:hint="eastAsia"/>
        </w:rPr>
        <w:t>　　图表 **地区新鲜香草市场调研</w:t>
      </w:r>
      <w:r>
        <w:rPr>
          <w:rFonts w:hint="eastAsia"/>
        </w:rPr>
        <w:br/>
      </w:r>
      <w:r>
        <w:rPr>
          <w:rFonts w:hint="eastAsia"/>
        </w:rPr>
        <w:t>　　图表 **地区新鲜香草行业市场需求分析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**地区新鲜香草市场规模</w:t>
      </w:r>
      <w:r>
        <w:rPr>
          <w:rFonts w:hint="eastAsia"/>
        </w:rPr>
        <w:br/>
      </w:r>
      <w:r>
        <w:rPr>
          <w:rFonts w:hint="eastAsia"/>
        </w:rPr>
        <w:t>　　图表 **地区新鲜香草行业市场需求</w:t>
      </w:r>
      <w:r>
        <w:rPr>
          <w:rFonts w:hint="eastAsia"/>
        </w:rPr>
        <w:br/>
      </w:r>
      <w:r>
        <w:rPr>
          <w:rFonts w:hint="eastAsia"/>
        </w:rPr>
        <w:t>　　图表 **地区新鲜香草市场调研</w:t>
      </w:r>
      <w:r>
        <w:rPr>
          <w:rFonts w:hint="eastAsia"/>
        </w:rPr>
        <w:br/>
      </w:r>
      <w:r>
        <w:rPr>
          <w:rFonts w:hint="eastAsia"/>
        </w:rPr>
        <w:t>　　图表 **地区新鲜香草行业市场需求分析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新鲜香草行业竞争对手分析</w:t>
      </w:r>
      <w:r>
        <w:rPr>
          <w:rFonts w:hint="eastAsia"/>
        </w:rPr>
        <w:br/>
      </w:r>
      <w:r>
        <w:rPr>
          <w:rFonts w:hint="eastAsia"/>
        </w:rPr>
        <w:t>　　图表 新鲜香草重点企业（一）基本信息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新鲜香草重点企业（一）经营情况分析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新鲜香草重点企业（一）主要经济指标情况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新鲜香草重点企业（二）经营情况分析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新鲜香草重点企业（二）主要经济指标情况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新鲜香草重点企业（二）盈利能力情况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新鲜香草重点企业（三）经营情况分析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新鲜香草重点企业（三）主要经济指标情况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新鲜香草重点企业（三）成长能力情况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2024-2030年中国新鲜香草行业产能预测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2024-2030年中国新鲜香草行业产量预测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2024-2030年中国新鲜香草市场需求预测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2024-2030年中国新鲜香草市场规模预测</w:t>
      </w:r>
      <w:r>
        <w:rPr>
          <w:rFonts w:hint="eastAsia"/>
        </w:rPr>
        <w:br/>
      </w:r>
      <w:r>
        <w:rPr>
          <w:rFonts w:hint="eastAsia"/>
        </w:rPr>
        <w:t>　　图表 新鲜香草行业准入条件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2024-2030年中国新鲜香草行业信息化</w:t>
      </w:r>
      <w:r>
        <w:rPr>
          <w:rFonts w:hint="eastAsia"/>
        </w:rPr>
        <w:br/>
      </w:r>
      <w:r>
        <w:rPr>
          <w:rFonts w:hint="eastAsia"/>
        </w:rPr>
        <w:t>　　图表 2023年中国新鲜香草市场前景分析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2024-2030年中国新鲜香草行业风险分析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2024-2030年中国新鲜香草行业发展趋势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702cb057940bd" w:history="1">
        <w:r>
          <w:rPr>
            <w:rStyle w:val="Hyperlink"/>
          </w:rPr>
          <w:t>2024-2030年中国新鲜香草发展现状与趋势预测报告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702cb057940bd" w:history="1">
        <w:r>
          <w:rPr>
            <w:rStyle w:val="Hyperlink"/>
          </w:rPr>
          <w:t>https://www.20087.com/1/83/XinXianXiangCaoFaZhanQuShi.html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热点：高本药材图片香草、新鲜香草如何保存、野生香草、新鲜香草荚、鲜香草图片大全、新鲜香草图片、香草是什么中药、新鲜香草荚做巧克力怎么做、中药香草图片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2c8ca99f2408e" w:history="1">
      <w:r>
        <w:rPr>
          <w:rStyle w:val="Hyperlink"/>
        </w:rPr>
        <w:t>2024-2030年中国新鲜香草发展现状与趋势预测报告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nXianXiangCaoFaZhanQuShi.html" TargetMode="External" Id="R0ee702cb057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nXianXiangCaoFaZhanQuShi.html" TargetMode="External" Id="R3a32c8ca99f2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2023-06-12T08:46:00Z</dcterms:created>
  <dcterms:modified xsi:type="dcterms:W3CDTF">2023-06-12T09:46:00Z</dcterms:modified>
  <dc:subject>2024-2030年中国新鲜香草发展现状与趋势预测报告</dc:subject>
  <dc:title>2024-2030年中国新鲜香草发展现状与趋势预测报告</dc:title>
  <cp:keywords>2024-2030年中国新鲜香草发展现状与趋势预测报告</cp:keywords>
  <dc:description>2024-2030年中国新鲜香草发展现状与趋势预测报告</dc:description>
</cp:coreProperties>
</file>