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bc988b71d48f4" w:history="1">
              <w:r>
                <w:rPr>
                  <w:rStyle w:val="Hyperlink"/>
                </w:rPr>
                <w:t>中国纪念酒行业发展研究分析与市场前景预测报告（2025-2031年）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bc988b71d48f4" w:history="1">
              <w:r>
                <w:rPr>
                  <w:rStyle w:val="Hyperlink"/>
                </w:rPr>
                <w:t>中国纪念酒行业发展研究分析与市场前景预测报告（2025-2031年）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bc988b71d48f4" w:history="1">
                <w:r>
                  <w:rPr>
                    <w:rStyle w:val="Hyperlink"/>
                  </w:rPr>
                  <w:t>https://www.20087.com/1/23/JiNianJiuShiChangXianZhuangHeQianJing.html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念酒是兼具收藏价值与情感表达的特殊酒类产品，广泛应用于婚庆、寿辰、企业周年庆及重大历史事件纪念场景，产品形态涵盖定制酒标、专属瓶型、限量编号及礼盒套装。主流纪念酒强调基酒品质稳定性、包装设计文化内涵、防伪溯源能力及情感叙事完整性，部分高端产品联合知名设计师或非遗工艺打造独特视觉符号。随着礼品消费升级与文化自信增强，用户对纪念酒的酿造真实性、个性化定制深度及长期收藏保值潜力关注度显著提升。然而，行业仍面临部分产品重包装轻酒质、缺乏权威年份认证、以及二级市场流通机制不健全等问题，影响其作为情感载体与资产配置的双重价值实现。</w:t>
      </w:r>
      <w:r>
        <w:rPr>
          <w:rFonts w:hint="eastAsia"/>
        </w:rPr>
        <w:br/>
      </w:r>
      <w:r>
        <w:rPr>
          <w:rFonts w:hint="eastAsia"/>
        </w:rPr>
        <w:t>　　未来，纪念酒将向数字确权、绿色酿造与沉浸体验方向演进。区块链技术将为每瓶纪念酒生成唯一数字身份证，记录酿造批次、设计故事与流转历史，支持NFT化确权与交易；有机高粱与零添加工艺将强化健康属性。在体验端，扫码可触发AR动画，重现纪念时刻或酿酒过程；限量版将附带线下品鉴会或酒庄参观权益。同时，纪念酒将纳入碳足迹标签体系，从原料种植到包装回收全程透明。长远来看，纪念酒将从情感礼品升级为融合文化传承、数字资产与可持续理念的高情感密度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bc988b71d48f4" w:history="1">
        <w:r>
          <w:rPr>
            <w:rStyle w:val="Hyperlink"/>
          </w:rPr>
          <w:t>中国纪念酒行业发展研究分析与市场前景预测报告（2025-2031年）</w:t>
        </w:r>
      </w:hyperlink>
      <w:r>
        <w:rPr>
          <w:rFonts w:hint="eastAsia"/>
        </w:rPr>
        <w:t>》基于多年行业研究积累，结合纪念酒市场发展现状，依托行业权威数据资源和长期市场监测数据库，对纪念酒市场规模、技术现状及未来方向进行了全面分析。报告梳理了纪念酒行业竞争格局，重点评估了主要企业的市场表现及品牌影响力，并通过SWOT分析揭示了纪念酒行业机遇与潜在风险。同时，报告对纪念酒市场前景和发展趋势进行了科学预测，为投资者提供了投资价值判断和策略建议，助力把握纪念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纪念酒产业概述</w:t>
      </w:r>
      <w:r>
        <w:rPr>
          <w:rFonts w:hint="eastAsia"/>
        </w:rPr>
        <w:br/>
      </w:r>
      <w:r>
        <w:rPr>
          <w:rFonts w:hint="eastAsia"/>
        </w:rPr>
        <w:t>　　第一节 纪念酒定义与分类</w:t>
      </w:r>
      <w:r>
        <w:rPr>
          <w:rFonts w:hint="eastAsia"/>
        </w:rPr>
        <w:br/>
      </w:r>
      <w:r>
        <w:rPr>
          <w:rFonts w:hint="eastAsia"/>
        </w:rPr>
        <w:t>　　第二节 纪念酒产业链结构及关键环节剖析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纪念酒商业模式与盈利模式解析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纪念酒经济指标与行业评估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全球纪念酒市场发展综述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2019-2024年全球纪念酒市场规模及增长趋势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主要国家与地区纪念酒市场对比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2025-2031年全球纪念酒行业发展趋势与前景预测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国际纪念酒市场发展趋势及对我国启示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二、对我国纪念酒市场的借鉴意义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中国纪念酒行业市场规模分析与预测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纪念酒市场的总体规模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一、2019-2024年纪念酒市场规模变化及趋势分析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二、2025年纪念酒行业市场规模特点</w:t>
      </w:r>
      <w:r>
        <w:rPr>
          <w:rFonts w:hint="eastAsia"/>
        </w:rPr>
        <w:br/>
      </w:r>
      <w:r>
        <w:rPr>
          <w:rFonts w:hint="eastAsia"/>
        </w:rPr>
        <w:t>　　第二节 纪念酒市场规模的构成</w:t>
      </w:r>
      <w:r>
        <w:rPr>
          <w:rFonts w:hint="eastAsia"/>
        </w:rPr>
        <w:br/>
      </w:r>
      <w:r>
        <w:rPr>
          <w:rFonts w:hint="eastAsia"/>
        </w:rPr>
        <w:t>　　　　一、纪念酒客户群体特征与偏好分析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二、不同类型纪念酒市场规模分布</w:t>
      </w:r>
      <w:r>
        <w:rPr>
          <w:rFonts w:hint="eastAsia"/>
        </w:rPr>
        <w:br/>
      </w:r>
      <w:r>
        <w:rPr>
          <w:rFonts w:hint="eastAsia"/>
        </w:rPr>
        <w:t>　　　　三、各地区纪念酒市场规模差异与特点</w:t>
      </w:r>
      <w:r>
        <w:rPr>
          <w:rFonts w:hint="eastAsia"/>
        </w:rPr>
        <w:br/>
      </w:r>
      <w:r>
        <w:rPr>
          <w:rFonts w:hint="eastAsia"/>
        </w:rPr>
        <w:t>　　第三节 纪念酒市场规模的预测与展望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一、未来几年纪念酒市场规模增长预测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2024-2025年纪念酒行业技术发展现状及趋势分析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纪念酒行业技术发展现状分析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国内外纪念酒行业技术差距分析及差距形成的主要原因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纪念酒行业技术发展方向、趋势预测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提升纪念酒行业技术能力策略建议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2019-2024年中国纪念酒行业总体发展与财务状况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2019-2024年纪念酒行业规模情况</w:t>
      </w:r>
      <w:r>
        <w:rPr>
          <w:rFonts w:hint="eastAsia"/>
        </w:rPr>
        <w:br/>
      </w:r>
      <w:r>
        <w:rPr>
          <w:rFonts w:hint="eastAsia"/>
        </w:rPr>
        <w:t>　　　　一、纪念酒行业企业数量规模</w:t>
      </w:r>
      <w:r>
        <w:rPr>
          <w:rFonts w:hint="eastAsia"/>
        </w:rPr>
        <w:br/>
      </w:r>
      <w:r>
        <w:rPr>
          <w:rFonts w:hint="eastAsia"/>
        </w:rPr>
        <w:t>　　　　二、纪念酒行业从业人员规模</w:t>
      </w:r>
      <w:r>
        <w:rPr>
          <w:rFonts w:hint="eastAsia"/>
        </w:rPr>
        <w:br/>
      </w:r>
      <w:r>
        <w:rPr>
          <w:rFonts w:hint="eastAsia"/>
        </w:rPr>
        <w:t>　　　　三、纪念酒行业市场敏感性分析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2019-2024年纪念酒行业财务能力分析</w:t>
      </w:r>
      <w:r>
        <w:rPr>
          <w:rFonts w:hint="eastAsia"/>
        </w:rPr>
        <w:br/>
      </w:r>
      <w:r>
        <w:rPr>
          <w:rFonts w:hint="eastAsia"/>
        </w:rPr>
        <w:t>　　　　一、纪念酒行业盈利能力</w:t>
      </w:r>
      <w:r>
        <w:rPr>
          <w:rFonts w:hint="eastAsia"/>
        </w:rPr>
        <w:br/>
      </w:r>
      <w:r>
        <w:rPr>
          <w:rFonts w:hint="eastAsia"/>
        </w:rPr>
        <w:t>　　　　二、纪念酒行业偿债能力</w:t>
      </w:r>
      <w:r>
        <w:rPr>
          <w:rFonts w:hint="eastAsia"/>
        </w:rPr>
        <w:br/>
      </w:r>
      <w:r>
        <w:rPr>
          <w:rFonts w:hint="eastAsia"/>
        </w:rPr>
        <w:t>　　　　三、纪念酒行业营运能力</w:t>
      </w:r>
      <w:r>
        <w:rPr>
          <w:rFonts w:hint="eastAsia"/>
        </w:rPr>
        <w:br/>
      </w:r>
      <w:r>
        <w:rPr>
          <w:rFonts w:hint="eastAsia"/>
        </w:rPr>
        <w:t>　　　　四、纪念酒行业发展能力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中国纪念酒行业细分市场调研与机会挖掘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纪念酒细分市场（一）市场调研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纪念酒细分市场（二）市场调研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中国纪念酒行业区域市场调研分析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2019-2024年中国纪念酒行业重点区域调研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一、重点地区（一）纪念酒市场规模与特点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二、重点地区（二）纪念酒市场规模及特点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三、重点地区（三）纪念酒市场规模及特点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四、重点地区（四）纪念酒市场规模及特点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不同区域纪念酒市场的对比与启示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二、纪念酒市场拓展策略与建议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中国纪念酒行业的营销渠道与客户分析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纪念酒行业渠道分析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二、各类渠道对纪念酒行业的影响</w:t>
      </w:r>
      <w:r>
        <w:rPr>
          <w:rFonts w:hint="eastAsia"/>
        </w:rPr>
        <w:br/>
      </w:r>
      <w:r>
        <w:rPr>
          <w:rFonts w:hint="eastAsia"/>
        </w:rPr>
        <w:t>　　　　三、主要纪念酒企业渠道策略研究</w:t>
      </w:r>
      <w:r>
        <w:rPr>
          <w:rFonts w:hint="eastAsia"/>
        </w:rPr>
        <w:br/>
      </w:r>
      <w:r>
        <w:rPr>
          <w:rFonts w:hint="eastAsia"/>
        </w:rPr>
        <w:t>　　第二节 纪念酒行业客户分析与定位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中国纪念酒行业竞争格局及策略选择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纪念酒行业总体市场竞争状况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一、纪念酒行业竞争结构分析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二、纪念酒企业竞争格局与集中度评估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三、纪念酒行业SWOT分析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纪念酒行业重点企业调研分析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纪念酒企业发展策略分析</w:t>
      </w:r>
      <w:r>
        <w:rPr>
          <w:rFonts w:hint="eastAsia"/>
        </w:rPr>
        <w:br/>
      </w:r>
      <w:r>
        <w:rPr>
          <w:rFonts w:hint="eastAsia"/>
        </w:rPr>
        <w:t>　　第一节 纪念酒市场与销售策略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纪念酒品牌战略思考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中国纪念酒行业发展环境分析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二、纪念酒行业主管部门、监管体制及相关政策法规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3、纪念酒行业的主要法律、法规和政策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4、2025年纪念酒行业法律法规和政策对行业的影响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二、纪念酒消费者需求分析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一、纪念酒技术的应用与创新</w:t>
      </w:r>
      <w:r>
        <w:rPr>
          <w:rFonts w:hint="eastAsia"/>
        </w:rPr>
        <w:br/>
      </w:r>
      <w:r>
        <w:rPr>
          <w:rFonts w:hint="eastAsia"/>
        </w:rPr>
        <w:t>　　　　二、纪念酒行业发展的技术趋势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2025-2031年纪念酒行业展趋势预测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2025-2031年纪念酒市场发展前景分析</w:t>
      </w:r>
      <w:r>
        <w:rPr>
          <w:rFonts w:hint="eastAsia"/>
        </w:rPr>
        <w:br/>
      </w:r>
      <w:r>
        <w:rPr>
          <w:rFonts w:hint="eastAsia"/>
        </w:rPr>
        <w:t>　　　　一、纪念酒市场发展潜力</w:t>
      </w:r>
      <w:r>
        <w:rPr>
          <w:rFonts w:hint="eastAsia"/>
        </w:rPr>
        <w:br/>
      </w:r>
      <w:r>
        <w:rPr>
          <w:rFonts w:hint="eastAsia"/>
        </w:rPr>
        <w:t>　　　　二、纪念酒市场前景分析</w:t>
      </w:r>
      <w:r>
        <w:rPr>
          <w:rFonts w:hint="eastAsia"/>
        </w:rPr>
        <w:br/>
      </w:r>
      <w:r>
        <w:rPr>
          <w:rFonts w:hint="eastAsia"/>
        </w:rPr>
        <w:t>　　　　三、纪念酒细分行业发展前景分析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2025-2031年纪念酒发展趋势预测</w:t>
      </w:r>
      <w:r>
        <w:rPr>
          <w:rFonts w:hint="eastAsia"/>
        </w:rPr>
        <w:br/>
      </w:r>
      <w:r>
        <w:rPr>
          <w:rFonts w:hint="eastAsia"/>
        </w:rPr>
        <w:t>　　　　一、纪念酒发展趋势预测</w:t>
      </w:r>
      <w:r>
        <w:rPr>
          <w:rFonts w:hint="eastAsia"/>
        </w:rPr>
        <w:br/>
      </w:r>
      <w:r>
        <w:rPr>
          <w:rFonts w:hint="eastAsia"/>
        </w:rPr>
        <w:t>　　　　二、纪念酒市场规模预测</w:t>
      </w:r>
      <w:r>
        <w:rPr>
          <w:rFonts w:hint="eastAsia"/>
        </w:rPr>
        <w:br/>
      </w:r>
      <w:r>
        <w:rPr>
          <w:rFonts w:hint="eastAsia"/>
        </w:rPr>
        <w:t>　　　　三、纪念酒细分市场发展趋势预测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未来纪念酒行业挑战与机遇探讨</w:t>
      </w:r>
      <w:r>
        <w:rPr>
          <w:rFonts w:hint="eastAsia"/>
        </w:rPr>
        <w:br/>
      </w:r>
      <w:r>
        <w:rPr>
          <w:rFonts w:hint="eastAsia"/>
        </w:rPr>
        <w:t>　　　　一、纪念酒行业挑战</w:t>
      </w:r>
      <w:r>
        <w:rPr>
          <w:rFonts w:hint="eastAsia"/>
        </w:rPr>
        <w:br/>
      </w:r>
      <w:r>
        <w:rPr>
          <w:rFonts w:hint="eastAsia"/>
        </w:rPr>
        <w:t>　　　　二、纪念酒行业机遇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纪念酒行业研究结论及建议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对纪念酒行业发展的建议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[^中智林^]对纪念酒企业和投资者的建议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纪念酒行业历程</w:t>
      </w:r>
      <w:r>
        <w:rPr>
          <w:rFonts w:hint="eastAsia"/>
        </w:rPr>
        <w:br/>
      </w:r>
      <w:r>
        <w:rPr>
          <w:rFonts w:hint="eastAsia"/>
        </w:rPr>
        <w:t>　　图表 纪念酒行业生命周期</w:t>
      </w:r>
      <w:r>
        <w:rPr>
          <w:rFonts w:hint="eastAsia"/>
        </w:rPr>
        <w:br/>
      </w:r>
      <w:r>
        <w:rPr>
          <w:rFonts w:hint="eastAsia"/>
        </w:rPr>
        <w:t>　　图表 纪念酒行业产业链分析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2019-2024年纪念酒行业市场容量统计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2019-2024年中国纪念酒行业市场规模及增长情况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2019-2024年中国纪念酒行业盈利情况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2019-2024年中国纪念酒行业利润总额分析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2019-2024年中国纪念酒行业企业平均规模情况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2019-2024年中国纪念酒行业竞争力分析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2019-2024年中国纪念酒行业运营能力分析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2019-2024年中国纪念酒行业偿债能力分析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2019-2024年中国纪念酒行业发展能力分析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2019-2024年中国纪念酒行业经营效益分析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**地区纪念酒市场规模及增长情况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**地区纪念酒市场规模及增长情况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**地区纪念酒市场规模及增长情况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纪念酒重点企业（一）经营情况分析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纪念酒重点企业（一）盈利能力情况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纪念酒重点企业（一）偿债能力情况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纪念酒重点企业（一）运营能力情况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纪念酒重点企业（一）成长能力情况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纪念酒重点企业（二）基本信息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纪念酒重点企业（二）经营情况分析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纪念酒重点企业（二）盈利能力情况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纪念酒重点企业（二）偿债能力情况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纪念酒重点企业（二）运营能力情况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纪念酒重点企业（二）成长能力情况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2025-2031年中国纪念酒行业市场容量预测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2025-2031年中国纪念酒行业市场规模预测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2025-2031年中国纪念酒市场前景分析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2025-2031年中国纪念酒行业发展趋势预测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bc988b71d48f4" w:history="1">
        <w:r>
          <w:rPr>
            <w:rStyle w:val="Hyperlink"/>
          </w:rPr>
          <w:t>中国纪念酒行业发展研究分析与市场前景预测报告（2025-2031年）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bc988b71d48f4" w:history="1">
        <w:r>
          <w:rPr>
            <w:rStyle w:val="Hyperlink"/>
          </w:rPr>
          <w:t>https://www.20087.com/1/23/JiNianJiuShiChangXianZhuangHeQianJing.html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热点：汾酒纪念酒53度多少钱一瓶、纪念酒是什么意思、纪念酒能不能喝、纪念酒和普通酒有什么区别、纪念酒杏花村、纪念酒是假酒吗、山西杏花村纪念酒53、纪念酒53度价格表、余家古酒价格一览表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e44abb80b4341" w:history="1">
      <w:r>
        <w:rPr>
          <w:rStyle w:val="Hyperlink"/>
        </w:rPr>
        <w:t>中国纪念酒行业发展研究分析与市场前景预测报告（2025-2031年）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NianJiuShiChangXianZhuangHeQianJing.html" TargetMode="External" Id="R870bc988b71d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NianJiuShiChangXianZhuangHeQianJing.html" TargetMode="External" Id="Rfd1e44abb80b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2025-11-01T02:38:51Z</dcterms:created>
  <dcterms:modified xsi:type="dcterms:W3CDTF">2025-11-01T03:38:51Z</dcterms:modified>
  <dc:subject>中国纪念酒行业发展研究分析与市场前景预测报告（2025-2031年）</dc:subject>
  <dc:title>中国纪念酒行业发展研究分析与市场前景预测报告（2025-2031年）</dc:title>
  <cp:keywords>中国纪念酒行业发展研究分析与市场前景预测报告（2025-2031年）</cp:keywords>
  <dc:description>中国纪念酒行业发展研究分析与市场前景预测报告（2025-2031年）</dc:description>
</cp:coreProperties>
</file>