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e5215d42b4c3c" w:history="1">
              <w:r>
                <w:rPr>
                  <w:rStyle w:val="Hyperlink"/>
                </w:rPr>
                <w:t>中国药酒行业现状调研分析及市场前景预测报告（2025年版）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e5215d42b4c3c" w:history="1">
              <w:r>
                <w:rPr>
                  <w:rStyle w:val="Hyperlink"/>
                </w:rPr>
                <w:t>中国药酒行业现状调研分析及市场前景预测报告（2025年版）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e5215d42b4c3c" w:history="1">
                <w:r>
                  <w:rPr>
                    <w:rStyle w:val="Hyperlink"/>
                  </w:rPr>
                  <w:t>https://www.20087.com/M_ShiPinYinLiao/31/YaoJiuHangYeXianZhuangYuFaZhanQianJing.html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酒是传统中药的一种独特剂型，近年来在全球范围内受到了越来越多的关注。它结合了中药的功效和酒精的载体作用，被广泛应用于风湿骨痛、消化不良和免疫调节等方面。随着消费者对健康养生和传统疗法的兴趣增加，药酒市场展现出良好的增长潜力。然而，药酒行业也面临着产品标准化、市场规范和消费者教育的挑战。</w:t>
      </w:r>
      <w:r>
        <w:rPr>
          <w:rFonts w:hint="eastAsia"/>
        </w:rPr>
        <w:br/>
      </w:r>
      <w:r>
        <w:rPr>
          <w:rFonts w:hint="eastAsia"/>
        </w:rPr>
        <w:t>　　未来，药酒行业的发展将更加注重品质提升、市场拓展和健康教育。一方面，通过制定严格的质量标准和生产工艺，确保药酒的有效成分含量和安全性，提升消费者信心。另一方面，加强与健康养生、中医文化推广和旅游购物的融合，如开发具有地方特色的药酒产品、举办药酒文化节和开设药酒体验店，拓宽市场渠道。此外，药酒行业将加强与医疗机构和健康教育机构的合作，如开展药酒疗效研究、举办健康讲座，提升公众对药酒功效和正确使用方法的认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e5215d42b4c3c" w:history="1">
        <w:r>
          <w:rPr>
            <w:rStyle w:val="Hyperlink"/>
          </w:rPr>
          <w:t>中国药酒行业现状调研分析及市场前景预测报告（2025年版）</w:t>
        </w:r>
      </w:hyperlink>
      <w:r>
        <w:rPr>
          <w:rFonts w:hint="eastAsia"/>
        </w:rPr>
        <w:t>》通过对药酒行业的全面调研，系统分析了药酒市场规模、技术现状及未来发展方向，揭示了行业竞争格局的演变趋势与潜在问题。同时，报告评估了药酒行业投资价值与效益，识别了发展中的主要挑战与机遇，并结合SWOT分析为投资者和企业提供了科学的战略建议。此外，报告重点聚焦药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药酒相关概念</w:t>
      </w:r>
      <w:r>
        <w:rPr>
          <w:rFonts w:hint="eastAsia"/>
        </w:rPr>
        <w:br/>
      </w:r>
      <w:r>
        <w:rPr>
          <w:rFonts w:hint="eastAsia"/>
        </w:rPr>
        <w:t>　　第一节 药酒相关概念</w:t>
      </w:r>
      <w:r>
        <w:rPr>
          <w:rFonts w:hint="eastAsia"/>
        </w:rPr>
        <w:br/>
      </w:r>
      <w:r>
        <w:rPr>
          <w:rFonts w:hint="eastAsia"/>
        </w:rPr>
        <w:t>　　　　一、药酒简介</w:t>
      </w:r>
      <w:r>
        <w:rPr>
          <w:rFonts w:hint="eastAsia"/>
        </w:rPr>
        <w:br/>
      </w:r>
      <w:r>
        <w:rPr>
          <w:rFonts w:hint="eastAsia"/>
        </w:rPr>
        <w:t>　　　　二、药酒的分类</w:t>
      </w:r>
      <w:r>
        <w:rPr>
          <w:rFonts w:hint="eastAsia"/>
        </w:rPr>
        <w:br/>
      </w:r>
      <w:r>
        <w:rPr>
          <w:rFonts w:hint="eastAsia"/>
        </w:rPr>
        <w:t>　　第二节 药酒的主要作用及用途简介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2020-2025年世界药酒行业发展状况分析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2020-2025年世界药酒行业运行概况</w:t>
      </w:r>
      <w:r>
        <w:rPr>
          <w:rFonts w:hint="eastAsia"/>
        </w:rPr>
        <w:br/>
      </w:r>
      <w:r>
        <w:rPr>
          <w:rFonts w:hint="eastAsia"/>
        </w:rPr>
        <w:t>　　　　一、世界药酒行业市场供需分析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二、世界药酒价格分析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2020-2025年世界主要地区药酒行业运行情况分析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2025-2031年世界药酒行业发展趋势分析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2020-2025年中国药酒的行业发展环境分析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2020-2025年中国药酒的行业发展政策环境分析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2025-2031年中国药酒的行业发展社会环境分析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2020-2025年中国药酒行业市场调查情况分析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2020-2025年中国药酒市场运行现状分析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一、国内药酒生产现状分析</w:t>
      </w:r>
      <w:r>
        <w:rPr>
          <w:rFonts w:hint="eastAsia"/>
        </w:rPr>
        <w:br/>
      </w:r>
      <w:r>
        <w:rPr>
          <w:rFonts w:hint="eastAsia"/>
        </w:rPr>
        <w:t>　　　　二、国内药酒市场需求情况分析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三、国内药酒市场价格情况分析</w:t>
      </w:r>
      <w:r>
        <w:rPr>
          <w:rFonts w:hint="eastAsia"/>
        </w:rPr>
        <w:br/>
      </w:r>
      <w:r>
        <w:rPr>
          <w:rFonts w:hint="eastAsia"/>
        </w:rPr>
        <w:t>　　第二节 2020-2025年中国药酒行业发展形势分析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一、国内药酒行业现状</w:t>
      </w:r>
      <w:r>
        <w:rPr>
          <w:rFonts w:hint="eastAsia"/>
        </w:rPr>
        <w:br/>
      </w:r>
      <w:r>
        <w:rPr>
          <w:rFonts w:hint="eastAsia"/>
        </w:rPr>
        <w:t>　　　　二、中国药酒行业影响因素分析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三、国内药酒行业存在问题</w:t>
      </w:r>
      <w:r>
        <w:rPr>
          <w:rFonts w:hint="eastAsia"/>
        </w:rPr>
        <w:br/>
      </w:r>
      <w:r>
        <w:rPr>
          <w:rFonts w:hint="eastAsia"/>
        </w:rPr>
        <w:t>　　第三节 2020-2025年中国药酒行业发展对策与建议分析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2020-2025年中国药酒行业数据调查分析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2020-2025年中国药酒行业规模分析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2020-2025年中国药酒行业产值分析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2020-2025年中国药酒行业成本费用分析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2020-2025年中国药酒行业盈利能力分析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2020-2025年中国药酒进出口数据监测分析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2020-2025年中国药酒进口数据分析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2020-2025年中国药酒出口数据分析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2020-2025年中国药酒进出口平均单价分析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2020-2025年中国药酒进出口国家及地区分析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中国药酒区域市场调查状况分析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西部市场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2020-2025年中国药酒产业市场竞争格局分析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2020-2025年中国药酒产业竞争现状分析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二、药酒产品价格竞争分析</w:t>
      </w:r>
      <w:r>
        <w:rPr>
          <w:rFonts w:hint="eastAsia"/>
        </w:rPr>
        <w:br/>
      </w:r>
      <w:r>
        <w:rPr>
          <w:rFonts w:hint="eastAsia"/>
        </w:rPr>
        <w:t>　　　　三、药酒产业技术竞争分析</w:t>
      </w:r>
      <w:r>
        <w:rPr>
          <w:rFonts w:hint="eastAsia"/>
        </w:rPr>
        <w:br/>
      </w:r>
      <w:r>
        <w:rPr>
          <w:rFonts w:hint="eastAsia"/>
        </w:rPr>
        <w:t>　　　　四、药酒产业品牌竞争分析</w:t>
      </w:r>
      <w:r>
        <w:rPr>
          <w:rFonts w:hint="eastAsia"/>
        </w:rPr>
        <w:br/>
      </w:r>
      <w:r>
        <w:rPr>
          <w:rFonts w:hint="eastAsia"/>
        </w:rPr>
        <w:t>　　第二节 药酒竞争优劣势分析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2020-2025年中国药酒行业集中度分析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2020-2025年中国药酒企业提升竞争力策略分析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2024-2025年中国药酒行业重点厂商分析</w:t>
      </w:r>
      <w:r>
        <w:rPr>
          <w:rFonts w:hint="eastAsia"/>
        </w:rPr>
        <w:br/>
      </w:r>
      <w:r>
        <w:rPr>
          <w:rFonts w:hint="eastAsia"/>
        </w:rPr>
        <w:t>　　第一节 湖南本草制药有限责任公司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岳阳市弘都食品开发公司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辽宁新世纪制药有限公司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湘乡市东方威生物制品有限公司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江西大自然制药有限公司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2020-2025年中国药酒行业产业链分析</w:t>
      </w:r>
      <w:r>
        <w:rPr>
          <w:rFonts w:hint="eastAsia"/>
        </w:rPr>
        <w:br/>
      </w:r>
      <w:r>
        <w:rPr>
          <w:rFonts w:hint="eastAsia"/>
        </w:rPr>
        <w:t>　　第一节 药酒上游行业分析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三、上游行业对药酒行业的影响</w:t>
      </w:r>
      <w:r>
        <w:rPr>
          <w:rFonts w:hint="eastAsia"/>
        </w:rPr>
        <w:br/>
      </w:r>
      <w:r>
        <w:rPr>
          <w:rFonts w:hint="eastAsia"/>
        </w:rPr>
        <w:t>　　第二节 药酒下游行业分析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三、下游行业对药酒行业的影响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2025-2031年中国药酒产业发展趋势预测分析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2025-2031年中国药酒产业发展趋势分析</w:t>
      </w:r>
      <w:r>
        <w:rPr>
          <w:rFonts w:hint="eastAsia"/>
        </w:rPr>
        <w:br/>
      </w:r>
      <w:r>
        <w:rPr>
          <w:rFonts w:hint="eastAsia"/>
        </w:rPr>
        <w:t>　　　　一、药酒技术发展方向分析</w:t>
      </w:r>
      <w:r>
        <w:rPr>
          <w:rFonts w:hint="eastAsia"/>
        </w:rPr>
        <w:br/>
      </w:r>
      <w:r>
        <w:rPr>
          <w:rFonts w:hint="eastAsia"/>
        </w:rPr>
        <w:t>　　　　二、药酒行业前景分析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2025-2031年中国药酒产业市场预测分析</w:t>
      </w:r>
      <w:r>
        <w:rPr>
          <w:rFonts w:hint="eastAsia"/>
        </w:rPr>
        <w:br/>
      </w:r>
      <w:r>
        <w:rPr>
          <w:rFonts w:hint="eastAsia"/>
        </w:rPr>
        <w:t>　　　　一、药酒市场供给预测分析</w:t>
      </w:r>
      <w:r>
        <w:rPr>
          <w:rFonts w:hint="eastAsia"/>
        </w:rPr>
        <w:br/>
      </w:r>
      <w:r>
        <w:rPr>
          <w:rFonts w:hint="eastAsia"/>
        </w:rPr>
        <w:t>　　　　二、药酒产品需求预测分析</w:t>
      </w:r>
      <w:r>
        <w:rPr>
          <w:rFonts w:hint="eastAsia"/>
        </w:rPr>
        <w:br/>
      </w:r>
      <w:r>
        <w:rPr>
          <w:rFonts w:hint="eastAsia"/>
        </w:rPr>
        <w:t>　　　　三、药酒进出口预测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2025-2031年中国药酒产业市场盈利预测分析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2025-2031年中国药酒产业投资机会与风险分析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2025-2031年中国药酒产业投资环境分析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2025-2031年中国药酒产业投资机会分析</w:t>
      </w:r>
      <w:r>
        <w:rPr>
          <w:rFonts w:hint="eastAsia"/>
        </w:rPr>
        <w:br/>
      </w:r>
      <w:r>
        <w:rPr>
          <w:rFonts w:hint="eastAsia"/>
        </w:rPr>
        <w:t>　　　　一、药酒行业区域投资热点分析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二、药酒行业投资潜力分析</w:t>
      </w:r>
      <w:r>
        <w:rPr>
          <w:rFonts w:hint="eastAsia"/>
        </w:rPr>
        <w:br/>
      </w:r>
      <w:r>
        <w:rPr>
          <w:rFonts w:hint="eastAsia"/>
        </w:rPr>
        <w:t>　　第三节 中智^林^　2025-2031年中国药酒产业投资风险分析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1：2020-2025年世界药酒行业市场供需</w:t>
      </w:r>
      <w:r>
        <w:rPr>
          <w:rFonts w:hint="eastAsia"/>
        </w:rPr>
        <w:br/>
      </w:r>
      <w:r>
        <w:rPr>
          <w:rFonts w:hint="eastAsia"/>
        </w:rPr>
        <w:t>　　图表 2：2020-2025年世界药酒行业价格指数走势分析</w:t>
      </w:r>
      <w:r>
        <w:rPr>
          <w:rFonts w:hint="eastAsia"/>
        </w:rPr>
        <w:br/>
      </w:r>
      <w:r>
        <w:rPr>
          <w:rFonts w:hint="eastAsia"/>
        </w:rPr>
        <w:t>　　图表 3：2020-2025年美国药酒行业市场规模</w:t>
      </w:r>
      <w:r>
        <w:rPr>
          <w:rFonts w:hint="eastAsia"/>
        </w:rPr>
        <w:br/>
      </w:r>
      <w:r>
        <w:rPr>
          <w:rFonts w:hint="eastAsia"/>
        </w:rPr>
        <w:t>　　图表 4：2020-2025年日韩药酒行业市场规模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5：2020-2025年欧洲药酒行业市场规模</w:t>
      </w:r>
      <w:r>
        <w:rPr>
          <w:rFonts w:hint="eastAsia"/>
        </w:rPr>
        <w:br/>
      </w:r>
      <w:r>
        <w:rPr>
          <w:rFonts w:hint="eastAsia"/>
        </w:rPr>
        <w:t>　　图表 6：2025-2031年世界药酒行业供需预测</w:t>
      </w:r>
      <w:r>
        <w:rPr>
          <w:rFonts w:hint="eastAsia"/>
        </w:rPr>
        <w:br/>
      </w:r>
      <w:r>
        <w:rPr>
          <w:rFonts w:hint="eastAsia"/>
        </w:rPr>
        <w:t>　　图表 7：2025年中国GDP</w:t>
      </w:r>
      <w:r>
        <w:rPr>
          <w:rFonts w:hint="eastAsia"/>
        </w:rPr>
        <w:br/>
      </w:r>
      <w:r>
        <w:rPr>
          <w:rFonts w:hint="eastAsia"/>
        </w:rPr>
        <w:t>　　图表 8：2020-2025年国内生产总值及其增长速度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10：2025年居民消费价格比上年涨跌幅度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12：2020-2025年全国一般公共财政收入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13：2020-2025年全年社会消费品零售总额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14：2020-2025年货物进出口总额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15：2025年货物进出口总额及其增长速度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19：2025年工业增加值增长</w:t>
      </w:r>
      <w:r>
        <w:rPr>
          <w:rFonts w:hint="eastAsia"/>
        </w:rPr>
        <w:br/>
      </w:r>
      <w:r>
        <w:rPr>
          <w:rFonts w:hint="eastAsia"/>
        </w:rPr>
        <w:t>　　图表 20：2020-2025年全部工业增加值及其增长速度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21：2025年主要工业产品产量及其增长速度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22：2025年中国固定资产投资</w:t>
      </w:r>
      <w:r>
        <w:rPr>
          <w:rFonts w:hint="eastAsia"/>
        </w:rPr>
        <w:br/>
      </w:r>
      <w:r>
        <w:rPr>
          <w:rFonts w:hint="eastAsia"/>
        </w:rPr>
        <w:t>　　图表 23：2020-2025年全社会固定资产投资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24：2025年分行业固定资产投资（不含农户）及其增长速度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25：2025年固定资产投资新增主要生产与运营能力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26：中国居民消费者价格指数（CPI）</w:t>
      </w:r>
      <w:r>
        <w:rPr>
          <w:rFonts w:hint="eastAsia"/>
        </w:rPr>
        <w:br/>
      </w:r>
      <w:r>
        <w:rPr>
          <w:rFonts w:hint="eastAsia"/>
        </w:rPr>
        <w:t>　　图表 27：中国工业品出厂价格指数（PPI）</w:t>
      </w:r>
      <w:r>
        <w:rPr>
          <w:rFonts w:hint="eastAsia"/>
        </w:rPr>
        <w:br/>
      </w:r>
      <w:r>
        <w:rPr>
          <w:rFonts w:hint="eastAsia"/>
        </w:rPr>
        <w:t>　　图表 28：2020-2025年中国药酒行业供给分析</w:t>
      </w:r>
      <w:r>
        <w:rPr>
          <w:rFonts w:hint="eastAsia"/>
        </w:rPr>
        <w:br/>
      </w:r>
      <w:r>
        <w:rPr>
          <w:rFonts w:hint="eastAsia"/>
        </w:rPr>
        <w:t>　　图表 29：2020-2025年中国药酒行业需求分析</w:t>
      </w:r>
      <w:r>
        <w:rPr>
          <w:rFonts w:hint="eastAsia"/>
        </w:rPr>
        <w:br/>
      </w:r>
      <w:r>
        <w:rPr>
          <w:rFonts w:hint="eastAsia"/>
        </w:rPr>
        <w:t>　　图表 30：2020-2025年中国药酒行业价格分析</w:t>
      </w:r>
      <w:r>
        <w:rPr>
          <w:rFonts w:hint="eastAsia"/>
        </w:rPr>
        <w:br/>
      </w:r>
      <w:r>
        <w:rPr>
          <w:rFonts w:hint="eastAsia"/>
        </w:rPr>
        <w:t>　　图表 31：2020-2025年中国药酒行业规模以上企业数量增长分析</w:t>
      </w:r>
      <w:r>
        <w:rPr>
          <w:rFonts w:hint="eastAsia"/>
        </w:rPr>
        <w:br/>
      </w:r>
      <w:r>
        <w:rPr>
          <w:rFonts w:hint="eastAsia"/>
        </w:rPr>
        <w:t>　　图表 32：2020-2025年中国药酒行业从业人数增长分析</w:t>
      </w:r>
      <w:r>
        <w:rPr>
          <w:rFonts w:hint="eastAsia"/>
        </w:rPr>
        <w:br/>
      </w:r>
      <w:r>
        <w:rPr>
          <w:rFonts w:hint="eastAsia"/>
        </w:rPr>
        <w:t>　　图表 33：2020-2025年中国药酒行业资产规模增长分析</w:t>
      </w:r>
      <w:r>
        <w:rPr>
          <w:rFonts w:hint="eastAsia"/>
        </w:rPr>
        <w:br/>
      </w:r>
      <w:r>
        <w:rPr>
          <w:rFonts w:hint="eastAsia"/>
        </w:rPr>
        <w:t>　　图表 34：2020-2025年中国药酒行业产成品增长分析</w:t>
      </w:r>
      <w:r>
        <w:rPr>
          <w:rFonts w:hint="eastAsia"/>
        </w:rPr>
        <w:br/>
      </w:r>
      <w:r>
        <w:rPr>
          <w:rFonts w:hint="eastAsia"/>
        </w:rPr>
        <w:t>　　图表 35：2020-2025年中国药酒行业工业销售产值分析</w:t>
      </w:r>
      <w:r>
        <w:rPr>
          <w:rFonts w:hint="eastAsia"/>
        </w:rPr>
        <w:br/>
      </w:r>
      <w:r>
        <w:rPr>
          <w:rFonts w:hint="eastAsia"/>
        </w:rPr>
        <w:t>　　图表 36：2020-2025年中国药酒行业出口交货值分析</w:t>
      </w:r>
      <w:r>
        <w:rPr>
          <w:rFonts w:hint="eastAsia"/>
        </w:rPr>
        <w:br/>
      </w:r>
      <w:r>
        <w:rPr>
          <w:rFonts w:hint="eastAsia"/>
        </w:rPr>
        <w:t>　　图表 37：2020-2025年中国药酒行业销售成本分析</w:t>
      </w:r>
      <w:r>
        <w:rPr>
          <w:rFonts w:hint="eastAsia"/>
        </w:rPr>
        <w:br/>
      </w:r>
      <w:r>
        <w:rPr>
          <w:rFonts w:hint="eastAsia"/>
        </w:rPr>
        <w:t>　　图表 38：2020-2025年中国药酒行业费用分析</w:t>
      </w:r>
      <w:r>
        <w:rPr>
          <w:rFonts w:hint="eastAsia"/>
        </w:rPr>
        <w:br/>
      </w:r>
      <w:r>
        <w:rPr>
          <w:rFonts w:hint="eastAsia"/>
        </w:rPr>
        <w:t>　　图表 39：2020-2025年中国药酒行业主要盈利指标分析</w:t>
      </w:r>
      <w:r>
        <w:rPr>
          <w:rFonts w:hint="eastAsia"/>
        </w:rPr>
        <w:br/>
      </w:r>
      <w:r>
        <w:rPr>
          <w:rFonts w:hint="eastAsia"/>
        </w:rPr>
        <w:t>　　图表 40：2020-2025年中国药酒行业主要盈利能力指标分析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41：2020-2025年中国30049051_中药酒行业进口总量分析</w:t>
      </w:r>
      <w:r>
        <w:rPr>
          <w:rFonts w:hint="eastAsia"/>
        </w:rPr>
        <w:br/>
      </w:r>
      <w:r>
        <w:rPr>
          <w:rFonts w:hint="eastAsia"/>
        </w:rPr>
        <w:t>　　图表 42：2020-2025年中国30049051_中药酒行业进口金额分析</w:t>
      </w:r>
      <w:r>
        <w:rPr>
          <w:rFonts w:hint="eastAsia"/>
        </w:rPr>
        <w:br/>
      </w:r>
      <w:r>
        <w:rPr>
          <w:rFonts w:hint="eastAsia"/>
        </w:rPr>
        <w:t>　　图表 43：2020-2025年中国30049051_中药酒行业出口总量分析</w:t>
      </w:r>
      <w:r>
        <w:rPr>
          <w:rFonts w:hint="eastAsia"/>
        </w:rPr>
        <w:br/>
      </w:r>
      <w:r>
        <w:rPr>
          <w:rFonts w:hint="eastAsia"/>
        </w:rPr>
        <w:t>　　图表 44：2020-2025年中国30049051_中药酒行业出口金额分析</w:t>
      </w:r>
      <w:r>
        <w:rPr>
          <w:rFonts w:hint="eastAsia"/>
        </w:rPr>
        <w:br/>
      </w:r>
      <w:r>
        <w:rPr>
          <w:rFonts w:hint="eastAsia"/>
        </w:rPr>
        <w:t>　　图表 45：2020-2025年中国30049051_中药酒行业进出口平均单价分析</w:t>
      </w:r>
      <w:r>
        <w:rPr>
          <w:rFonts w:hint="eastAsia"/>
        </w:rPr>
        <w:br/>
      </w:r>
      <w:r>
        <w:rPr>
          <w:rFonts w:hint="eastAsia"/>
        </w:rPr>
        <w:t>　　图表 46：2025年中国30049051_中药酒行业进口国家及地区分析</w:t>
      </w:r>
      <w:r>
        <w:rPr>
          <w:rFonts w:hint="eastAsia"/>
        </w:rPr>
        <w:br/>
      </w:r>
      <w:r>
        <w:rPr>
          <w:rFonts w:hint="eastAsia"/>
        </w:rPr>
        <w:t>　　图表 47：2025年中国30049051_中药酒行业出口国家及地区分析</w:t>
      </w:r>
      <w:r>
        <w:rPr>
          <w:rFonts w:hint="eastAsia"/>
        </w:rPr>
        <w:br/>
      </w:r>
      <w:r>
        <w:rPr>
          <w:rFonts w:hint="eastAsia"/>
        </w:rPr>
        <w:t>　　图表 48：2020-2025年华北地区药酒行业生产分析</w:t>
      </w:r>
      <w:r>
        <w:rPr>
          <w:rFonts w:hint="eastAsia"/>
        </w:rPr>
        <w:br/>
      </w:r>
      <w:r>
        <w:rPr>
          <w:rFonts w:hint="eastAsia"/>
        </w:rPr>
        <w:t>　　图表 49：2020-2025年华北地区药酒行业需求分析</w:t>
      </w:r>
      <w:r>
        <w:rPr>
          <w:rFonts w:hint="eastAsia"/>
        </w:rPr>
        <w:br/>
      </w:r>
      <w:r>
        <w:rPr>
          <w:rFonts w:hint="eastAsia"/>
        </w:rPr>
        <w:t>　　图表 50：2020-2025年中南地区药酒行业生产分析</w:t>
      </w:r>
      <w:r>
        <w:rPr>
          <w:rFonts w:hint="eastAsia"/>
        </w:rPr>
        <w:br/>
      </w:r>
      <w:r>
        <w:rPr>
          <w:rFonts w:hint="eastAsia"/>
        </w:rPr>
        <w:t>　　图表 51：2020-2025年中南地区药酒行业需求分析</w:t>
      </w:r>
      <w:r>
        <w:rPr>
          <w:rFonts w:hint="eastAsia"/>
        </w:rPr>
        <w:br/>
      </w:r>
      <w:r>
        <w:rPr>
          <w:rFonts w:hint="eastAsia"/>
        </w:rPr>
        <w:t>　　图表 52：2020-2025年华东地区药酒行业生产分析</w:t>
      </w:r>
      <w:r>
        <w:rPr>
          <w:rFonts w:hint="eastAsia"/>
        </w:rPr>
        <w:br/>
      </w:r>
      <w:r>
        <w:rPr>
          <w:rFonts w:hint="eastAsia"/>
        </w:rPr>
        <w:t>　　图表 53：2020-2025年华东地区药酒行业需求分析</w:t>
      </w:r>
      <w:r>
        <w:rPr>
          <w:rFonts w:hint="eastAsia"/>
        </w:rPr>
        <w:br/>
      </w:r>
      <w:r>
        <w:rPr>
          <w:rFonts w:hint="eastAsia"/>
        </w:rPr>
        <w:t>　　图表 54：2020-2025年东北地区药酒行业生产分析</w:t>
      </w:r>
      <w:r>
        <w:rPr>
          <w:rFonts w:hint="eastAsia"/>
        </w:rPr>
        <w:br/>
      </w:r>
      <w:r>
        <w:rPr>
          <w:rFonts w:hint="eastAsia"/>
        </w:rPr>
        <w:t>　　图表 55：2020-2025年东北地区药酒行业需求分析</w:t>
      </w:r>
      <w:r>
        <w:rPr>
          <w:rFonts w:hint="eastAsia"/>
        </w:rPr>
        <w:br/>
      </w:r>
      <w:r>
        <w:rPr>
          <w:rFonts w:hint="eastAsia"/>
        </w:rPr>
        <w:t>　　图表 56：2020-2025年西部地区药酒行业生产分析</w:t>
      </w:r>
      <w:r>
        <w:rPr>
          <w:rFonts w:hint="eastAsia"/>
        </w:rPr>
        <w:br/>
      </w:r>
      <w:r>
        <w:rPr>
          <w:rFonts w:hint="eastAsia"/>
        </w:rPr>
        <w:t>　　图表 57：2020-2025年西部地区药酒行业需求分析</w:t>
      </w:r>
      <w:r>
        <w:rPr>
          <w:rFonts w:hint="eastAsia"/>
        </w:rPr>
        <w:br/>
      </w:r>
      <w:r>
        <w:rPr>
          <w:rFonts w:hint="eastAsia"/>
        </w:rPr>
        <w:t>　　图表 58：2025年药酒行业生产区域集中度分析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e5215d42b4c3c" w:history="1">
        <w:r>
          <w:rPr>
            <w:rStyle w:val="Hyperlink"/>
          </w:rPr>
          <w:t>中国药酒行业现状调研分析及市场前景预测报告（2025年版）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e5215d42b4c3c" w:history="1">
        <w:r>
          <w:rPr>
            <w:rStyle w:val="Hyperlink"/>
          </w:rPr>
          <w:t>https://www.20087.com/M_ShiPinYinLiao/31/YaoJiuHangYeXianZhuangYuFaZhanQianJing.html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药的功效与用途、药酒配方大全养生补肾壮阳药材、药酒的定义、药酒是在哪个朝代之后出现、药酒是什么、药酒泡多久能喝、药酒和酒有什么区别、药酒过期了没开封还能喝吗、药酒对人体到底有没有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4dbfc3b184517" w:history="1">
      <w:r>
        <w:rPr>
          <w:rStyle w:val="Hyperlink"/>
        </w:rPr>
        <w:t>中国药酒行业现状调研分析及市场前景预测报告（2025年版）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1/YaoJiuHangYeXianZhuangYuFaZhanQianJing.html" TargetMode="External" Id="R4bbe5215d42b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1/YaoJiuHangYeXianZhuangYuFaZhanQianJing.html" TargetMode="External" Id="R4114dbfc3b18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2025-02-03T07:16:00Z</dcterms:created>
  <dcterms:modified xsi:type="dcterms:W3CDTF">2025-02-03T08:16:00Z</dcterms:modified>
  <dc:subject>中国药酒行业现状调研分析及市场前景预测报告（2025年版）</dc:subject>
  <dc:title>中国药酒行业现状调研分析及市场前景预测报告（2025年版）</dc:title>
  <cp:keywords>中国药酒行业现状调研分析及市场前景预测报告（2025年版）</cp:keywords>
  <dc:description>中国药酒行业现状调研分析及市场前景预测报告（2025年版）</dc:description>
</cp:coreProperties>
</file>