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2714d41dc455b" w:history="1">
              <w:r>
                <w:rPr>
                  <w:rStyle w:val="Hyperlink"/>
                </w:rPr>
                <w:t>2026-2032年中国保健酒市场调查研究与前景趋势分析报告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2714d41dc455b" w:history="1">
              <w:r>
                <w:rPr>
                  <w:rStyle w:val="Hyperlink"/>
                </w:rPr>
                <w:t>2026-2032年中国保健酒市场调查研究与前景趋势分析报告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2714d41dc455b" w:history="1">
                <w:r>
                  <w:rPr>
                    <w:rStyle w:val="Hyperlink"/>
                  </w:rPr>
                  <w:t>https://www.20087.com/1/23/BaoJianJiuHangYeFaZhanQuShi.html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近年来增长迅速，尤其是结合传统中医理论与现代生物科技的产品，受到消费者的欢迎。这类产品强调滋补养生、改善体质，满足了人们日益增长的健康需求。市场上的保健酒种类繁多，从传统的药酒到现代科技提取的功能性酒品，不断推陈出新。</w:t>
      </w:r>
      <w:r>
        <w:rPr>
          <w:rFonts w:hint="eastAsia"/>
        </w:rPr>
        <w:br/>
      </w:r>
      <w:r>
        <w:rPr>
          <w:rFonts w:hint="eastAsia"/>
        </w:rPr>
        <w:t>　　保健酒行业未来将更加注重科学研究和产品创新，强化功能成分的科学验证，提升产品品质和安全性。个性化定制、精准健康概念的引入，将使保健酒更加贴合不同消费者的身体状况和健康需求。同时，随着年轻一代对健康饮酒文化的认同，包装设计和营销策略将更加年轻化、时尚化，以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2714d41dc455b" w:history="1">
        <w:r>
          <w:rPr>
            <w:rStyle w:val="Hyperlink"/>
          </w:rPr>
          <w:t>2026-2032年中国保健酒市场调查研究与前景趋势分析报告</w:t>
        </w:r>
      </w:hyperlink>
      <w:r>
        <w:rPr>
          <w:rFonts w:hint="eastAsia"/>
        </w:rPr>
        <w:t>》通过详实的数据分析，全面解析了保健酒行业的市场规模、需求动态及价格趋势，深入探讨了保健酒产业链上下游的协同关系与竞争格局变化。报告对保健酒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酒行业的未来发展方向，并针对潜在风险提出了切实可行的应对策略。报告为保健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保健酒行业界定及应用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2025-2026年全球保健酒行业运行概况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2020-2025年全球保健酒行业市场规模分析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全球主要地区保健酒行业运行情况分析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2026-2032年全球保健酒行业发展趋势预测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2025-2026年中国保健酒发展环境分析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保健酒行业相关政策、标准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2025-2026年中国保健酒行业现状调研分析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中国保健酒行业发展现状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一、2025-2026年保健酒行业品牌发展现状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二、2025-2026年保健酒行业需求市场现状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三、2025-2026年保健酒市场需求层次分析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四、2025-2026年中国保健酒市场走向分析</w:t>
      </w:r>
      <w:r>
        <w:rPr>
          <w:rFonts w:hint="eastAsia"/>
        </w:rPr>
        <w:br/>
      </w:r>
      <w:r>
        <w:rPr>
          <w:rFonts w:hint="eastAsia"/>
        </w:rPr>
        <w:t>　　第二节 中国保健酒产品技术分析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一、2025-2026年保健酒产品市场存在的主要问题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二、2025-2026年国内保健酒产品市场的三大瓶颈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三、2025-2026年保健酒产品市场遭遇的规模难题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对中国保健酒市场的分析及思考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一、保健酒市场特点</w:t>
      </w:r>
      <w:r>
        <w:rPr>
          <w:rFonts w:hint="eastAsia"/>
        </w:rPr>
        <w:br/>
      </w:r>
      <w:r>
        <w:rPr>
          <w:rFonts w:hint="eastAsia"/>
        </w:rPr>
        <w:t>　　　　二、保健酒市场分析</w:t>
      </w:r>
      <w:r>
        <w:rPr>
          <w:rFonts w:hint="eastAsia"/>
        </w:rPr>
        <w:br/>
      </w:r>
      <w:r>
        <w:rPr>
          <w:rFonts w:hint="eastAsia"/>
        </w:rPr>
        <w:t>　　　　三、保健酒市场变化的方向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2025-2026年中国保健酒市场现状分析</w:t>
      </w:r>
      <w:r>
        <w:rPr>
          <w:rFonts w:hint="eastAsia"/>
        </w:rPr>
        <w:br/>
      </w:r>
      <w:r>
        <w:rPr>
          <w:rFonts w:hint="eastAsia"/>
        </w:rPr>
        <w:t>　　第二节 中国保健酒行业产量情况分析及预测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一、保健酒总体产能规模</w:t>
      </w:r>
      <w:r>
        <w:rPr>
          <w:rFonts w:hint="eastAsia"/>
        </w:rPr>
        <w:br/>
      </w:r>
      <w:r>
        <w:rPr>
          <w:rFonts w:hint="eastAsia"/>
        </w:rPr>
        <w:t>　　　　二、保健酒生产区域分布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四、2026-2032年中国保健酒产量预测</w:t>
      </w:r>
      <w:r>
        <w:rPr>
          <w:rFonts w:hint="eastAsia"/>
        </w:rPr>
        <w:br/>
      </w:r>
      <w:r>
        <w:rPr>
          <w:rFonts w:hint="eastAsia"/>
        </w:rPr>
        <w:t>　　第三节 中国保健酒市场需求分析及预测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三、2026-2032年中国保健酒市场需求量预测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二、2026-2032年中国保健酒市场价格走势预测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中国保健酒进出口分析</w:t>
      </w:r>
      <w:r>
        <w:rPr>
          <w:rFonts w:hint="eastAsia"/>
        </w:rPr>
        <w:br/>
      </w:r>
      <w:r>
        <w:rPr>
          <w:rFonts w:hint="eastAsia"/>
        </w:rPr>
        <w:t>　　第一节 保健酒进口情况分析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保健酒出口情况分析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影响保健酒进出口因素分析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2025-2026年保健酒行业细分产品调研</w:t>
      </w:r>
      <w:r>
        <w:rPr>
          <w:rFonts w:hint="eastAsia"/>
        </w:rPr>
        <w:br/>
      </w:r>
      <w:r>
        <w:rPr>
          <w:rFonts w:hint="eastAsia"/>
        </w:rPr>
        <w:t>　　第一节 保健酒细分产品结构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2025-2026年保健酒行业上下游发展情况分析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保健酒行业上游产业发展分析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保健酒行业下游产业发展分析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2025-2026年保健酒行业重点区域市场结构调研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**地区保健酒市场容量分析</w:t>
      </w:r>
      <w:r>
        <w:rPr>
          <w:rFonts w:hint="eastAsia"/>
        </w:rPr>
        <w:br/>
      </w:r>
      <w:r>
        <w:rPr>
          <w:rFonts w:hint="eastAsia"/>
        </w:rPr>
        <w:t>　　第三节 **地区保健酒市场容量分析</w:t>
      </w:r>
      <w:r>
        <w:rPr>
          <w:rFonts w:hint="eastAsia"/>
        </w:rPr>
        <w:br/>
      </w:r>
      <w:r>
        <w:rPr>
          <w:rFonts w:hint="eastAsia"/>
        </w:rPr>
        <w:t>　　第四节 **地区保健酒市场容量分析</w:t>
      </w:r>
      <w:r>
        <w:rPr>
          <w:rFonts w:hint="eastAsia"/>
        </w:rPr>
        <w:br/>
      </w:r>
      <w:r>
        <w:rPr>
          <w:rFonts w:hint="eastAsia"/>
        </w:rPr>
        <w:t>　　第五节 **地区保健酒市场容量分析</w:t>
      </w:r>
      <w:r>
        <w:rPr>
          <w:rFonts w:hint="eastAsia"/>
        </w:rPr>
        <w:br/>
      </w:r>
      <w:r>
        <w:rPr>
          <w:rFonts w:hint="eastAsia"/>
        </w:rPr>
        <w:t>　　第六节 **地区保健酒市场容量分析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2025-2026年保健酒行业企业经营策略研究分析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2025-2026年保健酒行业前景及投资风险预警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2026年保健酒市场前景分析</w:t>
      </w:r>
      <w:r>
        <w:rPr>
          <w:rFonts w:hint="eastAsia"/>
        </w:rPr>
        <w:br/>
      </w:r>
      <w:r>
        <w:rPr>
          <w:rFonts w:hint="eastAsia"/>
        </w:rPr>
        <w:t>　　第二节 2026年保健酒行业发展趋势预测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一、2026年影响保健酒行业运行的有利因素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二、2026年影响保健酒行业运行的稳定因素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三、2026年影响保健酒行业运行的不利因素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五、2026年中国保健酒行业发展面临的机遇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保健酒行业投资风险预警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一、保健酒行业市场风险预测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二、保健酒行业政策风险预测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三、保健酒行业经营风险预测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四、保健酒行业技术风险预测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五、保健酒行业竞争风险预测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2026-2032年保健酒投资建议</w:t>
      </w:r>
      <w:r>
        <w:rPr>
          <w:rFonts w:hint="eastAsia"/>
        </w:rPr>
        <w:br/>
      </w:r>
      <w:r>
        <w:rPr>
          <w:rFonts w:hint="eastAsia"/>
        </w:rPr>
        <w:t>　　第一节 2025-2026年保健酒行业投资环境分析</w:t>
      </w:r>
      <w:r>
        <w:rPr>
          <w:rFonts w:hint="eastAsia"/>
        </w:rPr>
        <w:br/>
      </w:r>
      <w:r>
        <w:rPr>
          <w:rFonts w:hint="eastAsia"/>
        </w:rPr>
        <w:t>　　第二节 保健酒行业投资进入壁垒分析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2020-2025年中国保健酒行业产量及增长趋势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2026年保健酒行业壁垒</w:t>
      </w:r>
      <w:r>
        <w:rPr>
          <w:rFonts w:hint="eastAsia"/>
        </w:rPr>
        <w:br/>
      </w:r>
      <w:r>
        <w:rPr>
          <w:rFonts w:hint="eastAsia"/>
        </w:rPr>
        <w:t>　　图表 2026年保健酒市场前景分析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2026-2032年中国保健酒市场需求预测</w:t>
      </w:r>
      <w:r>
        <w:rPr>
          <w:rFonts w:hint="eastAsia"/>
        </w:rPr>
        <w:br/>
      </w:r>
      <w:r>
        <w:rPr>
          <w:rFonts w:hint="eastAsia"/>
        </w:rPr>
        <w:t>　　图表 2026年保健酒发展趋势预测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2714d41dc455b" w:history="1">
        <w:r>
          <w:rPr>
            <w:rStyle w:val="Hyperlink"/>
          </w:rPr>
          <w:t>2026-2032年中国保健酒市场调查研究与前景趋势分析报告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2714d41dc455b" w:history="1">
        <w:r>
          <w:rPr>
            <w:rStyle w:val="Hyperlink"/>
          </w:rPr>
          <w:t>https://www.20087.com/1/23/BaoJianJiuHangYeFaZhanQuShi.html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06cfec0da4bf8" w:history="1">
      <w:r>
        <w:rPr>
          <w:rStyle w:val="Hyperlink"/>
        </w:rPr>
        <w:t>2026-2032年中国保健酒市场调查研究与前景趋势分析报告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oJianJiuHangYeFaZhanQuShi.html" TargetMode="External" Id="R9192714d41d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oJianJiuHangYeFaZhanQuShi.html" TargetMode="External" Id="R61406cfec0da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2025-12-20T03:25:00Z</dcterms:created>
  <dcterms:modified xsi:type="dcterms:W3CDTF">2025-12-20T04:25:00Z</dcterms:modified>
  <dc:subject>2026-2032年中国保健酒市场调查研究与前景趋势分析报告</dc:subject>
  <dc:title>2026-2032年中国保健酒市场调查研究与前景趋势分析报告</dc:title>
  <cp:keywords>2026-2032年中国保健酒市场调查研究与前景趋势分析报告</cp:keywords>
  <dc:description>2026-2032年中国保健酒市场调查研究与前景趋势分析报告</dc:description>
</cp:coreProperties>
</file>