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f279395a74f5a" w:history="1">
              <w:r>
                <w:rPr>
                  <w:rStyle w:val="Hyperlink"/>
                </w:rPr>
                <w:t>2025-2031年全球与中国免疫奶粉行业调研及前景趋势分析报告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f279395a74f5a" w:history="1">
              <w:r>
                <w:rPr>
                  <w:rStyle w:val="Hyperlink"/>
                </w:rPr>
                <w:t>2025-2031年全球与中国免疫奶粉行业调研及前景趋势分析报告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f279395a74f5a" w:history="1">
                <w:r>
                  <w:rPr>
                    <w:rStyle w:val="Hyperlink"/>
                  </w:rPr>
                  <w:t>https://www.20087.com/1/63/MianYiNaiFenFaZhanXianZhuangQianJing.html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奶粉是富含免疫活性成分的婴幼儿配方奶粉，旨在增强婴儿的免疫系统，预防感染和过敏。近年来，随着父母对婴幼儿营养和健康的高度关注，免疫奶粉市场迅速发展。产品通常添加了益生菌、益生元、核苷酸和免疫球蛋白等成分，以模拟母乳的免疫保护作用。市场上的免疫奶粉品牌众多，竞争激烈，消费者对产品安全性和有效性有着严格要求。</w:t>
      </w:r>
      <w:r>
        <w:rPr>
          <w:rFonts w:hint="eastAsia"/>
        </w:rPr>
        <w:br/>
      </w:r>
      <w:r>
        <w:rPr>
          <w:rFonts w:hint="eastAsia"/>
        </w:rPr>
        <w:t>　　未来，免疫奶粉的研发将更加注重科学验证和营养成分的精准配比。随着人类对婴幼儿免疫系统发育机制的深入了解，奶粉配方将更加贴近母乳，以提供全面的营养支持和免疫保护。此外，个性化营养方案的兴起将推动免疫奶粉向定制化方向发展，根据不同年龄段和健康状态的婴儿提供量身定制的配方。同时，透明化和可追溯性的提升，将增强消费者对产品品质的信任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f279395a74f5a" w:history="1">
        <w:r>
          <w:rPr>
            <w:rStyle w:val="Hyperlink"/>
          </w:rPr>
          <w:t>2025-2031年全球与中国免疫奶粉行业调研及前景趋势分析报告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免疫奶粉行业的市场规模、需求变化、产业链动态及区域发展格局。报告重点解读了免疫奶粉行业竞争态势与重点企业的市场表现，并通过科学研判行业趋势与前景，揭示了免疫奶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免疫奶粉行业概述及市场现状分析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免疫奶粉行业介绍</w:t>
      </w:r>
      <w:r>
        <w:rPr>
          <w:rFonts w:hint="eastAsia"/>
        </w:rPr>
        <w:br/>
      </w:r>
      <w:r>
        <w:rPr>
          <w:rFonts w:hint="eastAsia"/>
        </w:rPr>
        <w:t>　　第二节 免疫奶粉产品主要分类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一、不同种类免疫奶粉产量占比（2024年）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二、不同种类免疫奶粉价格走势（2020-2025年）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免疫奶粉主要应用领域分析</w:t>
      </w:r>
      <w:r>
        <w:rPr>
          <w:rFonts w:hint="eastAsia"/>
        </w:rPr>
        <w:br/>
      </w:r>
      <w:r>
        <w:rPr>
          <w:rFonts w:hint="eastAsia"/>
        </w:rPr>
        <w:t>　　　　一、免疫奶粉主要应用领域</w:t>
      </w:r>
      <w:r>
        <w:rPr>
          <w:rFonts w:hint="eastAsia"/>
        </w:rPr>
        <w:br/>
      </w:r>
      <w:r>
        <w:rPr>
          <w:rFonts w:hint="eastAsia"/>
        </w:rPr>
        <w:t>　　　　二、全球免疫奶粉不同应用领域消费量占比（2024年）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全球与中国免疫奶粉市场发展现状对比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一、全球免疫奶粉市场现状及发展趋势（2020-2031年）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二、中国免疫奶粉市场现状及发展趋势（2020-2031年）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全球免疫奶粉供需现状及趋势预测（2020-2031年）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一、全球免疫奶粉产能、产量、产能利用率情况及趋势（2020-2031年）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二、全球免疫奶粉产量、表观消费量情况及趋势（2020-2031年）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中国免疫奶粉供需现状及趋势预测（2020-2031年）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一、中国免疫奶粉产能、产量、产能利用率情况及趋势（2020-2031年）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二、中国免疫奶粉产量、表观消费量情况及趋势（2020-2031年）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三、中国免疫奶粉产量、需求量、市场缺口情况及趋势（2020-2031年）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中国免疫奶粉行业政策分析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全球与中国免疫奶粉重点企业产量、产值、集中度分析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全球市场免疫奶粉重点企业2024和2025年产量、产值统计分析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一、全球市场免疫奶粉重点企业2024和2025年产量统计分析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二、全球市场免疫奶粉重点企业2024和2025年产值统计分析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三、全球市场免疫奶粉重点企业2024和2025年产品价格分析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中国市场免疫奶粉重点企业2024和2025年产量、产值统计分析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一、中国市场免疫奶粉重点企业2024和2025年产量统计分析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二、中国市场免疫奶粉重点企业2024和2025年产值统计分析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免疫奶粉重点厂商总部</w:t>
      </w:r>
      <w:r>
        <w:rPr>
          <w:rFonts w:hint="eastAsia"/>
        </w:rPr>
        <w:br/>
      </w:r>
      <w:r>
        <w:rPr>
          <w:rFonts w:hint="eastAsia"/>
        </w:rPr>
        <w:t>　　第四节 免疫奶粉行业企业集中度分析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全球重点免疫奶粉企业SWOT分析</w:t>
      </w:r>
      <w:r>
        <w:rPr>
          <w:rFonts w:hint="eastAsia"/>
        </w:rPr>
        <w:br/>
      </w:r>
      <w:r>
        <w:rPr>
          <w:rFonts w:hint="eastAsia"/>
        </w:rPr>
        <w:t>　　第六节 中国重点免疫奶粉企业SWOT分析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全球主要地区免疫奶粉产量、产值、市场份额情况及趋势预测（2020-2031年）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全球主要地区免疫奶粉产量、产值及市场份额情况及趋势（2020-2031年）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一、全球主要地区免疫奶粉产量及市场份额情况及趋势（2020-2031年）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二、全球主要地区免疫奶粉产值及市场份额情况及趋势（2020-2031年）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中国市场2020-2031年免疫奶粉产量、产值情况及趋势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北美市场2020-2031年免疫奶粉产量、产值情况及趋势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欧洲市场2020-2031年免疫奶粉产量、产值情况及趋势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日本市场2020-2031年免疫奶粉产量、产值情况及趋势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全球主要地区免疫奶粉消费量、市场份额及发展趋势分析（2020-2031年）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全球主要地区免疫奶粉消费量、市场份额及发展趋势（2020-2031年）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中国市场2020-2031年免疫奶粉消费情况及发展趋势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北美市场2020-2031年免疫奶粉消费情况及发展趋势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欧洲市场2020-2031年免疫奶粉消费情况及发展趋势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日本市场2020-2031年免疫奶粉消费情况及发展趋势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主要免疫奶粉企业调研分析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二、企业免疫奶粉产品</w:t>
      </w:r>
      <w:r>
        <w:rPr>
          <w:rFonts w:hint="eastAsia"/>
        </w:rPr>
        <w:br/>
      </w:r>
      <w:r>
        <w:rPr>
          <w:rFonts w:hint="eastAsia"/>
        </w:rPr>
        <w:t>　　　　三、企业免疫奶粉产量、价格、收入、成本、毛利情况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不同种类免疫奶粉产量、价格、产值及市场份额情况（2020-2031）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全球市场不同种类免疫奶粉产量、产值及市场份额情况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一、全球市场不同种类免疫奶粉产量、市场份额情况（2020-2031年）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二、全球市场不同种类免疫奶粉产值、市场份额情况（2020-2031年）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三、全球市场不同种类免疫奶粉价格走势分析（2020-2031年）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中国市场不同种类免疫奶粉产量、产值及市场份额情况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一、中国市场不同种类免疫奶粉产量、市场份额情况（2020-2031年）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二、中国市场不同种类免疫奶粉产值、市场份额情况（2020-2031年）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三、中国市场不同种类免疫奶粉价格走势分析（2020-2031年）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免疫奶粉产业链分析</w:t>
      </w:r>
      <w:r>
        <w:rPr>
          <w:rFonts w:hint="eastAsia"/>
        </w:rPr>
        <w:br/>
      </w:r>
      <w:r>
        <w:rPr>
          <w:rFonts w:hint="eastAsia"/>
        </w:rPr>
        <w:t>　　第二节 免疫奶粉产业上游供应分析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全球市场免疫奶粉下游主要应用领域消费量、市场份额及增长情况（2020-2031年）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中国市场免疫奶粉下游主要应用领域消费量、市场份额及增长情况（2020-2031年）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中国市场免疫奶粉产量、消费量、进出口分析及发展趋势（2020-2031年）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中国市场免疫奶粉产量、消费量、进出口分析及发展趋势（2020-2031年）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中国市场免疫奶粉进出口贸易趋势（2020-2031年）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中国市场免疫奶粉主要进口来源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中国市场免疫奶粉主要出口目的地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中国市场免疫奶粉主要地区分布（2025年）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中国免疫奶粉生产地区分布</w:t>
      </w:r>
      <w:r>
        <w:rPr>
          <w:rFonts w:hint="eastAsia"/>
        </w:rPr>
        <w:br/>
      </w:r>
      <w:r>
        <w:rPr>
          <w:rFonts w:hint="eastAsia"/>
        </w:rPr>
        <w:t>　　第二节 中国免疫奶粉消费地区分布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影响中国市场免疫奶粉供需因素分析</w:t>
      </w:r>
      <w:r>
        <w:rPr>
          <w:rFonts w:hint="eastAsia"/>
        </w:rPr>
        <w:br/>
      </w:r>
      <w:r>
        <w:rPr>
          <w:rFonts w:hint="eastAsia"/>
        </w:rPr>
        <w:t>　　第一节 免疫奶粉及相关行业技术发展概况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免疫奶粉进出口贸易现状及趋势（2020-2031年）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免疫奶粉产品技术趋势与价格走势预测（2020-2031年）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免疫奶粉行业市场环境发展趋势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不同种类免疫奶粉产品技术发展趋势（2020-2031年）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免疫奶粉价格走势预测（2020-2031年）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国内市场免疫奶粉销售渠道分析</w:t>
      </w:r>
      <w:r>
        <w:rPr>
          <w:rFonts w:hint="eastAsia"/>
        </w:rPr>
        <w:br/>
      </w:r>
      <w:r>
        <w:rPr>
          <w:rFonts w:hint="eastAsia"/>
        </w:rPr>
        <w:t>　　　　一、当前免疫奶粉主要销售模式及销售渠道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二、国内市场免疫奶粉销售模式及销售渠道趋势（2020-2031年）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海外市场免疫奶粉销售渠道分析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[^中智^林^]免疫奶粉行业营销策略建议</w:t>
      </w:r>
      <w:r>
        <w:rPr>
          <w:rFonts w:hint="eastAsia"/>
        </w:rPr>
        <w:br/>
      </w:r>
      <w:r>
        <w:rPr>
          <w:rFonts w:hint="eastAsia"/>
        </w:rPr>
        <w:t>　　　　一、免疫奶粉市场定位及目标消费者分析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二、免疫奶粉行业营销模式及销售渠道建议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免疫奶粉产品介绍</w:t>
      </w:r>
      <w:r>
        <w:rPr>
          <w:rFonts w:hint="eastAsia"/>
        </w:rPr>
        <w:br/>
      </w:r>
      <w:r>
        <w:rPr>
          <w:rFonts w:hint="eastAsia"/>
        </w:rPr>
        <w:t>　　表 免疫奶粉产品分类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2024年全球不同种类免疫奶粉产量份额</w:t>
      </w:r>
      <w:r>
        <w:rPr>
          <w:rFonts w:hint="eastAsia"/>
        </w:rPr>
        <w:br/>
      </w:r>
      <w:r>
        <w:rPr>
          <w:rFonts w:hint="eastAsia"/>
        </w:rPr>
        <w:t>　　表 不同种类免疫奶粉价格及趋势（2020-2031年）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免疫奶粉主要应用领域</w:t>
      </w:r>
      <w:r>
        <w:rPr>
          <w:rFonts w:hint="eastAsia"/>
        </w:rPr>
        <w:br/>
      </w:r>
      <w:r>
        <w:rPr>
          <w:rFonts w:hint="eastAsia"/>
        </w:rPr>
        <w:t>　　图 全球2024年免疫奶粉不同应用领域消费量份额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全球市场免疫奶粉产量及增长情况（2020-2031年）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全球市场免疫奶粉产值及增长情况（2020-2031年）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中国市场免疫奶粉产量、增长率及趋势（2020-2031年）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中国市场免疫奶粉产值、增长率及趋势（2020-2031年）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全球免疫奶粉产能、产量、产能利用率及趋势（2020-2031年）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全球免疫奶粉产量、表观消费量及趋势（2020-2031年）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中国免疫奶粉产能、产量、产能利用率及趋势（2020-2031年）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中国免疫奶粉产量、表观消费量及趋势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中国免疫奶粉产量、市场需求量及趋势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免疫奶粉行业政策分析</w:t>
      </w:r>
      <w:r>
        <w:rPr>
          <w:rFonts w:hint="eastAsia"/>
        </w:rPr>
        <w:br/>
      </w:r>
      <w:r>
        <w:rPr>
          <w:rFonts w:hint="eastAsia"/>
        </w:rPr>
        <w:t>　　表 全球市场免疫奶粉重点企业2024和2025年产量统计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全球市场免疫奶粉重点企业2024和2025年产量、市场份额统计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全球市场免疫奶粉重点企业2025年产量、市场份额统计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全球市场免疫奶粉重点企业2024和2025年产值统计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全球市场免疫奶粉重点企业2024和2025年产值市场份额统计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全球市场免疫奶粉重点企业2025年产值、市场份额统计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全球市场免疫奶粉重点企业2024和2025年产品价格统计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中国市场免疫奶粉重点企业2024和2025年产量统计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中国市场免疫奶粉重点企业2024和2025年产量市场份额统计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中国市场免疫奶粉重点企业2025年产量、市场份额统计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中国市场免疫奶粉重点企业2024和2025年产值统计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中国市场免疫奶粉重点企业2024和2025年产值市场份额统计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中国市场免疫奶粉重点企业2025年产值、市场份额统计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免疫奶粉企业总部</w:t>
      </w:r>
      <w:r>
        <w:rPr>
          <w:rFonts w:hint="eastAsia"/>
        </w:rPr>
        <w:br/>
      </w:r>
      <w:r>
        <w:rPr>
          <w:rFonts w:hint="eastAsia"/>
        </w:rPr>
        <w:t>　　表 全球市场免疫奶粉重点企业2024和2025年产值市场份额统计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全球免疫奶粉重点企业SWOT分析</w:t>
      </w:r>
      <w:r>
        <w:rPr>
          <w:rFonts w:hint="eastAsia"/>
        </w:rPr>
        <w:br/>
      </w:r>
      <w:r>
        <w:rPr>
          <w:rFonts w:hint="eastAsia"/>
        </w:rPr>
        <w:t>　　表 中国免疫奶粉重点企业SWOT分析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全球主要地区2020-2025年免疫奶粉产量统计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全球主要地区2025-2031年免疫奶粉产量预测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全球主要地区2020-2031年免疫奶粉产量市场份额统计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全球主要地区2025年免疫奶粉产量市场份额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全球主要地区2020-2025年免疫奶粉产值统计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全球主要地区2025-2031年免疫奶粉产值预测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全球主要地区2020-2031年免疫奶粉产值市场份额统计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全球主要地区2025年免疫奶粉产值市场份额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中国市场2020-2031年免疫奶粉产量及增长情况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中国市场2020-2031年免疫奶粉产值及增长情况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北美市场2020-2031年免疫奶粉产量及增长情况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北美市场2020-2031年免疫奶粉产值及增长情况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欧洲市场2020-2031年免疫奶粉产量及增长情况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欧洲市场2020-2031年免疫奶粉产值及增长情况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日本市场2020-2031年免疫奶粉产量及增长情况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日本市场2020-2031年免疫奶粉产值及增长情况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全球主要地区2020-2025年免疫奶粉消费量统计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全球主要地区2025-2031年免疫奶粉消费量预测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全球主要地区2020-2031年免疫奶粉消费量市场份额统计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全球主要地区2025年免疫奶粉消费量市场份额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中国市场2020-2031年免疫奶粉消费量、增长率及趋势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北美市场2020-2031年免疫奶粉消费量、增长率及趋势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欧洲市场2020-2031年免疫奶粉消费量、增长率及趋势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日本市场2020-2031年免疫奶粉消费量、增长率及趋势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企业（一）免疫奶粉产品情况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企业（二）免疫奶粉产品情况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企业（三）免疫奶粉产品情况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企业（四）免疫奶粉产品情况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企业（五）免疫奶粉产品情况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企业（六）免疫奶粉产品情况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企业（七）免疫奶粉产品情况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企业（八）免疫奶粉产品情况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企业（九）免疫奶粉产品情况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企业（十）免疫奶粉产品情况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企业（十）2020-2025年免疫奶粉产量、价格、收入、成本、毛利情况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全球市场不同种类免疫奶粉产量统计（2020-2025年）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全球市场不同种类免疫奶粉产量预测（2025-2031年）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全球市场不同种类免疫奶粉产量市场份额（2020-2031年）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全球市场不同种类免疫奶粉产值统计（2020-2025年）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全球市场不同种类免疫奶粉产值预测（2025-2031年）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全球市场不同种类免疫奶粉产值市场份额（2020-2031年）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全球市场不同种类免疫奶粉价格走势（2020-2031年）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中国市场不同种类免疫奶粉产量统计（2020-2025年）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中国市场不同种类免疫奶粉产量预测（2025-2031年）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中国市场不同种类免疫奶粉产量市场份额（2020-2031年）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中国市场不同种类免疫奶粉产值统计（2020-2025年）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中国市场不同种类免疫奶粉产值预测（2025-2031年）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中国市场不同种类免疫奶粉产值市场份额（2020-2031年）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中国市场不同种类免疫奶粉价格走势（2020-2031年）</w:t>
      </w:r>
      <w:r>
        <w:rPr>
          <w:rFonts w:hint="eastAsia"/>
        </w:rPr>
        <w:br/>
      </w:r>
      <w:r>
        <w:rPr>
          <w:rFonts w:hint="eastAsia"/>
        </w:rPr>
        <w:t>　　图 免疫奶粉产业链</w:t>
      </w:r>
      <w:r>
        <w:rPr>
          <w:rFonts w:hint="eastAsia"/>
        </w:rPr>
        <w:br/>
      </w:r>
      <w:r>
        <w:rPr>
          <w:rFonts w:hint="eastAsia"/>
        </w:rPr>
        <w:t>　　表 免疫奶粉原材料</w:t>
      </w:r>
      <w:r>
        <w:rPr>
          <w:rFonts w:hint="eastAsia"/>
        </w:rPr>
        <w:br/>
      </w:r>
      <w:r>
        <w:rPr>
          <w:rFonts w:hint="eastAsia"/>
        </w:rPr>
        <w:t>　　表 免疫奶粉上游原料供应商及联系方式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全球市场免疫奶粉主要应用领域消费量统计（2020-2025年）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全球市场免疫奶粉主要应用领域消费量预测（2025-2031年）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全球市场免疫奶粉主要应用领域消费量市场份额（2020-2031年）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2025年全球市场免疫奶粉主要应用领域消费量市场份额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全球市场免疫奶粉主要应用领域消费量增长率（2020-2031年）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中国市场免疫奶粉主要应用领域消费量统计（2020-2025年）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中国市场免疫奶粉主要应用领域消费量预测（2025-2031年）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中国市场免疫奶粉主要应用领域消费量市场份额（2020-2031年）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中国市场免疫奶粉主要应用领域消费量增长率（2020-2031年）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中国市场免疫奶粉产量、消费量、进出口情况分析（2020-2025年）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中国市场免疫奶粉产量、消费量、进出口情况预测（2025-2031年）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2020-2031年中国市场免疫奶粉进出口量</w:t>
      </w:r>
      <w:r>
        <w:rPr>
          <w:rFonts w:hint="eastAsia"/>
        </w:rPr>
        <w:br/>
      </w:r>
      <w:r>
        <w:rPr>
          <w:rFonts w:hint="eastAsia"/>
        </w:rPr>
        <w:t>　　图 2025年免疫奶粉生产地区分布</w:t>
      </w:r>
      <w:r>
        <w:rPr>
          <w:rFonts w:hint="eastAsia"/>
        </w:rPr>
        <w:br/>
      </w:r>
      <w:r>
        <w:rPr>
          <w:rFonts w:hint="eastAsia"/>
        </w:rPr>
        <w:t>　　图 2025年免疫奶粉消费地区分布</w:t>
      </w:r>
      <w:r>
        <w:rPr>
          <w:rFonts w:hint="eastAsia"/>
        </w:rPr>
        <w:br/>
      </w:r>
      <w:r>
        <w:rPr>
          <w:rFonts w:hint="eastAsia"/>
        </w:rPr>
        <w:t>　　图 中国免疫奶粉进口量及趋势预测（2020-2031年）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中国免疫奶粉出口量及趋势预测（2020-2031年）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不同种类免疫奶粉产量占比（2025-2031年）</w:t>
      </w:r>
      <w:r>
        <w:rPr>
          <w:rFonts w:hint="eastAsia"/>
        </w:rPr>
        <w:br/>
      </w:r>
      <w:r>
        <w:rPr>
          <w:rFonts w:hint="eastAsia"/>
        </w:rPr>
        <w:t>　　图 免疫奶粉价格走势预测（2025-2031年）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国内市场免疫奶粉未来销售渠道趋势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f279395a74f5a" w:history="1">
        <w:r>
          <w:rPr>
            <w:rStyle w:val="Hyperlink"/>
          </w:rPr>
          <w:t>2025-2031年全球与中国免疫奶粉行业调研及前景趋势分析报告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f279395a74f5a" w:history="1">
        <w:r>
          <w:rPr>
            <w:rStyle w:val="Hyperlink"/>
          </w:rPr>
          <w:t>https://www.20087.com/1/63/MianYiNaiFenFaZhanXianZhuangQianJing.html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高的奶粉排名、赐多利免疫奶粉、主打提高免疫力的奶粉、免疫奶粉品牌有哪些、宝宝抵抗力差喝什么奶粉好、免疫奶粉分类有哪些、增强抵抗力最好的奶粉、免疫奶粉和乳铁蛋白哪个好、免疫乳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e8579534846e9" w:history="1">
      <w:r>
        <w:rPr>
          <w:rStyle w:val="Hyperlink"/>
        </w:rPr>
        <w:t>2025-2031年全球与中国免疫奶粉行业调研及前景趋势分析报告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ianYiNaiFenFaZhanXianZhuangQianJing.html" TargetMode="External" Id="Rd5df279395a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ianYiNaiFenFaZhanXianZhuangQianJing.html" TargetMode="External" Id="R288e85795348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2025-06-13T01:46:00Z</dcterms:created>
  <dcterms:modified xsi:type="dcterms:W3CDTF">2025-06-13T02:46:00Z</dcterms:modified>
  <dc:subject>2025-2031年全球与中国免疫奶粉行业调研及前景趋势分析报告</dc:subject>
  <dc:title>2025-2031年全球与中国免疫奶粉行业调研及前景趋势分析报告</dc:title>
  <cp:keywords>2025-2031年全球与中国免疫奶粉行业调研及前景趋势分析报告</cp:keywords>
  <dc:description>2025-2031年全球与中国免疫奶粉行业调研及前景趋势分析报告</dc:description>
</cp:coreProperties>
</file>