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d6d30379645ed" w:history="1">
              <w:r>
                <w:rPr>
                  <w:rStyle w:val="Hyperlink"/>
                </w:rPr>
                <w:t>2026-2032年全球与中国冷萃咖啡壶行业研究及发展前景预测报告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d6d30379645ed" w:history="1">
              <w:r>
                <w:rPr>
                  <w:rStyle w:val="Hyperlink"/>
                </w:rPr>
                <w:t>2026-2032年全球与中国冷萃咖啡壶行业研究及发展前景预测报告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d6d30379645ed" w:history="1">
                <w:r>
                  <w:rPr>
                    <w:rStyle w:val="Hyperlink"/>
                  </w:rPr>
                  <w:t>https://www.20087.com/1/33/LengCuiKaFeiHuDeXianZhuangYuFaZhanQianJing.html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冷萃咖啡壶是慢速低温萃取器具，凭借低酸度、高甜感与顺滑口感，在精品咖啡消费群体中形成稳定需求。冷萃咖啡壶多采用玻璃或 Tritan 材质，结构包含滤网、萃取仓与密封盖，部分高端型号配备刻度计量、防漏阀门及冷藏兼容设计。冷萃液因氧化缓慢，可冷藏保存10–14天，契合即饮与批量制备场景。然而，传统冷萃壶普遍存在萃取周期长（通常12–24小时）、粉水分离不彻底导致沉淀、清洗繁琐等问题；且风味表现高度依赖咖啡豆新鲜度与粗细度，操作容错率低。市场亦存在低价塑料壶材质异味重、密封性差等质量隐患。</w:t>
      </w:r>
      <w:r>
        <w:rPr>
          <w:rFonts w:hint="eastAsia"/>
        </w:rPr>
        <w:br/>
      </w:r>
      <w:r>
        <w:rPr>
          <w:rFonts w:hint="eastAsia"/>
        </w:rPr>
        <w:t>　　未来，冷萃咖啡壶将向精准萃取、便捷体验与可持续设计升级。可调流速阀与分层滤网系统可优化萃取均匀性，减少细粉穿透；而真空隔热双层结构支持室温长时间浸泡而不变质。在用户体验上，磁吸式滤篮与快拆接口将简化清洁流程；配套APP可记录豆种、水温、时间并生成风味曲线，辅助复现理想配方。更关键的是，冷萃壶将融入即饮消费场景——开发一次性环保滤包或车载迷你萃取舱，拓展户外与办公使用边界。长远看，该器具将从家庭冲煮工具进化为风味标准化载体，在精品咖啡工业化与个性化定制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d6d30379645ed" w:history="1">
        <w:r>
          <w:rPr>
            <w:rStyle w:val="Hyperlink"/>
          </w:rPr>
          <w:t>2026-2032年全球与中国冷萃咖啡壶行业研究及发展前景预测报告</w:t>
        </w:r>
      </w:hyperlink>
      <w:r>
        <w:rPr>
          <w:rFonts w:hint="eastAsia"/>
        </w:rPr>
        <w:t>》依托详实数据与一手调研资料，系统分析了冷萃咖啡壶行业的产业链结构、市场规模、需求特征及价格体系，客观呈现了冷萃咖啡壶行业发展现状，科学预测了冷萃咖啡壶市场前景与未来趋势，重点剖析了重点企业的竞争格局、市场集中度及品牌影响力。同时，通过对冷萃咖啡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按产品类型细分，全球冷萃咖啡壶市场规模2020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低于1L</w:t>
      </w:r>
      <w:r>
        <w:rPr>
          <w:rFonts w:hint="eastAsia"/>
        </w:rPr>
        <w:br/>
      </w:r>
      <w:r>
        <w:rPr>
          <w:rFonts w:hint="eastAsia"/>
        </w:rPr>
        <w:t>　　　　1.3.3 1-2L</w:t>
      </w:r>
      <w:r>
        <w:rPr>
          <w:rFonts w:hint="eastAsia"/>
        </w:rPr>
        <w:br/>
      </w:r>
      <w:r>
        <w:rPr>
          <w:rFonts w:hint="eastAsia"/>
        </w:rPr>
        <w:t>　　　　1.3.4 高于2L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按应用细分，全球冷萃咖啡壶市场规模2020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冷萃咖啡壶行业发展总体概况</w:t>
      </w:r>
      <w:r>
        <w:rPr>
          <w:rFonts w:hint="eastAsia"/>
        </w:rPr>
        <w:br/>
      </w:r>
      <w:r>
        <w:rPr>
          <w:rFonts w:hint="eastAsia"/>
        </w:rPr>
        <w:t>　　　　1.5.2 冷萃咖啡壶行业发展主要特点</w:t>
      </w:r>
      <w:r>
        <w:rPr>
          <w:rFonts w:hint="eastAsia"/>
        </w:rPr>
        <w:br/>
      </w:r>
      <w:r>
        <w:rPr>
          <w:rFonts w:hint="eastAsia"/>
        </w:rPr>
        <w:t>　　　　1.5.3 冷萃咖啡壶行业发展影响因素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冷萃咖啡壶有利因素</w:t>
      </w:r>
      <w:r>
        <w:rPr>
          <w:rFonts w:hint="eastAsia"/>
        </w:rPr>
        <w:br/>
      </w:r>
      <w:r>
        <w:rPr>
          <w:rFonts w:hint="eastAsia"/>
        </w:rPr>
        <w:t>　　　　1.5.3 .2 冷萃咖啡壶不利因素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全球市场，近三年冷萃咖啡壶主要企业占有率及排名（按销量）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冷萃咖啡壶主要企业在国际市场占有率（按销量，2022-2025）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2024年冷萃咖啡壶主要企业在国际市场排名（按销量）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全球市场主要企业冷萃咖啡壶销量（2022-2025）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全球市场，近三年冷萃咖啡壶主要企业占有率及排名（按收入）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冷萃咖啡壶主要企业在国际市场占有率（按收入，2022-2025）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2024年冷萃咖啡壶主要企业在国际市场排名（按收入）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全球市场主要企业冷萃咖啡壶销售收入（2022-2025）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全球市场主要企业冷萃咖啡壶销售价格（2022-2025）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中国市场，近三年冷萃咖啡壶主要企业占有率及排名（按销量）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冷萃咖啡壶主要企业在中国市场占有率（按销量，2022-2025）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2024年冷萃咖啡壶主要企业在中国市场排名（按销量）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中国市场主要企业冷萃咖啡壶销量（2022-2025）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中国市场，近三年冷萃咖啡壶主要企业占有率及排名（按收入）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冷萃咖啡壶主要企业在中国市场占有率（按收入，2022-2025）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2024年冷萃咖啡壶主要企业在中国市场排名（按收入）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中国市场主要企业冷萃咖啡壶销售收入（2022-2025）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全球主要厂商冷萃咖啡壶总部及产地分布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全球主要厂商成立时间及冷萃咖啡壶商业化日期</w:t>
      </w:r>
      <w:r>
        <w:rPr>
          <w:rFonts w:hint="eastAsia"/>
        </w:rPr>
        <w:br/>
      </w:r>
      <w:r>
        <w:rPr>
          <w:rFonts w:hint="eastAsia"/>
        </w:rPr>
        <w:t>　　2.8 全球主要厂商冷萃咖啡壶产品类型及应用</w:t>
      </w:r>
      <w:r>
        <w:rPr>
          <w:rFonts w:hint="eastAsia"/>
        </w:rPr>
        <w:br/>
      </w:r>
      <w:r>
        <w:rPr>
          <w:rFonts w:hint="eastAsia"/>
        </w:rPr>
        <w:t>　　2.9 冷萃咖啡壶行业集中度、竞争程度分析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冷萃咖啡壶行业集中度分析：2024年全球Top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全球冷萃咖啡壶第一梯队、第二梯队和第三梯队生产商（品牌）及市场份额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全球冷萃咖啡壶总体规模分析</w:t>
      </w:r>
      <w:r>
        <w:rPr>
          <w:rFonts w:hint="eastAsia"/>
        </w:rPr>
        <w:br/>
      </w:r>
      <w:r>
        <w:rPr>
          <w:rFonts w:hint="eastAsia"/>
        </w:rPr>
        <w:t>　　3.1 全球冷萃咖啡壶供需现状及预测（2020-2032）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全球冷萃咖啡壶产能、产量、产能利用率及发展趋势（2020-2032）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全球冷萃咖啡壶产量、需求量及发展趋势（2020-2032）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全球主要地区冷萃咖啡壶产量及发展趋势（2020-2032）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全球主要地区冷萃咖啡壶产量（2020-2025）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全球主要地区冷萃咖啡壶产量（2026-2032）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全球主要地区冷萃咖啡壶产量市场份额（2020-2032）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中国冷萃咖啡壶供需现状及预测（2020-2032）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中国冷萃咖啡壶产能、产量、产能利用率及发展趋势（2020-2032）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中国冷萃咖啡壶产量、市场需求量及发展趋势（2020-2032）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中国市场冷萃咖啡壶进出口（2020-2032）</w:t>
      </w:r>
      <w:r>
        <w:rPr>
          <w:rFonts w:hint="eastAsia"/>
        </w:rPr>
        <w:br/>
      </w:r>
      <w:r>
        <w:rPr>
          <w:rFonts w:hint="eastAsia"/>
        </w:rPr>
        <w:t>　　3.4 全球冷萃咖啡壶销量及销售额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全球市场冷萃咖啡壶销售额（2020-2032）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全球市场冷萃咖啡壶销量（2020-2032）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全球市场冷萃咖啡壶价格趋势（2020-2032）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全球冷萃咖啡壶主要地区分析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全球主要地区冷萃咖啡壶市场规模分析：2020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全球主要地区冷萃咖啡壶销售收入及市场份额（2020-2025年）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全球主要地区冷萃咖啡壶销售收入预测（2026-2032年）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全球主要地区冷萃咖啡壶销量分析：2020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全球主要地区冷萃咖啡壶销量及市场份额（2020-2025年）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全球主要地区冷萃咖啡壶销量及市场份额预测（2026-2032）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印度市场冷萃咖啡壶销量、收入及增长率（2020-2032）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冷萃咖啡壶销量、收入、价格及毛利率（2020-2025）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不同产品类型冷萃咖啡壶分析</w:t>
      </w:r>
      <w:r>
        <w:rPr>
          <w:rFonts w:hint="eastAsia"/>
        </w:rPr>
        <w:br/>
      </w:r>
      <w:r>
        <w:rPr>
          <w:rFonts w:hint="eastAsia"/>
        </w:rPr>
        <w:t>　　6.1 全球不同产品类型冷萃咖啡壶销量（2020-2032）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全球不同产品类型冷萃咖啡壶销量及市场份额（2020-2025）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全球不同产品类型冷萃咖啡壶销量预测（2026-2032）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全球不同产品类型冷萃咖啡壶收入（2020-2032）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全球不同产品类型冷萃咖啡壶收入及市场份额（2020-2025）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全球不同产品类型冷萃咖啡壶收入预测（2026-2032）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全球不同产品类型冷萃咖啡壶价格走势（2020-2032）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中国不同产品类型冷萃咖啡壶销量（2020-2032）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中国不同产品类型冷萃咖啡壶销量预测（2026-2032）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中国不同产品类型冷萃咖啡壶销量及市场份额（2020-2025）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中国不同产品类型冷萃咖啡壶收入（2020-2032）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中国不同产品类型冷萃咖啡壶收入及市场份额（2020-2025）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中国不同产品类型冷萃咖啡壶收入预测（2026-2032）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不同应用冷萃咖啡壶分析</w:t>
      </w:r>
      <w:r>
        <w:rPr>
          <w:rFonts w:hint="eastAsia"/>
        </w:rPr>
        <w:br/>
      </w:r>
      <w:r>
        <w:rPr>
          <w:rFonts w:hint="eastAsia"/>
        </w:rPr>
        <w:t>　　7.1 全球不同应用冷萃咖啡壶销量（2020-2032）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全球不同应用冷萃咖啡壶销量及市场份额（2020-2025）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全球不同应用冷萃咖啡壶销量预测（2026-2032）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全球不同应用冷萃咖啡壶收入（2020-2032）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全球不同应用冷萃咖啡壶收入及市场份额（2020-2025）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全球不同应用冷萃咖啡壶收入预测（2026-2032）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全球不同应用冷萃咖啡壶价格走势（2020-2032）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中国不同应用冷萃咖啡壶销量（2020-2032）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中国不同应用冷萃咖啡壶销量及市场份额（2020-2025）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中国不同应用冷萃咖啡壶销量预测（2026-2032）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中国不同应用冷萃咖啡壶收入（2020-2032）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中国不同应用冷萃咖啡壶收入及市场份额（2020-2025）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中国不同应用冷萃咖啡壶收入预测（2026-2032）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冷萃咖啡壶行业发展趋势</w:t>
      </w:r>
      <w:r>
        <w:rPr>
          <w:rFonts w:hint="eastAsia"/>
        </w:rPr>
        <w:br/>
      </w:r>
      <w:r>
        <w:rPr>
          <w:rFonts w:hint="eastAsia"/>
        </w:rPr>
        <w:t>　　8.2 冷萃咖啡壶行业主要驱动因素</w:t>
      </w:r>
      <w:r>
        <w:rPr>
          <w:rFonts w:hint="eastAsia"/>
        </w:rPr>
        <w:br/>
      </w:r>
      <w:r>
        <w:rPr>
          <w:rFonts w:hint="eastAsia"/>
        </w:rPr>
        <w:t>　　8.3 冷萃咖啡壶中国企业SWOT分析</w:t>
      </w:r>
      <w:r>
        <w:rPr>
          <w:rFonts w:hint="eastAsia"/>
        </w:rPr>
        <w:br/>
      </w:r>
      <w:r>
        <w:rPr>
          <w:rFonts w:hint="eastAsia"/>
        </w:rPr>
        <w:t>　　8.4 中国冷萃咖啡壶行业政策环境分析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冷萃咖啡壶行业产业链简介</w:t>
      </w:r>
      <w:r>
        <w:rPr>
          <w:rFonts w:hint="eastAsia"/>
        </w:rPr>
        <w:br/>
      </w:r>
      <w:r>
        <w:rPr>
          <w:rFonts w:hint="eastAsia"/>
        </w:rPr>
        <w:t>　　　　9.1.1 冷萃咖啡壶行业供应链分析</w:t>
      </w:r>
      <w:r>
        <w:rPr>
          <w:rFonts w:hint="eastAsia"/>
        </w:rPr>
        <w:br/>
      </w:r>
      <w:r>
        <w:rPr>
          <w:rFonts w:hint="eastAsia"/>
        </w:rPr>
        <w:t>　　　　9.1.2 冷萃咖啡壶主要原料及供应情况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冷萃咖啡壶行业采购模式</w:t>
      </w:r>
      <w:r>
        <w:rPr>
          <w:rFonts w:hint="eastAsia"/>
        </w:rPr>
        <w:br/>
      </w:r>
      <w:r>
        <w:rPr>
          <w:rFonts w:hint="eastAsia"/>
        </w:rPr>
        <w:t>　　9.3 冷萃咖啡壶行业生产模式</w:t>
      </w:r>
      <w:r>
        <w:rPr>
          <w:rFonts w:hint="eastAsia"/>
        </w:rPr>
        <w:br/>
      </w:r>
      <w:r>
        <w:rPr>
          <w:rFonts w:hint="eastAsia"/>
        </w:rPr>
        <w:t>　　9.4 冷萃咖啡壶行业销售模式及销售渠道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按产品类型细分，全球冷萃咖啡壶市场规模2020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按应用细分，全球冷萃咖啡壶市场规模（CAGR）2020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冷萃咖啡壶行业发展主要特点</w:t>
      </w:r>
      <w:r>
        <w:rPr>
          <w:rFonts w:hint="eastAsia"/>
        </w:rPr>
        <w:br/>
      </w:r>
      <w:r>
        <w:rPr>
          <w:rFonts w:hint="eastAsia"/>
        </w:rPr>
        <w:t>　　表 4： 冷萃咖啡壶行业发展有利因素分析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冷萃咖啡壶行业发展不利因素分析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进入冷萃咖啡壶行业壁垒</w:t>
      </w:r>
      <w:r>
        <w:rPr>
          <w:rFonts w:hint="eastAsia"/>
        </w:rPr>
        <w:br/>
      </w:r>
      <w:r>
        <w:rPr>
          <w:rFonts w:hint="eastAsia"/>
        </w:rPr>
        <w:t>　　表 7： 冷萃咖啡壶主要企业在国际市场占有率（按销量，2022-2025）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2024年冷萃咖啡壶主要企业在国际市场排名（按销量）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全球市场主要企业冷萃咖啡壶销量（2022-2025）&amp;（千件）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冷萃咖啡壶主要企业在国际市场占有率（按收入，2022-2025）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2024年冷萃咖啡壶主要企业在国际市场排名（按收入）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全球市场主要企业冷萃咖啡壶销售收入（2022-2025）&amp;（万元）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全球市场主要企业冷萃咖啡壶销售价格（2022-2025）&amp;（元/件）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冷萃咖啡壶主要企业在中国市场占有率（按销量，2022-2025）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2024年冷萃咖啡壶主要企业在中国市场排名（按销量）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中国市场主要企业冷萃咖啡壶销量（2022-2025）&amp;（千件）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冷萃咖啡壶主要企业在中国市场占有率（按收入，2022-2025）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2024年冷萃咖啡壶主要企业在中国市场排名（按收入）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中国市场主要企业冷萃咖啡壶销售收入（2022-2025）&amp;（万元）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全球主要厂商冷萃咖啡壶总部及产地分布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全球主要厂商成立时间及冷萃咖啡壶商业化日期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全球主要厂商冷萃咖啡壶产品类型及应用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2024年全球冷萃咖啡壶主要厂商市场地位（第一梯队、第二梯队和第三梯队）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全球冷萃咖啡壶市场投资、并购等现状分析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全球主要地区冷萃咖啡壶产量增速（CAGR）：（2020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全球主要地区冷萃咖啡壶产量（2020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全球主要地区冷萃咖啡壶产量（2020-2025）&amp;（千件）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全球主要地区冷萃咖啡壶产量（2026-2032）&amp;（千件）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全球主要地区冷萃咖啡壶产量市场份额（2020-2025）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全球主要地区冷萃咖啡壶产量（2026-2032）&amp;（千件）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中国市场冷萃咖啡壶产量、销量、进出口（2020-2025年）&amp;（千件）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中国市场冷萃咖啡壶产量、销量、进出口预测（2026-2032）&amp;（千件）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全球主要地区冷萃咖啡壶销售收入增速：（2020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全球主要地区冷萃咖啡壶销售收入（2020-2025）&amp;（万元）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全球主要地区冷萃咖啡壶销售收入市场份额（2020-2025）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全球主要地区冷萃咖啡壶收入（2026-2032）&amp;（万元）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全球主要地区冷萃咖啡壶收入市场份额（2026-2032）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全球主要地区冷萃咖啡壶销量（千件）：2020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全球主要地区冷萃咖啡壶销量（2020-2025）&amp;（千件）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全球主要地区冷萃咖啡壶销量市场份额（2020-2025）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全球主要地区冷萃咖啡壶销量（2026-2032）&amp;（千件）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全球主要地区冷萃咖啡壶销量份额（2026-2032）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冷萃咖啡壶生产基地、销售区域、竞争对手及市场地位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冷萃咖啡壶产品规格、参数及市场应用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冷萃咖啡壶销量（千件）、收入（万元）、价格（元/件）及毛利率（2020-2025）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全球不同产品类型冷萃咖啡壶销量（2020-2025年）&amp;（千件）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全球不同产品类型冷萃咖啡壶销量市场份额（2020-2025）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全球不同产品类型冷萃咖啡壶销量预测（2026-2032）&amp;（千件）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全球市场不同产品类型冷萃咖啡壶销量市场份额预测（2026-2032）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全球不同产品类型冷萃咖啡壶收入（2020-2025年）&amp;（万元）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全球不同产品类型冷萃咖啡壶收入市场份额（2020-2025）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全球不同产品类型冷萃咖啡壶收入预测（2026-2032）&amp;（万元）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全球不同产品类型冷萃咖啡壶收入市场份额预测（2026-2032）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中国不同产品类型冷萃咖啡壶销量预测（2026-2032）&amp;（千件）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全球市场不同产品类型冷萃咖啡壶销量市场份额预测（2026-2032）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中国不同产品类型冷萃咖啡壶销量（2020-2025年）&amp;（千件）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中国不同产品类型冷萃咖啡壶销量市场份额（2020-2025）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中国不同产品类型冷萃咖啡壶收入（2020-2025年）&amp;（万元）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中国不同产品类型冷萃咖啡壶收入市场份额（2020-2025）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中国不同产品类型冷萃咖啡壶收入预测（2026-2032）&amp;（万元）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中国不同产品类型冷萃咖啡壶收入市场份额预测（2026-2032）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全球不同应用冷萃咖啡壶销量（2020-2025年）&amp;（千件）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全球不同应用冷萃咖啡壶销量市场份额（2020-2025）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全球不同应用冷萃咖啡壶销量预测（2026-2032）&amp;（千件）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全球市场不同应用冷萃咖啡壶销量市场份额预测（2026-2032）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全球不同应用冷萃咖啡壶收入（2020-2025年）&amp;（万元）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全球不同应用冷萃咖啡壶收入市场份额（2020-2025）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全球不同应用冷萃咖啡壶收入预测（2026-2032）&amp;（万元）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全球不同应用冷萃咖啡壶收入市场份额预测（2026-2032）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中国不同应用冷萃咖啡壶销量（2020-2025年）&amp;（千件）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中国不同应用冷萃咖啡壶销量市场份额（2020-2025）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中国不同应用冷萃咖啡壶销量预测（2026-2032）&amp;（千件）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中国市场不同应用冷萃咖啡壶销量市场份额预测（2026-2032）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中国不同应用冷萃咖啡壶收入（2020-2025年）&amp;（万元）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中国不同应用冷萃咖啡壶收入市场份额（2020-2025）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中国不同应用冷萃咖啡壶收入预测（2026-2032）&amp;（万元）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中国不同应用冷萃咖啡壶收入市场份额预测（2026-2032）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冷萃咖啡壶行业发展趋势</w:t>
      </w:r>
      <w:r>
        <w:rPr>
          <w:rFonts w:hint="eastAsia"/>
        </w:rPr>
        <w:br/>
      </w:r>
      <w:r>
        <w:rPr>
          <w:rFonts w:hint="eastAsia"/>
        </w:rPr>
        <w:t>　　表 136： 冷萃咖啡壶行业主要驱动因素</w:t>
      </w:r>
      <w:r>
        <w:rPr>
          <w:rFonts w:hint="eastAsia"/>
        </w:rPr>
        <w:br/>
      </w:r>
      <w:r>
        <w:rPr>
          <w:rFonts w:hint="eastAsia"/>
        </w:rPr>
        <w:t>　　表 137： 冷萃咖啡壶行业供应链分析</w:t>
      </w:r>
      <w:r>
        <w:rPr>
          <w:rFonts w:hint="eastAsia"/>
        </w:rPr>
        <w:br/>
      </w:r>
      <w:r>
        <w:rPr>
          <w:rFonts w:hint="eastAsia"/>
        </w:rPr>
        <w:t>　　表 138： 冷萃咖啡壶上游原料供应商</w:t>
      </w:r>
      <w:r>
        <w:rPr>
          <w:rFonts w:hint="eastAsia"/>
        </w:rPr>
        <w:br/>
      </w:r>
      <w:r>
        <w:rPr>
          <w:rFonts w:hint="eastAsia"/>
        </w:rPr>
        <w:t>　　表 139： 冷萃咖啡壶主要地区不同应用客户分析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冷萃咖啡壶典型经销商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全球不同产品类型冷萃咖啡壶销售额2020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全球不同产品类型冷萃咖啡壶市场份额2024 &amp; 2032</w:t>
      </w:r>
      <w:r>
        <w:rPr>
          <w:rFonts w:hint="eastAsia"/>
        </w:rPr>
        <w:br/>
      </w:r>
      <w:r>
        <w:rPr>
          <w:rFonts w:hint="eastAsia"/>
        </w:rPr>
        <w:t>　　图 4： 低于1L产品图片</w:t>
      </w:r>
      <w:r>
        <w:rPr>
          <w:rFonts w:hint="eastAsia"/>
        </w:rPr>
        <w:br/>
      </w:r>
      <w:r>
        <w:rPr>
          <w:rFonts w:hint="eastAsia"/>
        </w:rPr>
        <w:t>　　图 5： 1-2L产品图片</w:t>
      </w:r>
      <w:r>
        <w:rPr>
          <w:rFonts w:hint="eastAsia"/>
        </w:rPr>
        <w:br/>
      </w:r>
      <w:r>
        <w:rPr>
          <w:rFonts w:hint="eastAsia"/>
        </w:rPr>
        <w:t>　　图 6： 高于2L产品图片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全球不同应用冷萃咖啡壶市场份额2024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2024年全球前五大生产商冷萃咖啡壶市场份额</w:t>
      </w:r>
      <w:r>
        <w:rPr>
          <w:rFonts w:hint="eastAsia"/>
        </w:rPr>
        <w:br/>
      </w:r>
      <w:r>
        <w:rPr>
          <w:rFonts w:hint="eastAsia"/>
        </w:rPr>
        <w:t>　　图 12： 2024年全球冷萃咖啡壶第一梯队、第二梯队和第三梯队厂商及市场份额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全球冷萃咖啡壶产能、产量、产能利用率及发展趋势（2020-2032）&amp;（千件）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全球冷萃咖啡壶产量、需求量及发展趋势（2020-2032）&amp;（千件）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全球主要地区冷萃咖啡壶产量市场份额（2020-2032）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中国冷萃咖啡壶产能、产量、产能利用率及发展趋势（2020-2032）&amp;（千件）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中国冷萃咖啡壶产量、市场需求量及发展趋势（2020-2032）&amp;（千件）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全球冷萃咖啡壶市场销售额及增长率：（2020-2032）&amp;（万元）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全球市场冷萃咖啡壶市场规模：2020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全球市场冷萃咖啡壶价格趋势（2020-2032）&amp;（元/件）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全球主要地区冷萃咖啡壶销售收入（2020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全球主要地区冷萃咖啡壶销售收入市场份额（2020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印度市场冷萃咖啡壶销量及增长率（2020-2032）&amp;（千件）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印度市场冷萃咖啡壶收入及增长率（2020-2032）&amp;（万元）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全球不同产品类型冷萃咖啡壶价格走势（2020-2032）&amp;（元/件）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全球不同应用冷萃咖啡壶价格走势（2020-2032）&amp;（元/件）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冷萃咖啡壶中国企业SWOT分析</w:t>
      </w:r>
      <w:r>
        <w:rPr>
          <w:rFonts w:hint="eastAsia"/>
        </w:rPr>
        <w:br/>
      </w:r>
      <w:r>
        <w:rPr>
          <w:rFonts w:hint="eastAsia"/>
        </w:rPr>
        <w:t>　　图 39： 冷萃咖啡壶产业链</w:t>
      </w:r>
      <w:r>
        <w:rPr>
          <w:rFonts w:hint="eastAsia"/>
        </w:rPr>
        <w:br/>
      </w:r>
      <w:r>
        <w:rPr>
          <w:rFonts w:hint="eastAsia"/>
        </w:rPr>
        <w:t>　　图 40： 冷萃咖啡壶行业采购模式分析</w:t>
      </w:r>
      <w:r>
        <w:rPr>
          <w:rFonts w:hint="eastAsia"/>
        </w:rPr>
        <w:br/>
      </w:r>
      <w:r>
        <w:rPr>
          <w:rFonts w:hint="eastAsia"/>
        </w:rPr>
        <w:t>　　图 41： 冷萃咖啡壶行业生产模式</w:t>
      </w:r>
      <w:r>
        <w:rPr>
          <w:rFonts w:hint="eastAsia"/>
        </w:rPr>
        <w:br/>
      </w:r>
      <w:r>
        <w:rPr>
          <w:rFonts w:hint="eastAsia"/>
        </w:rPr>
        <w:t>　　图 42： 冷萃咖啡壶行业销售模式分析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d6d30379645ed" w:history="1">
        <w:r>
          <w:rPr>
            <w:rStyle w:val="Hyperlink"/>
          </w:rPr>
          <w:t>2026-2032年全球与中国冷萃咖啡壶行业研究及发展前景预测报告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d6d30379645ed" w:history="1">
        <w:r>
          <w:rPr>
            <w:rStyle w:val="Hyperlink"/>
          </w:rPr>
          <w:t>https://www.20087.com/1/33/LengCuiKaFeiHuDeXianZhuangYuFaZhanQianJing.html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热点：十大奢侈品咖啡杯、冷萃咖啡壶推荐、咖啡压滤壶、冷萃咖啡壶测评、手磨咖啡不过滤直接冲泡、冷萃咖啡壶有什么意义、咖啡细粉如何冲泡、冷萃咖啡壶滤网清洗方法、冷萃咖啡壶 专业级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46bc171a4db8" w:history="1">
      <w:r>
        <w:rPr>
          <w:rStyle w:val="Hyperlink"/>
        </w:rPr>
        <w:t>2026-2032年全球与中国冷萃咖啡壶行业研究及发展前景预测报告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engCuiKaFeiHuDeXianZhuangYuFaZhanQianJing.html" TargetMode="External" Id="Raead6d30379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engCuiKaFeiHuDeXianZhuangYuFaZhanQianJing.html" TargetMode="External" Id="R711946bc171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2025-11-13T00:11:33Z</dcterms:created>
  <dcterms:modified xsi:type="dcterms:W3CDTF">2025-11-13T01:11:33Z</dcterms:modified>
  <dc:subject>2026-2032年全球与中国冷萃咖啡壶行业研究及发展前景预测报告</dc:subject>
  <dc:title>2026-2032年全球与中国冷萃咖啡壶行业研究及发展前景预测报告</dc:title>
  <cp:keywords>2026-2032年全球与中国冷萃咖啡壶行业研究及发展前景预测报告</cp:keywords>
  <dc:description>2026-2032年全球与中国冷萃咖啡壶行业研究及发展前景预测报告</dc:description>
</cp:coreProperties>
</file>