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4ac0b4be1455c" w:history="1">
              <w:r>
                <w:rPr>
                  <w:rStyle w:val="Hyperlink"/>
                </w:rPr>
                <w:t>2025-2031年全球与中国包装香辛料行业调研及市场前景分析报告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4ac0b4be1455c" w:history="1">
              <w:r>
                <w:rPr>
                  <w:rStyle w:val="Hyperlink"/>
                </w:rPr>
                <w:t>2025-2031年全球与中国包装香辛料行业调研及市场前景分析报告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4ac0b4be1455c" w:history="1">
                <w:r>
                  <w:rPr>
                    <w:rStyle w:val="Hyperlink"/>
                  </w:rPr>
                  <w:t>https://www.20087.com/1/53/BaoZhuangXiangXinLiaoFaZhanQianJing.html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香辛料是以天然植物性香料为原料，经干燥、粉碎、混合、分装等工艺制成的调味制品，广泛用于家庭烹饪、餐饮加工、食品制造等领域。常见的品种包括胡椒粉、五香粉、咖喱粉、辣椒粉、孜然粉等，具有提升菜肴风味、掩盖食材异味、延长食品保质期等作用。目前，该类产品已形成多样化的产品体系，涵盖单一香料、复合调味包、定量小包装等多种形式，销售渠道以商超、电商、批发市场为主。尽管市场需求旺盛，但行业内存在产品同质化严重、品质管控难度大、掺假现象频发等问题，影响消费者购买信心。此外，部分传统香辛料加工方式较为粗放，难以满足现代食品工业对卫生安全与风味一致性的要求。</w:t>
      </w:r>
      <w:r>
        <w:rPr>
          <w:rFonts w:hint="eastAsia"/>
        </w:rPr>
        <w:br/>
      </w:r>
      <w:r>
        <w:rPr>
          <w:rFonts w:hint="eastAsia"/>
        </w:rPr>
        <w:t>　　未来，包装香辛料将在健康饮食理念和便捷生活方式的推动下持续升级。产品将朝向功能化、细分化方向发展，例如推出低钠、有机、无添加防腐剂等符合健康趋势的版本，或开发适用于特定菜系、烹饪方式的专用调味组合。同时，随着消费者对产地、工艺、成分透明度的关注提升，品牌企业将加强原料溯源体系建设与绿色认证推广，提升产品附加值。在包装设计上，小份量、易开封、防潮保鲜等人性化改进将成为趋势，以适应快节奏生活需求。此外，电商直播、社交电商等新兴营销模式的兴起，也为香辛料品牌提供了新的增长路径。整体来看，包装香辛料行业将在消费升级与技术创新的共同驱动下，逐步由传统调味品向高附加值食品配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4ac0b4be1455c" w:history="1">
        <w:r>
          <w:rPr>
            <w:rStyle w:val="Hyperlink"/>
          </w:rPr>
          <w:t>2025-2031年全球与中国包装香辛料行业调研及市场前景分析报告</w:t>
        </w:r>
      </w:hyperlink>
      <w:r>
        <w:rPr>
          <w:rFonts w:hint="eastAsia"/>
        </w:rPr>
        <w:t>》基于详实数据资料，系统分析包装香辛料产业链结构、市场规模及需求现状，梳理包装香辛料市场价格走势与行业发展特点。报告重点研究行业竞争格局，包括重点包装香辛料企业的市场表现，并对包装香辛料细分领域的发展潜力进行评估。结合政策环境和包装香辛料技术演进方向，对包装香辛料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包装香辛料市场概述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按照不同产品类型，包装香辛料主要可以分为如下几个类别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全球不同产品类型包装香辛料销售额增长趋势2020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单一香料</w:t>
      </w:r>
      <w:r>
        <w:rPr>
          <w:rFonts w:hint="eastAsia"/>
        </w:rPr>
        <w:br/>
      </w:r>
      <w:r>
        <w:rPr>
          <w:rFonts w:hint="eastAsia"/>
        </w:rPr>
        <w:t>　　　　1.2.3 混合香料</w:t>
      </w:r>
      <w:r>
        <w:rPr>
          <w:rFonts w:hint="eastAsia"/>
        </w:rPr>
        <w:br/>
      </w:r>
      <w:r>
        <w:rPr>
          <w:rFonts w:hint="eastAsia"/>
        </w:rPr>
        <w:t>　　1.3 从不同应用，包装香辛料主要包括如下几个方面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全球不同应用包装香辛料销售额增长趋势2020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B端餐饮市场</w:t>
      </w:r>
      <w:r>
        <w:rPr>
          <w:rFonts w:hint="eastAsia"/>
        </w:rPr>
        <w:br/>
      </w:r>
      <w:r>
        <w:rPr>
          <w:rFonts w:hint="eastAsia"/>
        </w:rPr>
        <w:t>　　　　1.3.3 C端家庭市场</w:t>
      </w:r>
      <w:r>
        <w:rPr>
          <w:rFonts w:hint="eastAsia"/>
        </w:rPr>
        <w:br/>
      </w:r>
      <w:r>
        <w:rPr>
          <w:rFonts w:hint="eastAsia"/>
        </w:rPr>
        <w:t>　　1.4 包装香辛料行业背景、发展历史、现状及趋势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包装香辛料行业目前现状分析</w:t>
      </w:r>
      <w:r>
        <w:rPr>
          <w:rFonts w:hint="eastAsia"/>
        </w:rPr>
        <w:br/>
      </w:r>
      <w:r>
        <w:rPr>
          <w:rFonts w:hint="eastAsia"/>
        </w:rPr>
        <w:t>　　　　1.4.2 包装香辛料发展趋势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全球包装香辛料总体规模分析</w:t>
      </w:r>
      <w:r>
        <w:rPr>
          <w:rFonts w:hint="eastAsia"/>
        </w:rPr>
        <w:br/>
      </w:r>
      <w:r>
        <w:rPr>
          <w:rFonts w:hint="eastAsia"/>
        </w:rPr>
        <w:t>　　2.1 全球包装香辛料供需现状及预测（2020-2031）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全球包装香辛料产能、产量、产能利用率及发展趋势（2020-2031）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全球包装香辛料产量、需求量及发展趋势（2020-2031）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全球主要地区包装香辛料产量及发展趋势（2020-2031）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全球主要地区包装香辛料产量（2020-2025）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全球主要地区包装香辛料产量（2026-2031）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全球主要地区包装香辛料产量市场份额（2020-2031）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中国包装香辛料供需现状及预测（2020-2031）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中国包装香辛料产能、产量、产能利用率及发展趋势（2020-2031）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中国包装香辛料产量、市场需求量及发展趋势（2020-2031）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全球包装香辛料销量及销售额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全球市场包装香辛料销售额（2020-2031）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全球市场包装香辛料销量（2020-2031）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全球市场包装香辛料价格趋势（2020-2031）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全球包装香辛料主要地区分析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全球主要地区包装香辛料市场规模分析：2020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全球主要地区包装香辛料销售收入及市场份额（2020-2025年）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全球主要地区包装香辛料销售收入预测（2026-2031年）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全球主要地区包装香辛料销量分析：2020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全球主要地区包装香辛料销量及市场份额（2020-2025年）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全球主要地区包装香辛料销量及市场份额预测（2026-2031）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北美市场包装香辛料销量、收入及增长率（2020-2031）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欧洲市场包装香辛料销量、收入及增长率（2020-2031）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中国市场包装香辛料销量、收入及增长率（2020-2031）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日本市场包装香辛料销量、收入及增长率（2020-2031）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东南亚市场包装香辛料销量、收入及增长率（2020-2031）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印度市场包装香辛料销量、收入及增长率（2020-2031）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全球市场主要厂商包装香辛料产能市场份额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全球市场主要厂商包装香辛料销量（2020-2025）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全球市场主要厂商包装香辛料销量（2020-2025）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全球市场主要厂商包装香辛料销售收入（2020-2025）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全球市场主要厂商包装香辛料销售价格（2020-2025）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2024年全球主要生产商包装香辛料收入排名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中国市场主要厂商包装香辛料销量（2020-2025）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中国市场主要厂商包装香辛料销量（2020-2025）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中国市场主要厂商包装香辛料销售收入（2020-2025）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2024年中国主要生产商包装香辛料收入排名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中国市场主要厂商包装香辛料销售价格（2020-2025）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全球主要厂商包装香辛料总部及产地分布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全球主要厂商成立时间及包装香辛料商业化日期</w:t>
      </w:r>
      <w:r>
        <w:rPr>
          <w:rFonts w:hint="eastAsia"/>
        </w:rPr>
        <w:br/>
      </w:r>
      <w:r>
        <w:rPr>
          <w:rFonts w:hint="eastAsia"/>
        </w:rPr>
        <w:t>　　4.6 全球主要厂商包装香辛料产品类型及应用</w:t>
      </w:r>
      <w:r>
        <w:rPr>
          <w:rFonts w:hint="eastAsia"/>
        </w:rPr>
        <w:br/>
      </w:r>
      <w:r>
        <w:rPr>
          <w:rFonts w:hint="eastAsia"/>
        </w:rPr>
        <w:t>　　4.7 包装香辛料行业集中度、竞争程度分析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包装香辛料行业集中度分析：2024年全球Top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全球包装香辛料第一梯队、第二梯队和第三梯队生产商（品牌）及市场份额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重点企业（1）基本信息、包装香辛料生产基地、销售区域、竞争对手及市场地位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包装香辛料产品规格、参数及市场应用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包装香辛料销量、收入、价格及毛利率（2020-2025）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重点企业（2）基本信息、包装香辛料生产基地、销售区域、竞争对手及市场地位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包装香辛料产品规格、参数及市场应用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包装香辛料销量、收入、价格及毛利率（2020-2025）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重点企业（3）基本信息、包装香辛料生产基地、销售区域、竞争对手及市场地位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包装香辛料产品规格、参数及市场应用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包装香辛料销量、收入、价格及毛利率（2020-2025）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重点企业（4）基本信息、包装香辛料生产基地、销售区域、竞争对手及市场地位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包装香辛料产品规格、参数及市场应用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包装香辛料销量、收入、价格及毛利率（2020-2025）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重点企业（5）基本信息、包装香辛料生产基地、销售区域、竞争对手及市场地位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包装香辛料产品规格、参数及市场应用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包装香辛料销量、收入、价格及毛利率（2020-2025）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重点企业（6）基本信息、包装香辛料生产基地、销售区域、竞争对手及市场地位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包装香辛料产品规格、参数及市场应用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包装香辛料销量、收入、价格及毛利率（2020-2025）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重点企业（7）基本信息、包装香辛料生产基地、销售区域、竞争对手及市场地位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包装香辛料产品规格、参数及市场应用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包装香辛料销量、收入、价格及毛利率（2020-2025）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重点企业（8）基本信息、包装香辛料生产基地、销售区域、竞争对手及市场地位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包装香辛料产品规格、参数及市场应用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包装香辛料销量、收入、价格及毛利率（2020-2025）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重点企业（9）基本信息、包装香辛料生产基地、销售区域、竞争对手及市场地位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包装香辛料产品规格、参数及市场应用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包装香辛料销量、收入、价格及毛利率（2020-2025）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重点企业（10）基本信息、包装香辛料生产基地、销售区域、竞争对手及市场地位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包装香辛料产品规格、参数及市场应用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包装香辛料销量、收入、价格及毛利率（2020-2025）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不同产品类型包装香辛料分析</w:t>
      </w:r>
      <w:r>
        <w:rPr>
          <w:rFonts w:hint="eastAsia"/>
        </w:rPr>
        <w:br/>
      </w:r>
      <w:r>
        <w:rPr>
          <w:rFonts w:hint="eastAsia"/>
        </w:rPr>
        <w:t>　　6.1 全球不同产品类型包装香辛料销量（2020-2031）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全球不同产品类型包装香辛料销量及市场份额（2020-2025）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全球不同产品类型包装香辛料销量预测（2026-2031）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全球不同产品类型包装香辛料收入（2020-2031）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全球不同产品类型包装香辛料收入及市场份额（2020-2025）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全球不同产品类型包装香辛料收入预测（2026-2031）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全球不同产品类型包装香辛料价格走势（2020-2031）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不同应用包装香辛料分析</w:t>
      </w:r>
      <w:r>
        <w:rPr>
          <w:rFonts w:hint="eastAsia"/>
        </w:rPr>
        <w:br/>
      </w:r>
      <w:r>
        <w:rPr>
          <w:rFonts w:hint="eastAsia"/>
        </w:rPr>
        <w:t>　　7.1 全球不同应用包装香辛料销量（2020-2031）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全球不同应用包装香辛料销量及市场份额（2020-2025）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全球不同应用包装香辛料销量预测（2026-2031）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全球不同应用包装香辛料收入（2020-2031）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全球不同应用包装香辛料收入及市场份额（2020-2025）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全球不同应用包装香辛料收入预测（2026-2031）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全球不同应用包装香辛料价格走势（2020-2031）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包装香辛料产业链分析</w:t>
      </w:r>
      <w:r>
        <w:rPr>
          <w:rFonts w:hint="eastAsia"/>
        </w:rPr>
        <w:br/>
      </w:r>
      <w:r>
        <w:rPr>
          <w:rFonts w:hint="eastAsia"/>
        </w:rPr>
        <w:t>　　8.2 包装香辛料工艺制造技术分析</w:t>
      </w:r>
      <w:r>
        <w:rPr>
          <w:rFonts w:hint="eastAsia"/>
        </w:rPr>
        <w:br/>
      </w:r>
      <w:r>
        <w:rPr>
          <w:rFonts w:hint="eastAsia"/>
        </w:rPr>
        <w:t>　　8.3 包装香辛料产业上游供应分析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包装香辛料下游客户分析</w:t>
      </w:r>
      <w:r>
        <w:rPr>
          <w:rFonts w:hint="eastAsia"/>
        </w:rPr>
        <w:br/>
      </w:r>
      <w:r>
        <w:rPr>
          <w:rFonts w:hint="eastAsia"/>
        </w:rPr>
        <w:t>　　8.5 包装香辛料销售渠道分析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包装香辛料行业发展机遇及主要驱动因素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包装香辛料行业发展面临的风险</w:t>
      </w:r>
      <w:r>
        <w:rPr>
          <w:rFonts w:hint="eastAsia"/>
        </w:rPr>
        <w:br/>
      </w:r>
      <w:r>
        <w:rPr>
          <w:rFonts w:hint="eastAsia"/>
        </w:rPr>
        <w:t>　　9.3 包装香辛料行业政策分析</w:t>
      </w:r>
      <w:r>
        <w:rPr>
          <w:rFonts w:hint="eastAsia"/>
        </w:rPr>
        <w:br/>
      </w:r>
      <w:r>
        <w:rPr>
          <w:rFonts w:hint="eastAsia"/>
        </w:rPr>
        <w:t>　　9.4 包装香辛料中国企业SWOT分析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全球不同产品类型包装香辛料销售额增长（CAGR）趋势2020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包装香辛料行业目前发展现状</w:t>
      </w:r>
      <w:r>
        <w:rPr>
          <w:rFonts w:hint="eastAsia"/>
        </w:rPr>
        <w:br/>
      </w:r>
      <w:r>
        <w:rPr>
          <w:rFonts w:hint="eastAsia"/>
        </w:rPr>
        <w:t>　　表 4： 包装香辛料发展趋势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全球主要地区包装香辛料产量增速（CAGR）：（2020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全球主要地区包装香辛料产量（2020-2025）&amp;（千件）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全球主要地区包装香辛料产量（2026-2031）&amp;（千件）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全球主要地区包装香辛料产量市场份额（2020-2025）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全球主要地区包装香辛料产量（2026-2031）&amp;（千件）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全球主要地区包装香辛料销售收入增速：（2020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全球主要地区包装香辛料销售收入（2020-2025）&amp;（百万美元）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全球主要地区包装香辛料销售收入市场份额（2020-2025）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全球主要地区包装香辛料收入（2026-2031）&amp;（百万美元）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全球主要地区包装香辛料收入市场份额（2026-2031）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全球主要地区包装香辛料销量（千件）：2020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全球主要地区包装香辛料销量（2020-2025）&amp;（千件）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全球主要地区包装香辛料销量市场份额（2020-2025）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全球主要地区包装香辛料销量（2026-2031）&amp;（千件）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全球主要地区包装香辛料销量份额（2026-2031）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全球市场主要厂商包装香辛料产能（2024-2025）&amp;（千件）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全球市场主要厂商包装香辛料销量（2020-2025）&amp;（千件）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全球市场主要厂商包装香辛料销量市场份额（2020-2025）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全球市场主要厂商包装香辛料销售收入（2020-2025）&amp;（百万美元）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全球市场主要厂商包装香辛料销售收入市场份额（2020-2025）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全球市场主要厂商包装香辛料销售价格（2020-2025）&amp;（美元/件）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2024年全球主要生产商包装香辛料收入排名（百万美元）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中国市场主要厂商包装香辛料销量（2020-2025）&amp;（千件）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中国市场主要厂商包装香辛料销量市场份额（2020-2025）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中国市场主要厂商包装香辛料销售收入（2020-2025）&amp;（百万美元）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中国市场主要厂商包装香辛料销售收入市场份额（2020-2025）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2024年中国主要生产商包装香辛料收入排名（百万美元）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中国市场主要厂商包装香辛料销售价格（2020-2025）&amp;（美元/件）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全球主要厂商包装香辛料总部及产地分布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全球主要厂商成立时间及包装香辛料商业化日期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全球主要厂商包装香辛料产品类型及应用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2024年全球包装香辛料主要厂商市场地位（第一梯队、第二梯队和第三梯队）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全球包装香辛料市场投资、并购等现状分析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包装香辛料生产基地、销售区域、竞争对手及市场地位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包装香辛料产品规格、参数及市场应用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包装香辛料销量（千件）、收入（百万美元）、价格（美元/件）及毛利率（2020-2025）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包装香辛料生产基地、销售区域、竞争对手及市场地位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包装香辛料产品规格、参数及市场应用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包装香辛料销量（千件）、收入（百万美元）、价格（美元/件）及毛利率（2020-2025）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包装香辛料生产基地、销售区域、竞争对手及市场地位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包装香辛料产品规格、参数及市场应用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包装香辛料销量（千件）、收入（百万美元）、价格（美元/件）及毛利率（2020-2025）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包装香辛料生产基地、销售区域、竞争对手及市场地位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包装香辛料产品规格、参数及市场应用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包装香辛料销量（千件）、收入（百万美元）、价格（美元/件）及毛利率（2020-2025）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包装香辛料生产基地、销售区域、竞争对手及市场地位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包装香辛料产品规格、参数及市场应用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包装香辛料销量（千件）、收入（百万美元）、价格（美元/件）及毛利率（2020-2025）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包装香辛料生产基地、销售区域、竞争对手及市场地位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包装香辛料产品规格、参数及市场应用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包装香辛料销量（千件）、收入（百万美元）、价格（美元/件）及毛利率（2020-2025）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包装香辛料生产基地、销售区域、竞争对手及市场地位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包装香辛料产品规格、参数及市场应用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包装香辛料销量（千件）、收入（百万美元）、价格（美元/件）及毛利率（2020-2025）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包装香辛料生产基地、销售区域、竞争对手及市场地位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包装香辛料产品规格、参数及市场应用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包装香辛料销量（千件）、收入（百万美元）、价格（美元/件）及毛利率（2020-2025）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包装香辛料生产基地、销售区域、竞争对手及市场地位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包装香辛料产品规格、参数及市场应用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包装香辛料销量（千件）、收入（百万美元）、价格（美元/件）及毛利率（2020-2025）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包装香辛料生产基地、销售区域、竞争对手及市场地位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包装香辛料产品规格、参数及市场应用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包装香辛料销量（千件）、收入（百万美元）、价格（美元/件）及毛利率（2020-2025）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全球不同产品类型包装香辛料销量（2020-2025年）&amp;（千件）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全球不同产品类型包装香辛料销量市场份额（2020-2025）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全球不同产品类型包装香辛料销量预测（2026-2031）&amp;（千件）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全球市场不同产品类型包装香辛料销量市场份额预测（2026-2031）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全球不同产品类型包装香辛料收入（2020-2025年）&amp;（百万美元）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全球不同产品类型包装香辛料收入市场份额（2020-2025）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全球不同产品类型包装香辛料收入预测（2026-2031）&amp;（百万美元）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全球不同产品类型包装香辛料收入市场份额预测（2026-2031）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全球不同应用包装香辛料销量（2020-2025年）&amp;（千件）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全球不同应用包装香辛料销量市场份额（2020-2025）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全球不同应用包装香辛料销量预测（2026-2031）&amp;（千件）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全球市场不同应用包装香辛料销量市场份额预测（2026-2031）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全球不同应用包装香辛料收入（2020-2025年）&amp;（百万美元）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全球不同应用包装香辛料收入市场份额（2020-2025）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全球不同应用包装香辛料收入预测（2026-2031）&amp;（百万美元）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全球不同应用包装香辛料收入市场份额预测（2026-2031）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包装香辛料上游原料供应商及联系方式列表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包装香辛料典型客户列表</w:t>
      </w:r>
      <w:r>
        <w:rPr>
          <w:rFonts w:hint="eastAsia"/>
        </w:rPr>
        <w:br/>
      </w:r>
      <w:r>
        <w:rPr>
          <w:rFonts w:hint="eastAsia"/>
        </w:rPr>
        <w:t>　　表 106： 包装香辛料主要销售模式及销售渠道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包装香辛料行业发展机遇及主要驱动因素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包装香辛料行业发展面临的风险</w:t>
      </w:r>
      <w:r>
        <w:rPr>
          <w:rFonts w:hint="eastAsia"/>
        </w:rPr>
        <w:br/>
      </w:r>
      <w:r>
        <w:rPr>
          <w:rFonts w:hint="eastAsia"/>
        </w:rPr>
        <w:t>　　表 109： 包装香辛料行业政策分析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包装香辛料产品图片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全球不同产品类型包装香辛料销售额2020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全球不同产品类型包装香辛料市场份额2024 &amp; 2031</w:t>
      </w:r>
      <w:r>
        <w:rPr>
          <w:rFonts w:hint="eastAsia"/>
        </w:rPr>
        <w:br/>
      </w:r>
      <w:r>
        <w:rPr>
          <w:rFonts w:hint="eastAsia"/>
        </w:rPr>
        <w:t>　　图 4： 单一香料产品图片</w:t>
      </w:r>
      <w:r>
        <w:rPr>
          <w:rFonts w:hint="eastAsia"/>
        </w:rPr>
        <w:br/>
      </w:r>
      <w:r>
        <w:rPr>
          <w:rFonts w:hint="eastAsia"/>
        </w:rPr>
        <w:t>　　图 5： 混合香料产品图片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全球不同应用包装香辛料市场份额2024 &amp; 2031</w:t>
      </w:r>
      <w:r>
        <w:rPr>
          <w:rFonts w:hint="eastAsia"/>
        </w:rPr>
        <w:br/>
      </w:r>
      <w:r>
        <w:rPr>
          <w:rFonts w:hint="eastAsia"/>
        </w:rPr>
        <w:t>　　图 8： B端餐饮市场</w:t>
      </w:r>
      <w:r>
        <w:rPr>
          <w:rFonts w:hint="eastAsia"/>
        </w:rPr>
        <w:br/>
      </w:r>
      <w:r>
        <w:rPr>
          <w:rFonts w:hint="eastAsia"/>
        </w:rPr>
        <w:t>　　图 9： C端家庭市场</w:t>
      </w:r>
      <w:r>
        <w:rPr>
          <w:rFonts w:hint="eastAsia"/>
        </w:rPr>
        <w:br/>
      </w:r>
      <w:r>
        <w:rPr>
          <w:rFonts w:hint="eastAsia"/>
        </w:rPr>
        <w:t>　　图 10： 全球包装香辛料产能、产量、产能利用率及发展趋势（2020-2031）&amp;（千件）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全球包装香辛料产量、需求量及发展趋势（2020-2031）&amp;（千件）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全球主要地区包装香辛料产量（2020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全球主要地区包装香辛料产量市场份额（2020-2031）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中国包装香辛料产能、产量、产能利用率及发展趋势（2020-2031）&amp;（千件）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中国包装香辛料产量、市场需求量及发展趋势（2020-2031）&amp;（千件）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全球包装香辛料市场销售额及增长率：（2020-2031）&amp;（百万美元）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全球市场包装香辛料市场规模：2020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全球市场包装香辛料销量及增长率（2020-2031）&amp;（千件）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全球市场包装香辛料价格趋势（2020-2031）&amp;（美元/件）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全球主要地区包装香辛料销售收入（2020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全球主要地区包装香辛料销售收入市场份额（2020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北美市场包装香辛料销量及增长率（2020-2031）&amp;（千件）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北美市场包装香辛料收入及增长率（2020-2031）&amp;（百万美元）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欧洲市场包装香辛料销量及增长率（2020-2031）&amp;（千件）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欧洲市场包装香辛料收入及增长率（2020-2031）&amp;（百万美元）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中国市场包装香辛料销量及增长率（2020-2031）&amp;（千件）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中国市场包装香辛料收入及增长率（2020-2031）&amp;（百万美元）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日本市场包装香辛料销量及增长率（2020-2031）&amp;（千件）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日本市场包装香辛料收入及增长率（2020-2031）&amp;（百万美元）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东南亚市场包装香辛料销量及增长率（2020-2031）&amp;（千件）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东南亚市场包装香辛料收入及增长率（2020-2031）&amp;（百万美元）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印度市场包装香辛料销量及增长率（2020-2031）&amp;（千件）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印度市场包装香辛料收入及增长率（2020-2031）&amp;（百万美元）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2024年全球市场主要厂商包装香辛料销量市场份额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2024年全球市场主要厂商包装香辛料收入市场份额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2024年中国市场主要厂商包装香辛料销量市场份额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2024年中国市场主要厂商包装香辛料收入市场份额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2024年全球前五大生产商包装香辛料市场份额</w:t>
      </w:r>
      <w:r>
        <w:rPr>
          <w:rFonts w:hint="eastAsia"/>
        </w:rPr>
        <w:br/>
      </w:r>
      <w:r>
        <w:rPr>
          <w:rFonts w:hint="eastAsia"/>
        </w:rPr>
        <w:t>　　图 39： 2024年全球包装香辛料第一梯队、第二梯队和第三梯队厂商及市场份额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全球不同产品类型包装香辛料价格走势（2020-2031）&amp;（美元/件）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全球不同应用包装香辛料价格走势（2020-2031）&amp;（美元/件）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包装香辛料产业链</w:t>
      </w:r>
      <w:r>
        <w:rPr>
          <w:rFonts w:hint="eastAsia"/>
        </w:rPr>
        <w:br/>
      </w:r>
      <w:r>
        <w:rPr>
          <w:rFonts w:hint="eastAsia"/>
        </w:rPr>
        <w:t>　　图 43： 包装香辛料中国企业SWOT分析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4ac0b4be1455c" w:history="1">
        <w:r>
          <w:rPr>
            <w:rStyle w:val="Hyperlink"/>
          </w:rPr>
          <w:t>2025-2031年全球与中国包装香辛料行业调研及市场前景分析报告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4ac0b4be1455c" w:history="1">
        <w:r>
          <w:rPr>
            <w:rStyle w:val="Hyperlink"/>
          </w:rPr>
          <w:t>https://www.20087.com/1/53/BaoZhuangXiangXinLiaoFaZhanQianJing.html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fe99928cb446f" w:history="1">
      <w:r>
        <w:rPr>
          <w:rStyle w:val="Hyperlink"/>
        </w:rPr>
        <w:t>2025-2031年全球与中国包装香辛料行业调研及市场前景分析报告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BaoZhuangXiangXinLiaoFaZhanQianJing.html" TargetMode="External" Id="R7c34ac0b4be1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BaoZhuangXiangXinLiaoFaZhanQianJing.html" TargetMode="External" Id="R41ffe99928cb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2025-02-26T03:15:58Z</dcterms:created>
  <dcterms:modified xsi:type="dcterms:W3CDTF">2025-02-26T04:15:58Z</dcterms:modified>
  <dc:subject>2025-2031年全球与中国包装香辛料行业调研及市场前景分析报告</dc:subject>
  <dc:title>2025-2031年全球与中国包装香辛料行业调研及市场前景分析报告</dc:title>
  <cp:keywords>2025-2031年全球与中国包装香辛料行业调研及市场前景分析报告</cp:keywords>
  <dc:description>2025-2031年全球与中国包装香辛料行业调研及市场前景分析报告</dc:description>
</cp:coreProperties>
</file>