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afb72e29a4bd2" w:history="1">
              <w:r>
                <w:rPr>
                  <w:rStyle w:val="Hyperlink"/>
                </w:rPr>
                <w:t>2025-2031年中国奶酪市场分析与前景趋势报告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afb72e29a4bd2" w:history="1">
              <w:r>
                <w:rPr>
                  <w:rStyle w:val="Hyperlink"/>
                </w:rPr>
                <w:t>2025-2031年中国奶酪市场分析与前景趋势报告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afb72e29a4bd2" w:history="1">
                <w:r>
                  <w:rPr>
                    <w:rStyle w:val="Hyperlink"/>
                  </w:rPr>
                  <w:t>https://www.20087.com/1/03/NaiLaoHangYeFaZhanQianJing.html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是一种历史悠久的乳制品，近年来在全球范围内迎来了消费热潮，尤其在亚洲市场。消费者对奶酪的营养价值和多样化风味的认识提高，推动了奶酪种类的丰富和消费量的增加。同时，餐饮业对奶酪的使用，如西餐、烘焙和快餐，也带动了奶酪的流行。然而，奶酪的高脂肪和高盐含量，以及乳糖不耐症人群的存在，对行业提出了健康化和多样化的挑战。</w:t>
      </w:r>
      <w:r>
        <w:rPr>
          <w:rFonts w:hint="eastAsia"/>
        </w:rPr>
        <w:br/>
      </w:r>
      <w:r>
        <w:rPr>
          <w:rFonts w:hint="eastAsia"/>
        </w:rPr>
        <w:t>　　未来，奶酪行业将更加注重健康化和创新口味。通过改良工艺，开发低脂、低盐和无乳糖的奶酪产品，满足健康饮食趋势。同时，结合地方特色和食材，如水果、香料和草本植物，创新奶酪风味，吸引年轻消费者。此外，奶酪与文化的融合将更加紧密，通过举办奶酪节、品鉴会等活动，推广奶酪文化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afb72e29a4bd2" w:history="1">
        <w:r>
          <w:rPr>
            <w:rStyle w:val="Hyperlink"/>
          </w:rPr>
          <w:t>2025-2031年中国奶酪市场分析与前景趋势报告</w:t>
        </w:r>
      </w:hyperlink>
      <w:r>
        <w:rPr>
          <w:rFonts w:hint="eastAsia"/>
        </w:rPr>
        <w:t>》系统分析了奶酪行业的市场规模、供需动态及竞争格局，重点评估了主要奶酪企业的经营表现，并对奶酪行业未来发展趋势进行了科学预测。报告结合奶酪技术现状与SWOT分析，揭示了市场机遇与潜在风险。市场调研网发布的《</w:t>
      </w:r>
      <w:hyperlink r:id="R1a0afb72e29a4bd2" w:history="1">
        <w:r>
          <w:rPr>
            <w:rStyle w:val="Hyperlink"/>
          </w:rPr>
          <w:t>2025-2031年中国奶酪市场分析与前景趋势报告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奶酪行业相关概述</w:t>
      </w:r>
      <w:r>
        <w:rPr>
          <w:rFonts w:hint="eastAsia"/>
        </w:rPr>
        <w:br/>
      </w:r>
      <w:r>
        <w:rPr>
          <w:rFonts w:hint="eastAsia"/>
        </w:rPr>
        <w:t>　　　　一、奶酪行业定义及特点</w:t>
      </w:r>
      <w:r>
        <w:rPr>
          <w:rFonts w:hint="eastAsia"/>
        </w:rPr>
        <w:br/>
      </w:r>
      <w:r>
        <w:rPr>
          <w:rFonts w:hint="eastAsia"/>
        </w:rPr>
        <w:t>　　　　　　1、奶酪行业定义</w:t>
      </w:r>
      <w:r>
        <w:rPr>
          <w:rFonts w:hint="eastAsia"/>
        </w:rPr>
        <w:br/>
      </w:r>
      <w:r>
        <w:rPr>
          <w:rFonts w:hint="eastAsia"/>
        </w:rPr>
        <w:t>　　　　　　2、奶酪行业特点</w:t>
      </w:r>
      <w:r>
        <w:rPr>
          <w:rFonts w:hint="eastAsia"/>
        </w:rPr>
        <w:br/>
      </w:r>
      <w:r>
        <w:rPr>
          <w:rFonts w:hint="eastAsia"/>
        </w:rPr>
        <w:t>　　　　二、奶酪行业经营模式分析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1、奶酪生产模式</w:t>
      </w:r>
      <w:r>
        <w:rPr>
          <w:rFonts w:hint="eastAsia"/>
        </w:rPr>
        <w:br/>
      </w:r>
      <w:r>
        <w:rPr>
          <w:rFonts w:hint="eastAsia"/>
        </w:rPr>
        <w:t>　　　　　　2、奶酪采购模式</w:t>
      </w:r>
      <w:r>
        <w:rPr>
          <w:rFonts w:hint="eastAsia"/>
        </w:rPr>
        <w:br/>
      </w:r>
      <w:r>
        <w:rPr>
          <w:rFonts w:hint="eastAsia"/>
        </w:rPr>
        <w:t>　　　　　　3、奶酪销售模式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2024-2025年全球奶酪行业市场运行形势分析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2024-2025年全球奶酪行业发展概况</w:t>
      </w:r>
      <w:r>
        <w:rPr>
          <w:rFonts w:hint="eastAsia"/>
        </w:rPr>
        <w:br/>
      </w:r>
      <w:r>
        <w:rPr>
          <w:rFonts w:hint="eastAsia"/>
        </w:rPr>
        <w:t>　　第二节 全球奶酪行业发展走势</w:t>
      </w:r>
      <w:r>
        <w:rPr>
          <w:rFonts w:hint="eastAsia"/>
        </w:rPr>
        <w:br/>
      </w:r>
      <w:r>
        <w:rPr>
          <w:rFonts w:hint="eastAsia"/>
        </w:rPr>
        <w:t>　　　　一、全球奶酪行业市场分布情况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二、全球奶酪行业发展趋势分析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全球奶酪行业重点国家和区域分析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2024-2025年中国奶酪行业发展环境分析</w:t>
      </w:r>
      <w:r>
        <w:rPr>
          <w:rFonts w:hint="eastAsia"/>
        </w:rPr>
        <w:br/>
      </w:r>
      <w:r>
        <w:rPr>
          <w:rFonts w:hint="eastAsia"/>
        </w:rPr>
        <w:t>　　第一节 奶酪行业经济环境分析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奶酪行业政策环境分析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奶酪行业技术环境分析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当前我国奶酪技术发展现状</w:t>
      </w:r>
      <w:r>
        <w:rPr>
          <w:rFonts w:hint="eastAsia"/>
        </w:rPr>
        <w:br/>
      </w:r>
      <w:r>
        <w:rPr>
          <w:rFonts w:hint="eastAsia"/>
        </w:rPr>
        <w:t>　　第二节 中外奶酪技术差距及产生差距的主要原因分析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提高我国奶酪技术的对策</w:t>
      </w:r>
      <w:r>
        <w:rPr>
          <w:rFonts w:hint="eastAsia"/>
        </w:rPr>
        <w:br/>
      </w:r>
      <w:r>
        <w:rPr>
          <w:rFonts w:hint="eastAsia"/>
        </w:rPr>
        <w:t>　　第四节 中国奶酪研发、设计发展趋势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中国奶酪行业市场规模情况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中国奶酪行业盈利情况分析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中国奶酪行业市场需求状况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一、2019-2024年奶酪行业市场需求情况</w:t>
      </w:r>
      <w:r>
        <w:rPr>
          <w:rFonts w:hint="eastAsia"/>
        </w:rPr>
        <w:br/>
      </w:r>
      <w:r>
        <w:rPr>
          <w:rFonts w:hint="eastAsia"/>
        </w:rPr>
        <w:t>　　　　二、奶酪行业市场需求特点分析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三、2025-2031年奶酪行业市场需求预测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中国奶酪行业产量情况分析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一、2019-2024年奶酪行业产量统计</w:t>
      </w:r>
      <w:r>
        <w:rPr>
          <w:rFonts w:hint="eastAsia"/>
        </w:rPr>
        <w:br/>
      </w:r>
      <w:r>
        <w:rPr>
          <w:rFonts w:hint="eastAsia"/>
        </w:rPr>
        <w:t>　　　　二、奶酪行业市场供给特点分析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三、2025-2031年奶酪行业产量预测</w:t>
      </w:r>
      <w:r>
        <w:rPr>
          <w:rFonts w:hint="eastAsia"/>
        </w:rPr>
        <w:br/>
      </w:r>
      <w:r>
        <w:rPr>
          <w:rFonts w:hint="eastAsia"/>
        </w:rPr>
        <w:t>　　第五节 奶酪行业市场供需平衡状况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2019-2024年中国奶酪行业进出口情况分析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一、2019-2024年中国奶酪行业进口分析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二、2019-2024年中国奶酪行业出口分析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2025-2031年中国奶酪行业进出口情况预测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一、2025-2031年中国奶酪行业进口预测分析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二、2025-2031年中国奶酪行业出口预测分析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影响奶酪行业进出口变化的主要原因分析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2019-2024年中国奶酪行业重点地区调研分析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二、**地区奶酪市场调研分析</w:t>
      </w:r>
      <w:r>
        <w:rPr>
          <w:rFonts w:hint="eastAsia"/>
        </w:rPr>
        <w:br/>
      </w:r>
      <w:r>
        <w:rPr>
          <w:rFonts w:hint="eastAsia"/>
        </w:rPr>
        <w:t>　　　　三、**地区奶酪市场调研分析</w:t>
      </w:r>
      <w:r>
        <w:rPr>
          <w:rFonts w:hint="eastAsia"/>
        </w:rPr>
        <w:br/>
      </w:r>
      <w:r>
        <w:rPr>
          <w:rFonts w:hint="eastAsia"/>
        </w:rPr>
        <w:t>　　　　四、**地区奶酪市场调研分析</w:t>
      </w:r>
      <w:r>
        <w:rPr>
          <w:rFonts w:hint="eastAsia"/>
        </w:rPr>
        <w:br/>
      </w:r>
      <w:r>
        <w:rPr>
          <w:rFonts w:hint="eastAsia"/>
        </w:rPr>
        <w:t>　　　　五、**地区奶酪市场调研分析</w:t>
      </w:r>
      <w:r>
        <w:rPr>
          <w:rFonts w:hint="eastAsia"/>
        </w:rPr>
        <w:br/>
      </w:r>
      <w:r>
        <w:rPr>
          <w:rFonts w:hint="eastAsia"/>
        </w:rPr>
        <w:t>　　　　六、**地区奶酪市场调研分析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奶酪价格影响因素分析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2019-2024年中国奶酪市场价格趋向分析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2025-2031年中国奶酪市场价格趋向预测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奶酪行业竞争格局分析</w:t>
      </w:r>
      <w:r>
        <w:rPr>
          <w:rFonts w:hint="eastAsia"/>
        </w:rPr>
        <w:br/>
      </w:r>
      <w:r>
        <w:rPr>
          <w:rFonts w:hint="eastAsia"/>
        </w:rPr>
        <w:t>　　第一节 奶酪行业集中度分析</w:t>
      </w:r>
      <w:r>
        <w:rPr>
          <w:rFonts w:hint="eastAsia"/>
        </w:rPr>
        <w:br/>
      </w:r>
      <w:r>
        <w:rPr>
          <w:rFonts w:hint="eastAsia"/>
        </w:rPr>
        <w:t>　　　　一、奶酪市场集中度分析</w:t>
      </w:r>
      <w:r>
        <w:rPr>
          <w:rFonts w:hint="eastAsia"/>
        </w:rPr>
        <w:br/>
      </w:r>
      <w:r>
        <w:rPr>
          <w:rFonts w:hint="eastAsia"/>
        </w:rPr>
        <w:t>　　　　二、奶酪企业集中度分析</w:t>
      </w:r>
      <w:r>
        <w:rPr>
          <w:rFonts w:hint="eastAsia"/>
        </w:rPr>
        <w:br/>
      </w:r>
      <w:r>
        <w:rPr>
          <w:rFonts w:hint="eastAsia"/>
        </w:rPr>
        <w:t>　　　　三、奶酪区域集中度分析</w:t>
      </w:r>
      <w:r>
        <w:rPr>
          <w:rFonts w:hint="eastAsia"/>
        </w:rPr>
        <w:br/>
      </w:r>
      <w:r>
        <w:rPr>
          <w:rFonts w:hint="eastAsia"/>
        </w:rPr>
        <w:t>　　第二节 奶酪行业竞争格局分析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一、2025年奶酪行业竞争分析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二、2025年中外奶酪产品竞争分析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三、2019-2024年中国奶酪市场竞争分析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四、2025-2031年国内主要奶酪企业动向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奶酪企业发展策略分析</w:t>
      </w:r>
      <w:r>
        <w:rPr>
          <w:rFonts w:hint="eastAsia"/>
        </w:rPr>
        <w:br/>
      </w:r>
      <w:r>
        <w:rPr>
          <w:rFonts w:hint="eastAsia"/>
        </w:rPr>
        <w:t>　　第一节 奶酪市场策略分析</w:t>
      </w:r>
      <w:r>
        <w:rPr>
          <w:rFonts w:hint="eastAsia"/>
        </w:rPr>
        <w:br/>
      </w:r>
      <w:r>
        <w:rPr>
          <w:rFonts w:hint="eastAsia"/>
        </w:rPr>
        <w:t>　　　　一、奶酪价格策略分析</w:t>
      </w:r>
      <w:r>
        <w:rPr>
          <w:rFonts w:hint="eastAsia"/>
        </w:rPr>
        <w:br/>
      </w:r>
      <w:r>
        <w:rPr>
          <w:rFonts w:hint="eastAsia"/>
        </w:rPr>
        <w:t>　　　　二、奶酪渠道策略分析</w:t>
      </w:r>
      <w:r>
        <w:rPr>
          <w:rFonts w:hint="eastAsia"/>
        </w:rPr>
        <w:br/>
      </w:r>
      <w:r>
        <w:rPr>
          <w:rFonts w:hint="eastAsia"/>
        </w:rPr>
        <w:t>　　第二节 奶酪销售策略分析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提高奶酪企业竞争力的策略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对我国奶酪品牌的战略思考</w:t>
      </w:r>
      <w:r>
        <w:rPr>
          <w:rFonts w:hint="eastAsia"/>
        </w:rPr>
        <w:br/>
      </w:r>
      <w:r>
        <w:rPr>
          <w:rFonts w:hint="eastAsia"/>
        </w:rPr>
        <w:t>　　　　一、奶酪实施品牌战略的意义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三、我国奶酪企业的品牌战略</w:t>
      </w:r>
      <w:r>
        <w:rPr>
          <w:rFonts w:hint="eastAsia"/>
        </w:rPr>
        <w:br/>
      </w:r>
      <w:r>
        <w:rPr>
          <w:rFonts w:hint="eastAsia"/>
        </w:rPr>
        <w:t>　　　　四、奶酪品牌战略管理的策略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中国奶酪行业营销策略分析</w:t>
      </w:r>
      <w:r>
        <w:rPr>
          <w:rFonts w:hint="eastAsia"/>
        </w:rPr>
        <w:br/>
      </w:r>
      <w:r>
        <w:rPr>
          <w:rFonts w:hint="eastAsia"/>
        </w:rPr>
        <w:t>　　第一节 奶酪市场推广策略研究分析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一、做好奶酪产品导入</w:t>
      </w:r>
      <w:r>
        <w:rPr>
          <w:rFonts w:hint="eastAsia"/>
        </w:rPr>
        <w:br/>
      </w:r>
      <w:r>
        <w:rPr>
          <w:rFonts w:hint="eastAsia"/>
        </w:rPr>
        <w:t>　　　　二、做好奶酪产品组合和产品线决策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三、奶酪行业城市市场推广策略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奶酪行业渠道营销研究分析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一、奶酪行业营销环境分析</w:t>
      </w:r>
      <w:r>
        <w:rPr>
          <w:rFonts w:hint="eastAsia"/>
        </w:rPr>
        <w:br/>
      </w:r>
      <w:r>
        <w:rPr>
          <w:rFonts w:hint="eastAsia"/>
        </w:rPr>
        <w:t>　　　　二、奶酪行业现存的营销渠道分析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三、奶酪行业终端市场营销管理策略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奶酪行业营销战略研究分析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一、中国奶酪行业有效整合营销策略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二、建立奶酪行业厂商的双嬴模式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2025-2031年中国奶酪行业前景与风险预测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2025年奶酪市场前景分析</w:t>
      </w:r>
      <w:r>
        <w:rPr>
          <w:rFonts w:hint="eastAsia"/>
        </w:rPr>
        <w:br/>
      </w:r>
      <w:r>
        <w:rPr>
          <w:rFonts w:hint="eastAsia"/>
        </w:rPr>
        <w:t>　　第二节 2025年奶酪发展趋势预测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2025-2031年中国奶酪行业投资特性分析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一、2025-2031年中国奶酪行业进入壁垒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二、2025-2031年中国奶酪行业盈利模式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三、2025-2031年中国奶酪行业盈利因素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2025-2031年中国奶酪行业投资机会分析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一、2025-2031年中国奶酪细分市场投资机会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二、2025-2031年中国奶酪行业区域市场投资潜力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2025-2031年中国奶酪行业投资风险分析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一、2025-2031年中国奶酪行业市场竞争风险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二、2025-2031年中国奶酪行业技术风险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三、2025-2031年中国奶酪行业政策风险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四、2025-2031年中国奶酪行业进入退出风险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2025-2031年中国奶酪行业盈利模式与投资策略分析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国外奶酪行业投资现状及经营模式分析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一、境外奶酪行业成长情况调查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中国奶酪行业商业模式探讨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中国奶酪行业投资国际化发展战略分析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中国奶酪行业投资策略分析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中国奶酪行业资本运作战略选择方案研究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中.智林.中国奶酪行业多元化经营战略的可行性分析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奶酪行业历程</w:t>
      </w:r>
      <w:r>
        <w:rPr>
          <w:rFonts w:hint="eastAsia"/>
        </w:rPr>
        <w:br/>
      </w:r>
      <w:r>
        <w:rPr>
          <w:rFonts w:hint="eastAsia"/>
        </w:rPr>
        <w:t>　　图表 奶酪行业生命周期</w:t>
      </w:r>
      <w:r>
        <w:rPr>
          <w:rFonts w:hint="eastAsia"/>
        </w:rPr>
        <w:br/>
      </w:r>
      <w:r>
        <w:rPr>
          <w:rFonts w:hint="eastAsia"/>
        </w:rPr>
        <w:t>　　图表 奶酪行业产业链分析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2019-2024年中国奶酪出口金额分析</w:t>
      </w:r>
      <w:r>
        <w:rPr>
          <w:rFonts w:hint="eastAsia"/>
        </w:rPr>
        <w:br/>
      </w:r>
      <w:r>
        <w:rPr>
          <w:rFonts w:hint="eastAsia"/>
        </w:rPr>
        <w:t>　　图表 2024年中国奶酪进口国家及地区分析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afb72e29a4bd2" w:history="1">
        <w:r>
          <w:rPr>
            <w:rStyle w:val="Hyperlink"/>
          </w:rPr>
          <w:t>2025-2031年中国奶酪市场分析与前景趋势报告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afb72e29a4bd2" w:history="1">
        <w:r>
          <w:rPr>
            <w:rStyle w:val="Hyperlink"/>
          </w:rPr>
          <w:t>https://www.20087.com/1/03/NaiLaoHangYeFaZhanQianJing.html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热点：奶酪的功效与作用、奶酪蛋仔派对、什么是奶酪、奶酪的吃法大全、77岁巅峰厨神奶酪、奶酪和范特西的亲吻照片、饭特稀奶酪cp图片、奶酪和范特西的小作文、干酪的正确吃法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4157f4d954f43" w:history="1">
      <w:r>
        <w:rPr>
          <w:rStyle w:val="Hyperlink"/>
        </w:rPr>
        <w:t>2025-2031年中国奶酪市场分析与前景趋势报告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NaiLaoHangYeFaZhanQianJing.html" TargetMode="External" Id="R1a0afb72e29a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NaiLaoHangYeFaZhanQianJing.html" TargetMode="External" Id="Rb364157f4d95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2024-10-10T23:54:00Z</dcterms:created>
  <dcterms:modified xsi:type="dcterms:W3CDTF">2024-10-11T00:54:00Z</dcterms:modified>
  <dc:subject>2025-2031年中国奶酪市场分析与前景趋势报告</dc:subject>
  <dc:title>2025-2031年中国奶酪市场分析与前景趋势报告</dc:title>
  <cp:keywords>2025-2031年中国奶酪市场分析与前景趋势报告</cp:keywords>
  <dc:description>2025-2031年中国奶酪市场分析与前景趋势报告</dc:description>
</cp:coreProperties>
</file>