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69e5131a48c6" w:history="1">
              <w:r>
                <w:rPr>
                  <w:rStyle w:val="Hyperlink"/>
                </w:rPr>
                <w:t>2026-2032年中国有机食品市场调研及发展前景报告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69e5131a48c6" w:history="1">
              <w:r>
                <w:rPr>
                  <w:rStyle w:val="Hyperlink"/>
                </w:rPr>
                <w:t>2026-2032年中国有机食品市场调研及发展前景报告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869e5131a48c6" w:history="1">
                <w:r>
                  <w:rPr>
                    <w:rStyle w:val="Hyperlink"/>
                  </w:rPr>
                  <w:t>https://www.20087.com/1/23/YouJiShiPinShiChangQianJing.html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快速发展，消费者对健康饮食和可持续农业的追求推动了市场需求的增加。有机食品强调在种植和养殖过程中不使用化学合成肥料、农药和转基因技术，保证食品的安全性和营养价值。然而，行业也面临生产成本高、供应链管理复杂和认证标准不一的挑战。</w:t>
      </w:r>
      <w:r>
        <w:rPr>
          <w:rFonts w:hint="eastAsia"/>
        </w:rPr>
        <w:br/>
      </w:r>
      <w:r>
        <w:rPr>
          <w:rFonts w:hint="eastAsia"/>
        </w:rPr>
        <w:t>　　有机食品行业未来将朝着标准化生产、品牌建设和市场细分的方向发展。标准化生产意味着建立统一的质量标准和认证体系，提升有机食品的可信度和市场接受度。品牌建设将通过打造知名有机品牌，提升消费者的品牌忠诚度，增强市场竞争力。市场细分则体现在针对特定消费群体，如婴幼儿、老年人和特殊健康需求者，开发专用有机食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869e5131a48c6" w:history="1">
        <w:r>
          <w:rPr>
            <w:rStyle w:val="Hyperlink"/>
          </w:rPr>
          <w:t>2026-2032年中国有机食品市场调研及发展前景报告</w:t>
        </w:r>
      </w:hyperlink>
      <w:r>
        <w:rPr>
          <w:rFonts w:hint="eastAsia"/>
        </w:rPr>
        <w:t>》基于对有机食品行业的长期监测研究，结合有机食品行业供需关系变化规律、产品消费结构、应用领域拓展、市场发展环境及政策支持等多维度分析，采用定量与定性相结合的科学方法，对行业内重点企业进行了系统研究。报告全面呈现了有机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有机食品行业关键成功要素</w:t>
      </w:r>
      <w:r>
        <w:rPr>
          <w:rFonts w:hint="eastAsia"/>
        </w:rPr>
        <w:br/>
      </w:r>
      <w:r>
        <w:rPr>
          <w:rFonts w:hint="eastAsia"/>
        </w:rPr>
        <w:t>　　第四节 有机食品行业价值链分析</w:t>
      </w:r>
      <w:r>
        <w:rPr>
          <w:rFonts w:hint="eastAsia"/>
        </w:rPr>
        <w:br/>
      </w:r>
      <w:r>
        <w:rPr>
          <w:rFonts w:hint="eastAsia"/>
        </w:rPr>
        <w:t>　　第五节 有机食品产业链分析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全球有机食品市场现状及发展趋势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一、全球有机食品产业发展阶段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二、全球有机食品产业竞争现状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三、全球有机食品产业投资状况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四、全球有机食品产业市场发展趋势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全球主要国家地区有机食品市场现状及发展趋势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全球有机食品市场经营模式现状及发展趋势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中国有机食品产业发展分析</w:t>
      </w:r>
      <w:r>
        <w:rPr>
          <w:rFonts w:hint="eastAsia"/>
        </w:rPr>
        <w:br/>
      </w:r>
      <w:r>
        <w:rPr>
          <w:rFonts w:hint="eastAsia"/>
        </w:rPr>
        <w:t>　　第一节 中国有机食品产业发展现状</w:t>
      </w:r>
      <w:r>
        <w:rPr>
          <w:rFonts w:hint="eastAsia"/>
        </w:rPr>
        <w:br/>
      </w:r>
      <w:r>
        <w:rPr>
          <w:rFonts w:hint="eastAsia"/>
        </w:rPr>
        <w:t>　　第二节 中国有机食品产业国际地位现状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中国有机食品产业经济运行现状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中国有机食品产业运营模式现状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中国有机食品产业存在的问题及发展障碍分析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中国有机食品产业发展趋势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中国有机食品市场供给状况</w:t>
      </w:r>
      <w:r>
        <w:rPr>
          <w:rFonts w:hint="eastAsia"/>
        </w:rPr>
        <w:br/>
      </w:r>
      <w:r>
        <w:rPr>
          <w:rFonts w:hint="eastAsia"/>
        </w:rPr>
        <w:t>　　第二节 中国有机食品市场需求状况</w:t>
      </w:r>
      <w:r>
        <w:rPr>
          <w:rFonts w:hint="eastAsia"/>
        </w:rPr>
        <w:br/>
      </w:r>
      <w:r>
        <w:rPr>
          <w:rFonts w:hint="eastAsia"/>
        </w:rPr>
        <w:t>　　第三节 中国有机食品市场结构状况</w:t>
      </w:r>
      <w:r>
        <w:rPr>
          <w:rFonts w:hint="eastAsia"/>
        </w:rPr>
        <w:br/>
      </w:r>
      <w:r>
        <w:rPr>
          <w:rFonts w:hint="eastAsia"/>
        </w:rPr>
        <w:t>　　第四节 中国有机食品市场存在的问题及障碍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中国有机食品市场发展潜力及发展趋势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四、有机食品产业该战略的SWOT分析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五、有机食品产业该战略的典型企业分析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有机食品产业市场不同市场地位的竞争策略分析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有机食品产业市场竞争案例分析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中国有机食品产业发展环境预测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中国有机食品产业发展预测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中国有机食品市场发展预测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一、2026-2032年中国有机食品市场需求预测分析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二、2026-2032年中国有机食品市场结构预测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三、2026-2032年中国有机食品市场集中度预测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四、2026-2032年中国有机食品市场供给预测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五、2026-2032年中国有机食品市场价格预测</w:t>
      </w:r>
      <w:r>
        <w:rPr>
          <w:rFonts w:hint="eastAsia"/>
        </w:rPr>
        <w:br/>
      </w:r>
      <w:r>
        <w:rPr>
          <w:rFonts w:hint="eastAsia"/>
        </w:rPr>
        <w:t>　　第四节 中国有机食品产业竞争发展趋势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中国有机食品产业市场投资优势分析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中国有机食品产业市场投资劣势分析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中国有机食品产业市场投资机会分析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中国有机食品产业市场投资风险分析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中国有机食品产业竞争战略建议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中国有机食品产业竞争策略建议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中国有机食品市场竞争策略建议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有机食品行业历程</w:t>
      </w:r>
      <w:r>
        <w:rPr>
          <w:rFonts w:hint="eastAsia"/>
        </w:rPr>
        <w:br/>
      </w:r>
      <w:r>
        <w:rPr>
          <w:rFonts w:hint="eastAsia"/>
        </w:rPr>
        <w:t>　　图表 有机食品行业生命周期</w:t>
      </w:r>
      <w:r>
        <w:rPr>
          <w:rFonts w:hint="eastAsia"/>
        </w:rPr>
        <w:br/>
      </w:r>
      <w:r>
        <w:rPr>
          <w:rFonts w:hint="eastAsia"/>
        </w:rPr>
        <w:t>　　图表 有机食品行业产业链分析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69e5131a48c6" w:history="1">
        <w:r>
          <w:rPr>
            <w:rStyle w:val="Hyperlink"/>
          </w:rPr>
          <w:t>2026-2032年中国有机食品市场调研及发展前景报告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869e5131a48c6" w:history="1">
        <w:r>
          <w:rPr>
            <w:rStyle w:val="Hyperlink"/>
          </w:rPr>
          <w:t>https://www.20087.com/1/23/YouJiShiPinShiChangQianJing.html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26841d6b4fa3" w:history="1">
      <w:r>
        <w:rPr>
          <w:rStyle w:val="Hyperlink"/>
        </w:rPr>
        <w:t>2026-2032年中国有机食品市场调研及发展前景报告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ouJiShiPinShiChangQianJing.html" TargetMode="External" Id="R9be869e5131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ouJiShiPinShiChangQianJing.html" TargetMode="External" Id="Rf5e426841d6b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2025-11-04T07:25:00Z</dcterms:created>
  <dcterms:modified xsi:type="dcterms:W3CDTF">2025-11-04T08:25:00Z</dcterms:modified>
  <dc:subject>2026-2032年中国有机食品市场调研及发展前景报告</dc:subject>
  <dc:title>2026-2032年中国有机食品市场调研及发展前景报告</dc:title>
  <cp:keywords>2026-2032年中国有机食品市场调研及发展前景报告</cp:keywords>
  <dc:description>2026-2032年中国有机食品市场调研及发展前景报告</dc:description>
</cp:coreProperties>
</file>