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1dd0462c1e49bf" w:history="1">
              <w:r>
                <w:rPr>
                  <w:rStyle w:val="Hyperlink"/>
                </w:rPr>
                <w:t>2026-2032年全球与中国未加碘食用盐行业调研及发展前景预测报告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1dd0462c1e49bf" w:history="1">
              <w:r>
                <w:rPr>
                  <w:rStyle w:val="Hyperlink"/>
                </w:rPr>
                <w:t>2026-2032年全球与中国未加碘食用盐行业调研及发展前景预测报告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1dd0462c1e49bf" w:history="1">
                <w:r>
                  <w:rPr>
                    <w:rStyle w:val="Hyperlink"/>
                  </w:rPr>
                  <w:t>https://www.20087.com/1/03/WeiJiaDianShiYongYanFaZhanQianJing.html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未加碘食用盐是基础调味品，主要面向特定健康需求人群（如甲状腺疾病患者）、高端烹饪（突出食材本味）及食品工业原料，强调高纯度（NaCl≥97%）、低杂质及颗粒均匀性。主流产品采用真空蒸发或日晒精制工艺，包装明确标注“未加碘”以区别于国家强制碘盐。在健康饮食多元化与慢病管理意识提升背景下，消费者对产地透明（如岩盐、湖盐）、无抗结剂添加及环保包装高度关注。然而，缺乏碘强化可能加剧部分区域隐性碘缺乏风险；且市场混淆“低钠盐”与“未加碘盐”，引发误用。</w:t>
      </w:r>
      <w:r>
        <w:rPr>
          <w:rFonts w:hint="eastAsia"/>
        </w:rPr>
        <w:br/>
      </w:r>
      <w:r>
        <w:rPr>
          <w:rFonts w:hint="eastAsia"/>
        </w:rPr>
        <w:t>　　未来，未加碘食用盐将向功能细分与营养教育方向演进。市场调研网指出，富钾、富镁等矿物平衡配方满足特殊膳食需求；可溶性膳食纤维微粒改善口感层次。在消费端，智能标签扫码获取适用人群指南与营养师建议；零售端设置专区并配备说明标识。此外，与医疗机构合作建立甲状腺健康档案联动推荐机制。长远看，未加碘食用盐不仅满足口味偏好，更将成为个性化营养时代中科学用盐、风险规避与健康素养提升的重要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1dd0462c1e49bf" w:history="1">
        <w:r>
          <w:rPr>
            <w:rStyle w:val="Hyperlink"/>
          </w:rPr>
          <w:t>2026-2032年全球与中国未加碘食用盐行业调研及发展前景预测报告</w:t>
        </w:r>
      </w:hyperlink>
      <w:r>
        <w:rPr>
          <w:rFonts w:hint="eastAsia"/>
        </w:rPr>
        <w:t>》，2025年未加碘食用盐行业市场规模达 亿元，预计2032年市场规模将达 亿元，期间年均复合增长率（CAGR）达 %。报告通过对未加碘食用盐行业的全面调研，系统分析了未加碘食用盐市场规模、技术现状及未来发展方向，揭示了行业竞争格局的演变趋势与潜在问题。同时，报告评估了未加碘食用盐行业投资价值与效益，识别了发展中的主要挑战与机遇，并结合SWOT分析为投资者和企业提供了科学的战略建议。此外，报告重点聚焦未加碘食用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按产品类型细分，全球未加碘食用盐市场规模2021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海盐</w:t>
      </w:r>
      <w:r>
        <w:rPr>
          <w:rFonts w:hint="eastAsia"/>
        </w:rPr>
        <w:br/>
      </w:r>
      <w:r>
        <w:rPr>
          <w:rFonts w:hint="eastAsia"/>
        </w:rPr>
        <w:t>　　　　1.3.3 岩盐</w:t>
      </w:r>
      <w:r>
        <w:rPr>
          <w:rFonts w:hint="eastAsia"/>
        </w:rPr>
        <w:br/>
      </w:r>
      <w:r>
        <w:rPr>
          <w:rFonts w:hint="eastAsia"/>
        </w:rPr>
        <w:t>　　　　1.3.4 湖盐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按应用细分，全球未加碘食用盐市场规模2021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未加碘食用盐行业发展总体概况</w:t>
      </w:r>
      <w:r>
        <w:rPr>
          <w:rFonts w:hint="eastAsia"/>
        </w:rPr>
        <w:br/>
      </w:r>
      <w:r>
        <w:rPr>
          <w:rFonts w:hint="eastAsia"/>
        </w:rPr>
        <w:t>　　　　1.5.2 未加碘食用盐行业发展主要特点</w:t>
      </w:r>
      <w:r>
        <w:rPr>
          <w:rFonts w:hint="eastAsia"/>
        </w:rPr>
        <w:br/>
      </w:r>
      <w:r>
        <w:rPr>
          <w:rFonts w:hint="eastAsia"/>
        </w:rPr>
        <w:t>　　　　1.5.3 未加碘食用盐行业发展影响因素</w:t>
      </w:r>
      <w:r>
        <w:rPr>
          <w:rFonts w:hint="eastAsia"/>
        </w:rPr>
        <w:br/>
      </w:r>
      <w:r>
        <w:rPr>
          <w:rFonts w:hint="eastAsia"/>
        </w:rPr>
        <w:t>　　　　1.5.3 .1 未加碘食用盐有利因素</w:t>
      </w:r>
      <w:r>
        <w:rPr>
          <w:rFonts w:hint="eastAsia"/>
        </w:rPr>
        <w:br/>
      </w:r>
      <w:r>
        <w:rPr>
          <w:rFonts w:hint="eastAsia"/>
        </w:rPr>
        <w:t>　　　　1.5.3 .2 未加碘食用盐不利因素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全球市场，近三年未加碘食用盐主要企业占有率及排名（按销量）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未加碘食用盐主要企业在国际市场占有率（按销量，2023-2026）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2025年未加碘食用盐主要企业在国际市场排名（按销量）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全球市场主要企业未加碘食用盐销量（2023-2026）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全球市场，近三年未加碘食用盐主要企业占有率及排名（按收入）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未加碘食用盐主要企业在国际市场占有率（按收入，2023-2026）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2025年未加碘食用盐主要企业在国际市场排名（按收入）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全球市场主要企业未加碘食用盐销售收入（2023-2026）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全球市场主要企业未加碘食用盐销售价格（2023-2026）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中国市场，近三年未加碘食用盐主要企业占有率及排名（按销量）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未加碘食用盐主要企业在中国市场占有率（按销量，2023-2026）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2025年未加碘食用盐主要企业在中国市场排名（按销量）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中国市场主要企业未加碘食用盐销量（2023-2026）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中国市场，近三年未加碘食用盐主要企业占有率及排名（按收入）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未加碘食用盐主要企业在中国市场占有率（按收入，2023-2026）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2025年未加碘食用盐主要企业在中国市场排名（按收入）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中国市场主要企业未加碘食用盐销售收入（2023-2026）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全球主要厂商未加碘食用盐总部及产地分布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全球主要厂商成立时间及未加碘食用盐商业化日期</w:t>
      </w:r>
      <w:r>
        <w:rPr>
          <w:rFonts w:hint="eastAsia"/>
        </w:rPr>
        <w:br/>
      </w:r>
      <w:r>
        <w:rPr>
          <w:rFonts w:hint="eastAsia"/>
        </w:rPr>
        <w:t>　　2.8 全球主要厂商未加碘食用盐产品类型及应用</w:t>
      </w:r>
      <w:r>
        <w:rPr>
          <w:rFonts w:hint="eastAsia"/>
        </w:rPr>
        <w:br/>
      </w:r>
      <w:r>
        <w:rPr>
          <w:rFonts w:hint="eastAsia"/>
        </w:rPr>
        <w:t>　　2.9 未加碘食用盐行业集中度、竞争程度分析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未加碘食用盐行业集中度分析：2025年全球Top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全球未加碘食用盐第一梯队、第二梯队和第三梯队生产商（品牌）及市场份额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全球未加碘食用盐总体规模分析</w:t>
      </w:r>
      <w:r>
        <w:rPr>
          <w:rFonts w:hint="eastAsia"/>
        </w:rPr>
        <w:br/>
      </w:r>
      <w:r>
        <w:rPr>
          <w:rFonts w:hint="eastAsia"/>
        </w:rPr>
        <w:t>　　3.1 全球未加碘食用盐供需现状及预测（2021-2032）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全球未加碘食用盐产能、产量、产能利用率及发展趋势（2021-2032）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全球未加碘食用盐产量、需求量及发展趋势（2021-2032）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全球主要地区未加碘食用盐产量及发展趋势（2021-2032）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全球主要地区未加碘食用盐产量（2021-2026）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全球主要地区未加碘食用盐产量（2027-2032）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全球主要地区未加碘食用盐产量市场份额（2021-2032）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中国未加碘食用盐供需现状及预测（2021-2032）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中国未加碘食用盐产能、产量、产能利用率及发展趋势（2021-2032）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中国未加碘食用盐产量、市场需求量及发展趋势（2021-2032）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中国市场未加碘食用盐进出口（2021-2032）</w:t>
      </w:r>
      <w:r>
        <w:rPr>
          <w:rFonts w:hint="eastAsia"/>
        </w:rPr>
        <w:br/>
      </w:r>
      <w:r>
        <w:rPr>
          <w:rFonts w:hint="eastAsia"/>
        </w:rPr>
        <w:t>　　3.4 全球未加碘食用盐销量及销售额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全球市场未加碘食用盐销售额（2021-2032）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全球市场未加碘食用盐销量（2021-2032）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全球市场未加碘食用盐价格趋势（2021-2032）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全球未加碘食用盐主要地区分析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全球主要地区未加碘食用盐市场规模分析：2021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全球主要地区未加碘食用盐销售收入及市场份额（2021-2026）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全球主要地区未加碘食用盐销售收入预测（2027-2032）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全球主要地区未加碘食用盐销量分析：2021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全球主要地区未加碘食用盐销量及市场份额（2021-2026）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全球主要地区未加碘食用盐销量及市场份额预测（2027-2032）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北美市场未加碘食用盐销量、收入及增长率（2021-2032）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欧洲市场未加碘食用盐销量、收入及增长率（2021-2032）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中国市场未加碘食用盐销量、收入及增长率（2021-2032）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日本市场未加碘食用盐销量、收入及增长率（2021-2032）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东南亚市场未加碘食用盐销量、收入及增长率（2021-2032）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印度市场未加碘食用盐销量、收入及增长率（2021-2032）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南美市场未加碘食用盐销量、收入及增长率（2021-2032）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中东市场未加碘食用盐销量、收入及增长率（2021-2032）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重点企业（1）基本信息、未加碘食用盐生产基地、销售区域、竞争对手及市场地位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未加碘食用盐产品规格、参数及市场应用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未加碘食用盐销量、收入、价格及毛利率（2021-2026）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重点企业（2）基本信息、未加碘食用盐生产基地、销售区域、竞争对手及市场地位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未加碘食用盐产品规格、参数及市场应用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未加碘食用盐销量、收入、价格及毛利率（2021-2026）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重点企业（3）基本信息、未加碘食用盐生产基地、销售区域、竞争对手及市场地位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未加碘食用盐产品规格、参数及市场应用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未加碘食用盐销量、收入、价格及毛利率（2021-2026）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重点企业（4）基本信息、未加碘食用盐生产基地、销售区域、竞争对手及市场地位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未加碘食用盐产品规格、参数及市场应用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未加碘食用盐销量、收入、价格及毛利率（2021-2026）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重点企业（5）基本信息、未加碘食用盐生产基地、销售区域、竞争对手及市场地位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未加碘食用盐产品规格、参数及市场应用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未加碘食用盐销量、收入、价格及毛利率（2021-2026）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重点企业（6）基本信息、未加碘食用盐生产基地、销售区域、竞争对手及市场地位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未加碘食用盐产品规格、参数及市场应用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未加碘食用盐销量、收入、价格及毛利率（2021-2026）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重点企业（7）基本信息、未加碘食用盐生产基地、销售区域、竞争对手及市场地位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未加碘食用盐产品规格、参数及市场应用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未加碘食用盐销量、收入、价格及毛利率（2021-2026）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重点企业（8）基本信息、未加碘食用盐生产基地、销售区域、竞争对手及市场地位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未加碘食用盐产品规格、参数及市场应用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未加碘食用盐销量、收入、价格及毛利率（2021-2026）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重点企业（9）基本信息、未加碘食用盐生产基地、销售区域、竞争对手及市场地位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未加碘食用盐产品规格、参数及市场应用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未加碘食用盐销量、收入、价格及毛利率（2021-2026）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重点企业（10）基本信息、未加碘食用盐生产基地、销售区域、竞争对手及市场地位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未加碘食用盐产品规格、参数及市场应用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未加碘食用盐销量、收入、价格及毛利率（2021-2026）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不同产品类型未加碘食用盐分析</w:t>
      </w:r>
      <w:r>
        <w:rPr>
          <w:rFonts w:hint="eastAsia"/>
        </w:rPr>
        <w:br/>
      </w:r>
      <w:r>
        <w:rPr>
          <w:rFonts w:hint="eastAsia"/>
        </w:rPr>
        <w:t>　　6.1 全球不同产品类型未加碘食用盐销量（2021-2032）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全球不同产品类型未加碘食用盐销量及市场份额（2021-2026）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全球不同产品类型未加碘食用盐销量预测（2027-2032）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全球不同产品类型未加碘食用盐收入（2021-2032）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全球不同产品类型未加碘食用盐收入及市场份额（2021-2026）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全球不同产品类型未加碘食用盐收入预测（2027-2032）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全球不同产品类型未加碘食用盐价格走势（2021-2032）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中国不同产品类型未加碘食用盐销量（2021-2032）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中国不同产品类型未加碘食用盐销量及市场份额（2021-2026）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中国不同产品类型未加碘食用盐销量预测（2027-2032）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中国不同产品类型未加碘食用盐收入（2021-2032）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中国不同产品类型未加碘食用盐收入及市场份额（2021-2026）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中国不同产品类型未加碘食用盐收入预测（2027-2032）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不同应用未加碘食用盐分析</w:t>
      </w:r>
      <w:r>
        <w:rPr>
          <w:rFonts w:hint="eastAsia"/>
        </w:rPr>
        <w:br/>
      </w:r>
      <w:r>
        <w:rPr>
          <w:rFonts w:hint="eastAsia"/>
        </w:rPr>
        <w:t>　　7.1 全球不同应用未加碘食用盐销量（2021-2032）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全球不同应用未加碘食用盐销量及市场份额（2021-2026）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全球不同应用未加碘食用盐销量预测（2027-2032）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全球不同应用未加碘食用盐收入（2021-2032）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全球不同应用未加碘食用盐收入及市场份额（2021-2026）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全球不同应用未加碘食用盐收入预测（2027-2032）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全球不同应用未加碘食用盐价格走势（2021-2032）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中国不同应用未加碘食用盐销量（2021-2032）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中国不同应用未加碘食用盐销量及市场份额（2021-2026）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中国不同应用未加碘食用盐销量预测（2027-2032）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中国不同应用未加碘食用盐收入（2021-2032）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中国不同应用未加碘食用盐收入及市场份额（2021-2026）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中国不同应用未加碘食用盐收入预测（2027-2032）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未加碘食用盐行业发展趋势</w:t>
      </w:r>
      <w:r>
        <w:rPr>
          <w:rFonts w:hint="eastAsia"/>
        </w:rPr>
        <w:br/>
      </w:r>
      <w:r>
        <w:rPr>
          <w:rFonts w:hint="eastAsia"/>
        </w:rPr>
        <w:t>　　8.2 未加碘食用盐行业主要驱动因素</w:t>
      </w:r>
      <w:r>
        <w:rPr>
          <w:rFonts w:hint="eastAsia"/>
        </w:rPr>
        <w:br/>
      </w:r>
      <w:r>
        <w:rPr>
          <w:rFonts w:hint="eastAsia"/>
        </w:rPr>
        <w:t>　　8.3 未加碘食用盐中国企业SWOT分析</w:t>
      </w:r>
      <w:r>
        <w:rPr>
          <w:rFonts w:hint="eastAsia"/>
        </w:rPr>
        <w:br/>
      </w:r>
      <w:r>
        <w:rPr>
          <w:rFonts w:hint="eastAsia"/>
        </w:rPr>
        <w:t>　　8.4 中国未加碘食用盐行业政策环境分析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未加碘食用盐行业产业链简介</w:t>
      </w:r>
      <w:r>
        <w:rPr>
          <w:rFonts w:hint="eastAsia"/>
        </w:rPr>
        <w:br/>
      </w:r>
      <w:r>
        <w:rPr>
          <w:rFonts w:hint="eastAsia"/>
        </w:rPr>
        <w:t>　　　　9.1.1 未加碘食用盐行业供应链分析</w:t>
      </w:r>
      <w:r>
        <w:rPr>
          <w:rFonts w:hint="eastAsia"/>
        </w:rPr>
        <w:br/>
      </w:r>
      <w:r>
        <w:rPr>
          <w:rFonts w:hint="eastAsia"/>
        </w:rPr>
        <w:t>　　　　9.1.2 未加碘食用盐主要原料及供应情况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未加碘食用盐行业采购模式</w:t>
      </w:r>
      <w:r>
        <w:rPr>
          <w:rFonts w:hint="eastAsia"/>
        </w:rPr>
        <w:br/>
      </w:r>
      <w:r>
        <w:rPr>
          <w:rFonts w:hint="eastAsia"/>
        </w:rPr>
        <w:t>　　9.3 未加碘食用盐行业生产模式</w:t>
      </w:r>
      <w:r>
        <w:rPr>
          <w:rFonts w:hint="eastAsia"/>
        </w:rPr>
        <w:br/>
      </w:r>
      <w:r>
        <w:rPr>
          <w:rFonts w:hint="eastAsia"/>
        </w:rPr>
        <w:t>　　9.4 未加碘食用盐行业销售模式及销售渠道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按产品类型细分，全球未加碘食用盐市场规模2021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按应用细分，全球未加碘食用盐市场规模（CAGR）2021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未加碘食用盐行业发展主要特点</w:t>
      </w:r>
      <w:r>
        <w:rPr>
          <w:rFonts w:hint="eastAsia"/>
        </w:rPr>
        <w:br/>
      </w:r>
      <w:r>
        <w:rPr>
          <w:rFonts w:hint="eastAsia"/>
        </w:rPr>
        <w:t>　　表 4： 未加碘食用盐行业发展有利因素分析</w:t>
      </w:r>
      <w:r>
        <w:rPr>
          <w:rFonts w:hint="eastAsia"/>
        </w:rPr>
        <w:br/>
      </w:r>
      <w:r>
        <w:rPr>
          <w:rFonts w:hint="eastAsia"/>
        </w:rPr>
        <w:t>　　表 5： 未加碘食用盐行业发展不利因素分析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进入未加碘食用盐行业壁垒</w:t>
      </w:r>
      <w:r>
        <w:rPr>
          <w:rFonts w:hint="eastAsia"/>
        </w:rPr>
        <w:br/>
      </w:r>
      <w:r>
        <w:rPr>
          <w:rFonts w:hint="eastAsia"/>
        </w:rPr>
        <w:t>　　表 7： 未加碘食用盐主要企业在国际市场占有率（按销量，2023-2026）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2025年未加碘食用盐主要企业在国际市场排名（按销量）&amp;（吨）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全球市场主要企业未加碘食用盐销量（2023-2026）&amp;（吨）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未加碘食用盐主要企业在国际市场占有率（按收入，2023-2026）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2025年未加碘食用盐主要企业在国际市场排名（按收入）&amp;（万元）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全球市场主要企业未加碘食用盐销售收入（2023-2026）&amp;（万元）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全球市场主要企业未加碘食用盐销售价格（2023-2026）&amp;（元/吨）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未加碘食用盐主要企业在中国市场占有率（按销量，2023-2026）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2025年未加碘食用盐主要企业在中国市场排名（按销量）&amp;（吨）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中国市场主要企业未加碘食用盐销量（2023-2026）&amp;（吨）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未加碘食用盐主要企业在中国市场占有率（按收入，2023-2026）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2025年未加碘食用盐主要企业在中国市场排名（按收入）&amp;（万元）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中国市场主要企业未加碘食用盐销售收入（2023-2026）&amp;（万元）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全球主要厂商未加碘食用盐总部及产地分布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全球主要厂商成立时间及未加碘食用盐商业化日期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全球主要厂商未加碘食用盐产品类型及应用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2025年全球未加碘食用盐主要厂商市场地位（第一梯队、第二梯队和第三梯队）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全球未加碘食用盐市场投资、并购等现状分析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全球主要地区未加碘食用盐产量增速（CAGR）：（2021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全球主要地区未加碘食用盐产量（2021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全球主要地区未加碘食用盐产量（2021-2026）&amp;（吨）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全球主要地区未加碘食用盐产量（2027-2032）&amp;（吨）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全球主要地区未加碘食用盐产量市场份额（2021-2026）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全球主要地区未加碘食用盐产量市场份额（2027-2032）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中国市场未加碘食用盐产量、销量、进出口（2021-2026）&amp;（吨）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中国市场未加碘食用盐产量、销量、进出口预测（2027-2032）&amp;（吨）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全球主要地区未加碘食用盐销售收入增速：（2021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全球主要地区未加碘食用盐销售收入（2021-2026）&amp;（万元）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全球主要地区未加碘食用盐销售收入市场份额（2021-2026）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全球主要地区未加碘食用盐收入（2027-2032）&amp;（万元）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全球主要地区未加碘食用盐收入市场份额（2027-2032）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全球主要地区未加碘食用盐销量（吨）：2021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全球主要地区未加碘食用盐销量（2021-2026）&amp;（吨）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全球主要地区未加碘食用盐销量市场份额（2021-2026）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全球主要地区未加碘食用盐销量（2027-2032）&amp;（吨）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全球主要地区未加碘食用盐销量份额（2027-2032）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未加碘食用盐生产基地、销售区域、竞争对手及市场地位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未加碘食用盐产品规格、参数及市场应用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未加碘食用盐销量（吨）、收入（万元）、价格（元/吨）及毛利率（2021-2026）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未加碘食用盐生产基地、销售区域、竞争对手及市场地位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未加碘食用盐产品规格、参数及市场应用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未加碘食用盐销量（吨）、收入（万元）、价格（元/吨）及毛利率（2021-2026）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未加碘食用盐生产基地、销售区域、竞争对手及市场地位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未加碘食用盐产品规格、参数及市场应用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未加碘食用盐销量（吨）、收入（万元）、价格（元/吨）及毛利率（2021-2026）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未加碘食用盐生产基地、销售区域、竞争对手及市场地位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未加碘食用盐产品规格、参数及市场应用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未加碘食用盐销量（吨）、收入（万元）、价格（元/吨）及毛利率（2021-2026）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未加碘食用盐生产基地、销售区域、竞争对手及市场地位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未加碘食用盐产品规格、参数及市场应用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未加碘食用盐销量（吨）、收入（万元）、价格（元/吨）及毛利率（2021-2026）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未加碘食用盐生产基地、销售区域、竞争对手及市场地位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未加碘食用盐产品规格、参数及市场应用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未加碘食用盐销量（吨）、收入（万元）、价格（元/吨）及毛利率（2021-2026）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未加碘食用盐生产基地、销售区域、竞争对手及市场地位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未加碘食用盐产品规格、参数及市场应用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未加碘食用盐销量（吨）、收入（万元）、价格（元/吨）及毛利率（2021-2026）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未加碘食用盐生产基地、销售区域、竞争对手及市场地位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未加碘食用盐产品规格、参数及市场应用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未加碘食用盐销量（吨）、收入（万元）、价格（元/吨）及毛利率（2021-2026）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未加碘食用盐生产基地、销售区域、竞争对手及市场地位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未加碘食用盐产品规格、参数及市场应用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未加碘食用盐销量（吨）、收入（万元）、价格（元/吨）及毛利率（2021-2026）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未加碘食用盐生产基地、销售区域、竞争对手及市场地位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未加碘食用盐产品规格、参数及市场应用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未加碘食用盐销量（吨）、收入（万元）、价格（元/吨）及毛利率（2021-2026）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全球不同产品类型未加碘食用盐销量（2021-2026）&amp;（吨）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全球不同产品类型未加碘食用盐销量市场份额（2021-2026）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全球不同产品类型未加碘食用盐销量预测（2027-2032）&amp;（吨）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全球市场不同产品类型未加碘食用盐销量市场份额预测（2027-2032）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全球不同产品类型未加碘食用盐收入（2021-2026）&amp;（万元）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全球不同产品类型未加碘食用盐收入市场份额（2021-2026）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全球不同产品类型未加碘食用盐收入预测（2027-2032）&amp;（万元）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全球不同产品类型未加碘食用盐收入市场份额预测（2027-2032）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中国不同产品类型未加碘食用盐销量（2021-2026）&amp;（吨）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中国不同产品类型未加碘食用盐销量市场份额（2021-2026）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中国不同产品类型未加碘食用盐销量预测（2027-2032）&amp;（吨）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全球市场不同产品类型未加碘食用盐销量市场份额预测（2027-2032）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中国不同产品类型未加碘食用盐收入（2021-2026）&amp;（万元）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中国不同产品类型未加碘食用盐收入市场份额（2021-2026）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中国不同产品类型未加碘食用盐收入预测（2027-2032）&amp;（万元）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中国不同产品类型未加碘食用盐收入市场份额预测（2027-2032）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全球不同应用未加碘食用盐销量（2021-2026）&amp;（吨）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全球不同应用未加碘食用盐销量市场份额（2021-2026）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全球不同应用未加碘食用盐销量预测（2027-2032）&amp;（吨）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全球市场不同应用未加碘食用盐销量市场份额预测（2027-2032）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全球不同应用未加碘食用盐收入（2021-2026）&amp;（万元）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全球不同应用未加碘食用盐收入市场份额（2021-2026）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全球不同应用未加碘食用盐收入预测（2027-2032）&amp;（万元）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全球不同应用未加碘食用盐收入市场份额预测（2027-2032）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中国不同应用未加碘食用盐销量（2021-2026）&amp;（吨）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中国不同应用未加碘食用盐销量市场份额（2021-2026）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中国不同应用未加碘食用盐销量预测（2027-2032）&amp;（吨）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中国市场不同应用未加碘食用盐销量市场份额预测（2027-2032）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中国不同应用未加碘食用盐收入（2021-2026）&amp;（万元）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中国不同应用未加碘食用盐收入市场份额（2021-2026）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中国不同应用未加碘食用盐收入预测（2027-2032）&amp;（万元）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中国不同应用未加碘食用盐收入市场份额预测（2027-2032）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未加碘食用盐行业发展趋势</w:t>
      </w:r>
      <w:r>
        <w:rPr>
          <w:rFonts w:hint="eastAsia"/>
        </w:rPr>
        <w:br/>
      </w:r>
      <w:r>
        <w:rPr>
          <w:rFonts w:hint="eastAsia"/>
        </w:rPr>
        <w:t>　　表 126： 未加碘食用盐行业主要驱动因素</w:t>
      </w:r>
      <w:r>
        <w:rPr>
          <w:rFonts w:hint="eastAsia"/>
        </w:rPr>
        <w:br/>
      </w:r>
      <w:r>
        <w:rPr>
          <w:rFonts w:hint="eastAsia"/>
        </w:rPr>
        <w:t>　　表 127： 未加碘食用盐行业供应链分析</w:t>
      </w:r>
      <w:r>
        <w:rPr>
          <w:rFonts w:hint="eastAsia"/>
        </w:rPr>
        <w:br/>
      </w:r>
      <w:r>
        <w:rPr>
          <w:rFonts w:hint="eastAsia"/>
        </w:rPr>
        <w:t>　　表 128： 未加碘食用盐上游原料供应商</w:t>
      </w:r>
      <w:r>
        <w:rPr>
          <w:rFonts w:hint="eastAsia"/>
        </w:rPr>
        <w:br/>
      </w:r>
      <w:r>
        <w:rPr>
          <w:rFonts w:hint="eastAsia"/>
        </w:rPr>
        <w:t>　　表 129： 未加碘食用盐主要地区不同应用客户分析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未加碘食用盐典型经销商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未加碘食用盐产品图片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全球不同产品类型未加碘食用盐销售额2021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全球不同产品类型未加碘食用盐市场份额2025 &amp; 2032</w:t>
      </w:r>
      <w:r>
        <w:rPr>
          <w:rFonts w:hint="eastAsia"/>
        </w:rPr>
        <w:br/>
      </w:r>
      <w:r>
        <w:rPr>
          <w:rFonts w:hint="eastAsia"/>
        </w:rPr>
        <w:t>　　图 4： 海盐产品图片</w:t>
      </w:r>
      <w:r>
        <w:rPr>
          <w:rFonts w:hint="eastAsia"/>
        </w:rPr>
        <w:br/>
      </w:r>
      <w:r>
        <w:rPr>
          <w:rFonts w:hint="eastAsia"/>
        </w:rPr>
        <w:t>　　图 5： 岩盐产品图片</w:t>
      </w:r>
      <w:r>
        <w:rPr>
          <w:rFonts w:hint="eastAsia"/>
        </w:rPr>
        <w:br/>
      </w:r>
      <w:r>
        <w:rPr>
          <w:rFonts w:hint="eastAsia"/>
        </w:rPr>
        <w:t>　　图 6： 湖盐产品图片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全球不同应用未加碘食用盐市场份额2025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2025年全球前五大生产商未加碘食用盐市场份额</w:t>
      </w:r>
      <w:r>
        <w:rPr>
          <w:rFonts w:hint="eastAsia"/>
        </w:rPr>
        <w:br/>
      </w:r>
      <w:r>
        <w:rPr>
          <w:rFonts w:hint="eastAsia"/>
        </w:rPr>
        <w:t>　　图 12： 2025年全球未加碘食用盐第一梯队、第二梯队和第三梯队厂商及市场份额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全球未加碘食用盐产能、产量、产能利用率及发展趋势（2021-2032）&amp;（吨）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全球未加碘食用盐产量、需求量及发展趋势（2021-2032）&amp;（吨）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全球主要地区未加碘食用盐产量市场份额（2021-2032）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中国未加碘食用盐产能、产量、产能利用率及发展趋势（2021-2032）&amp;（吨）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中国未加碘食用盐产量、市场需求量及发展趋势（2021-2032）&amp;（吨）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全球未加碘食用盐市场销售额及增长率：（2021-2032）&amp;（万元）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全球市场未加碘食用盐市场规模：2021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全球市场未加碘食用盐销量及增长率（2021-2032）&amp;（吨）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全球市场未加碘食用盐价格趋势（2021-2032）&amp;（元/吨）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全球主要地区未加碘食用盐销售收入（2021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全球主要地区未加碘食用盐销售收入市场份额（2021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北美市场未加碘食用盐销量及增长率（2021-2032）&amp;（吨）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北美市场未加碘食用盐收入及增长率（2021-2032）&amp;（万元）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欧洲市场未加碘食用盐销量及增长率（2021-2032）&amp;（吨）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欧洲市场未加碘食用盐收入及增长率（2021-2032）&amp;（万元）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中国市场未加碘食用盐销量及增长率（2021-2032）&amp;（吨）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中国市场未加碘食用盐收入及增长率（2021-2032）&amp;（万元）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日本市场未加碘食用盐销量及增长率（2021-2032）&amp;（吨）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日本市场未加碘食用盐收入及增长率（2021-2032）&amp;（万元）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东南亚市场未加碘食用盐销量及增长率（2021-2032）&amp;（吨）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东南亚市场未加碘食用盐收入及增长率（2021-2032）&amp;（万元）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印度市场未加碘食用盐销量及增长率（2021-2032）&amp;（吨）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印度市场未加碘食用盐收入及增长率（2021-2032）&amp;（万元）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南美市场未加碘食用盐销量及增长率（2021-2032）&amp;（吨）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南美市场未加碘食用盐收入及增长率（2021-2032）&amp;（万元）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中东市场未加碘食用盐销量及增长率（2021-2032）&amp;（吨）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中东市场未加碘食用盐收入及增长率（2021-2032）&amp;（万元）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全球不同产品类型未加碘食用盐价格走势（2021-2032）&amp;（元/吨）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全球不同应用未加碘食用盐价格走势（2021-2032）&amp;（元/吨）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未加碘食用盐中国企业SWOT分析</w:t>
      </w:r>
      <w:r>
        <w:rPr>
          <w:rFonts w:hint="eastAsia"/>
        </w:rPr>
        <w:br/>
      </w:r>
      <w:r>
        <w:rPr>
          <w:rFonts w:hint="eastAsia"/>
        </w:rPr>
        <w:t>　　图 43： 未加碘食用盐产业链</w:t>
      </w:r>
      <w:r>
        <w:rPr>
          <w:rFonts w:hint="eastAsia"/>
        </w:rPr>
        <w:br/>
      </w:r>
      <w:r>
        <w:rPr>
          <w:rFonts w:hint="eastAsia"/>
        </w:rPr>
        <w:t>　　图 44： 未加碘食用盐行业采购模式分析</w:t>
      </w:r>
      <w:r>
        <w:rPr>
          <w:rFonts w:hint="eastAsia"/>
        </w:rPr>
        <w:br/>
      </w:r>
      <w:r>
        <w:rPr>
          <w:rFonts w:hint="eastAsia"/>
        </w:rPr>
        <w:t>　　图 45： 未加碘食用盐行业生产模式</w:t>
      </w:r>
      <w:r>
        <w:rPr>
          <w:rFonts w:hint="eastAsia"/>
        </w:rPr>
        <w:br/>
      </w:r>
      <w:r>
        <w:rPr>
          <w:rFonts w:hint="eastAsia"/>
        </w:rPr>
        <w:t>　　图 46： 未加碘食用盐行业销售模式分析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1dd0462c1e49bf" w:history="1">
        <w:r>
          <w:rPr>
            <w:rStyle w:val="Hyperlink"/>
          </w:rPr>
          <w:t>2026-2032年全球与中国未加碘食用盐行业调研及发展前景预测报告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1dd0462c1e49bf" w:history="1">
        <w:r>
          <w:rPr>
            <w:rStyle w:val="Hyperlink"/>
          </w:rPr>
          <w:t>https://www.20087.com/1/03/WeiJiaDianShiYongYanFaZhanQianJing.html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常人吃加碘还是不加碘的盐、未加碘食用盐适合什么人吃、未加碘的盐可以吃吗、未加碘食用盐跟加碘哪个好、未加碘盐是不是无碘盐、云盐未加碘食用盐、食用盐未加碘能吃吗、清江古海未加碘食用盐、未含碘的盐吃了对身体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c4d6c2f89477c" w:history="1">
      <w:r>
        <w:rPr>
          <w:rStyle w:val="Hyperlink"/>
        </w:rPr>
        <w:t>2026-2032年全球与中国未加碘食用盐行业调研及发展前景预测报告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WeiJiaDianShiYongYanFaZhanQianJing.html" TargetMode="External" Id="R671dd0462c1e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WeiJiaDianShiYongYanFaZhanQianJing.html" TargetMode="External" Id="R7c1c4d6c2f89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2026-02-07T00:47:55Z</dcterms:created>
  <dcterms:modified xsi:type="dcterms:W3CDTF">2026-02-07T01:47:55Z</dcterms:modified>
  <dc:subject>2026-2032年全球与中国未加碘食用盐行业调研及发展前景预测报告</dc:subject>
  <dc:title>2026-2032年全球与中国未加碘食用盐行业调研及发展前景预测报告</dc:title>
  <cp:keywords>2026-2032年全球与中国未加碘食用盐行业调研及发展前景预测报告</cp:keywords>
  <dc:description>2026-2032年全球与中国未加碘食用盐行业调研及发展前景预测报告</dc:description>
</cp:coreProperties>
</file>