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305f2c6844f16" w:history="1">
              <w:r>
                <w:rPr>
                  <w:rStyle w:val="Hyperlink"/>
                </w:rPr>
                <w:t>2024-2030年中国火锅底料行业现状研究分析及发展趋势预测报告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305f2c6844f16" w:history="1">
              <w:r>
                <w:rPr>
                  <w:rStyle w:val="Hyperlink"/>
                </w:rPr>
                <w:t>2024-2030年中国火锅底料行业现状研究分析及发展趋势预测报告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305f2c6844f16" w:history="1">
                <w:r>
                  <w:rPr>
                    <w:rStyle w:val="Hyperlink"/>
                  </w:rPr>
                  <w:t>https://www.20087.com/1/03/HuoGuoDiLiaoShiChangXingQingFenX.html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底料是中国餐饮文化的重要组成部分，近年来随着火锅文化的普及，市场需求持续增长。传统麻辣、牛油和清汤底料的基础上，创新口味如番茄、菌菇和海鲜风味的出现，满足了不同消费者的口味偏好。同时，健康意识的提升促使低盐、低脂和无添加剂的底料产品受到欢迎。</w:t>
      </w:r>
      <w:r>
        <w:rPr>
          <w:rFonts w:hint="eastAsia"/>
        </w:rPr>
        <w:br/>
      </w:r>
      <w:r>
        <w:rPr>
          <w:rFonts w:hint="eastAsia"/>
        </w:rPr>
        <w:t>　　未来，火锅底料的发展将更加注重口味创新和健康导向。地方特色食材和调味料的融入，如云南野生菌和四川花椒，将丰富火锅底料的风味层次。同时，功能性底料，如添加益生元和膳食纤维的产品，将迎合消费者对健康饮食的需求。此外，便捷包装和即食火锅底料的开发，将满足快节奏生活下对方便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305f2c6844f16" w:history="1">
        <w:r>
          <w:rPr>
            <w:rStyle w:val="Hyperlink"/>
          </w:rPr>
          <w:t>2024-2030年中国火锅底料行业现状研究分析及发展趋势预测报告</w:t>
        </w:r>
      </w:hyperlink>
      <w:r>
        <w:rPr>
          <w:rFonts w:hint="eastAsia"/>
        </w:rPr>
        <w:t>》基于对火锅底料行业的深入研究和市场监测数据，全面分析了火锅底料行业现状、市场需求与市场规模。火锅底料报告详细探讨了产业链结构，价格动态，以及火锅底料各细分市场的特点。同时，还科学预测了市场前景与发展趋势，深入剖析了火锅底料品牌竞争格局，市场集中度，以及重点企业的经营状况。火锅底料报告旨在挖掘行业投资价值，揭示潜在风险与机遇，为投资者和决策者提供专业、科学、客观的战略建议，是了解火锅底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2019-2024年中国火锅底料行业发展环境分析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2019-2024年中国火锅底料行业政策环境</w:t>
      </w:r>
      <w:r>
        <w:rPr>
          <w:rFonts w:hint="eastAsia"/>
        </w:rPr>
        <w:br/>
      </w:r>
      <w:r>
        <w:rPr>
          <w:rFonts w:hint="eastAsia"/>
        </w:rPr>
        <w:t>　　　　一、中国火锅底料行业监管体制分析</w:t>
      </w:r>
      <w:r>
        <w:rPr>
          <w:rFonts w:hint="eastAsia"/>
        </w:rPr>
        <w:br/>
      </w:r>
      <w:r>
        <w:rPr>
          <w:rFonts w:hint="eastAsia"/>
        </w:rPr>
        <w:t>　　　　二、中国火锅底料行业主要法律法规</w:t>
      </w:r>
      <w:r>
        <w:rPr>
          <w:rFonts w:hint="eastAsia"/>
        </w:rPr>
        <w:br/>
      </w:r>
      <w:r>
        <w:rPr>
          <w:rFonts w:hint="eastAsia"/>
        </w:rPr>
        <w:t>　　　　三、中国火锅底料行业政策走势解读</w:t>
      </w:r>
      <w:r>
        <w:rPr>
          <w:rFonts w:hint="eastAsia"/>
        </w:rPr>
        <w:br/>
      </w:r>
      <w:r>
        <w:rPr>
          <w:rFonts w:hint="eastAsia"/>
        </w:rPr>
        <w:t>　　第二节 中国火锅底料行业在国民经济中地位分析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中国火锅底料行业进入壁垒/退出机制分析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一、中国火锅底料行业进入壁垒分析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二、中国火锅底料行业退出机制分析</w:t>
      </w:r>
      <w:r>
        <w:rPr>
          <w:rFonts w:hint="eastAsia"/>
        </w:rPr>
        <w:br/>
      </w:r>
      <w:r>
        <w:rPr>
          <w:rFonts w:hint="eastAsia"/>
        </w:rPr>
        <w:t>　　第四节 中国火锅底料行业技术环境分析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一、专利技术增长形式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2019-2024年中国火锅底料行业规模与经济效益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2019-2024年中国火锅底料行业总体规模分析</w:t>
      </w:r>
      <w:r>
        <w:rPr>
          <w:rFonts w:hint="eastAsia"/>
        </w:rPr>
        <w:br/>
      </w:r>
      <w:r>
        <w:rPr>
          <w:rFonts w:hint="eastAsia"/>
        </w:rPr>
        <w:t>　　　　一、中国火锅底料行业企业数量分析</w:t>
      </w:r>
      <w:r>
        <w:rPr>
          <w:rFonts w:hint="eastAsia"/>
        </w:rPr>
        <w:br/>
      </w:r>
      <w:r>
        <w:rPr>
          <w:rFonts w:hint="eastAsia"/>
        </w:rPr>
        <w:t>　　　　二、中国火锅底料行业资产规模分析</w:t>
      </w:r>
      <w:r>
        <w:rPr>
          <w:rFonts w:hint="eastAsia"/>
        </w:rPr>
        <w:br/>
      </w:r>
      <w:r>
        <w:rPr>
          <w:rFonts w:hint="eastAsia"/>
        </w:rPr>
        <w:t>　　　　三、中国火锅底料行业销售收入分析</w:t>
      </w:r>
      <w:r>
        <w:rPr>
          <w:rFonts w:hint="eastAsia"/>
        </w:rPr>
        <w:br/>
      </w:r>
      <w:r>
        <w:rPr>
          <w:rFonts w:hint="eastAsia"/>
        </w:rPr>
        <w:t>　　　　四、中国火锅底料行业利润总额分析</w:t>
      </w:r>
      <w:r>
        <w:rPr>
          <w:rFonts w:hint="eastAsia"/>
        </w:rPr>
        <w:br/>
      </w:r>
      <w:r>
        <w:rPr>
          <w:rFonts w:hint="eastAsia"/>
        </w:rPr>
        <w:t>　　第二节 2019-2024年中国火锅底料行业经营效益分析</w:t>
      </w:r>
      <w:r>
        <w:rPr>
          <w:rFonts w:hint="eastAsia"/>
        </w:rPr>
        <w:br/>
      </w:r>
      <w:r>
        <w:rPr>
          <w:rFonts w:hint="eastAsia"/>
        </w:rPr>
        <w:t>　　　　一、中国火锅底料行业偿债能力分析</w:t>
      </w:r>
      <w:r>
        <w:rPr>
          <w:rFonts w:hint="eastAsia"/>
        </w:rPr>
        <w:br/>
      </w:r>
      <w:r>
        <w:rPr>
          <w:rFonts w:hint="eastAsia"/>
        </w:rPr>
        <w:t>　　　　二、中国火锅底料行业盈利能力分析</w:t>
      </w:r>
      <w:r>
        <w:rPr>
          <w:rFonts w:hint="eastAsia"/>
        </w:rPr>
        <w:br/>
      </w:r>
      <w:r>
        <w:rPr>
          <w:rFonts w:hint="eastAsia"/>
        </w:rPr>
        <w:t>　　　　三、中国火锅底料行业的毛利率分析</w:t>
      </w:r>
      <w:r>
        <w:rPr>
          <w:rFonts w:hint="eastAsia"/>
        </w:rPr>
        <w:br/>
      </w:r>
      <w:r>
        <w:rPr>
          <w:rFonts w:hint="eastAsia"/>
        </w:rPr>
        <w:t>　　　　四、中国火锅底料行业运营能力分析</w:t>
      </w:r>
      <w:r>
        <w:rPr>
          <w:rFonts w:hint="eastAsia"/>
        </w:rPr>
        <w:br/>
      </w:r>
      <w:r>
        <w:rPr>
          <w:rFonts w:hint="eastAsia"/>
        </w:rPr>
        <w:t>　　第三节 2019-2024年中国火锅底料行业成本费用分析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一、中国火锅底料行业销售成本分析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二、中国火锅底料行业销售费用分析</w:t>
      </w:r>
      <w:r>
        <w:rPr>
          <w:rFonts w:hint="eastAsia"/>
        </w:rPr>
        <w:br/>
      </w:r>
      <w:r>
        <w:rPr>
          <w:rFonts w:hint="eastAsia"/>
        </w:rPr>
        <w:t>　　　　三、中国火锅底料行业管理费用分析</w:t>
      </w:r>
      <w:r>
        <w:rPr>
          <w:rFonts w:hint="eastAsia"/>
        </w:rPr>
        <w:br/>
      </w:r>
      <w:r>
        <w:rPr>
          <w:rFonts w:hint="eastAsia"/>
        </w:rPr>
        <w:t>　　　　四、中国火锅底料行业财务费用分析</w:t>
      </w:r>
      <w:r>
        <w:rPr>
          <w:rFonts w:hint="eastAsia"/>
        </w:rPr>
        <w:br/>
      </w:r>
      <w:r>
        <w:rPr>
          <w:rFonts w:hint="eastAsia"/>
        </w:rPr>
        <w:t>　　第四节 2024年行业运行形势</w:t>
      </w:r>
      <w:r>
        <w:rPr>
          <w:rFonts w:hint="eastAsia"/>
        </w:rPr>
        <w:br/>
      </w:r>
      <w:r>
        <w:rPr>
          <w:rFonts w:hint="eastAsia"/>
        </w:rPr>
        <w:t>　　　　一、2024年行业运行状况</w:t>
      </w:r>
      <w:r>
        <w:rPr>
          <w:rFonts w:hint="eastAsia"/>
        </w:rPr>
        <w:br/>
      </w:r>
      <w:r>
        <w:rPr>
          <w:rFonts w:hint="eastAsia"/>
        </w:rPr>
        <w:t>　　　　二、2024年行业运行数据</w:t>
      </w:r>
      <w:r>
        <w:rPr>
          <w:rFonts w:hint="eastAsia"/>
        </w:rPr>
        <w:br/>
      </w:r>
      <w:r>
        <w:rPr>
          <w:rFonts w:hint="eastAsia"/>
        </w:rPr>
        <w:t>　　　　　　1、产销、营收、利润数据分析</w:t>
      </w:r>
      <w:r>
        <w:rPr>
          <w:rFonts w:hint="eastAsia"/>
        </w:rPr>
        <w:br/>
      </w:r>
      <w:r>
        <w:rPr>
          <w:rFonts w:hint="eastAsia"/>
        </w:rPr>
        <w:t>　　　　　　2、同比增长情况分析</w:t>
      </w:r>
      <w:r>
        <w:rPr>
          <w:rFonts w:hint="eastAsia"/>
        </w:rPr>
        <w:br/>
      </w:r>
      <w:r>
        <w:rPr>
          <w:rFonts w:hint="eastAsia"/>
        </w:rPr>
        <w:t>　　　　三、2024年行业运行下面对的新问题分析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2019-2024年中国火锅底料行业重点区域发展分析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一、整体区域现状及规模分析</w:t>
      </w:r>
      <w:r>
        <w:rPr>
          <w:rFonts w:hint="eastAsia"/>
        </w:rPr>
        <w:br/>
      </w:r>
      <w:r>
        <w:rPr>
          <w:rFonts w:hint="eastAsia"/>
        </w:rPr>
        <w:t>　　　　二、重点市场发展情况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四、2024-2030年发展前景及投资规划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2024年产业运行态势分析</w:t>
      </w:r>
      <w:r>
        <w:rPr>
          <w:rFonts w:hint="eastAsia"/>
        </w:rPr>
        <w:br/>
      </w:r>
      <w:r>
        <w:rPr>
          <w:rFonts w:hint="eastAsia"/>
        </w:rPr>
        <w:t>　　第一节 2024年行业发展环境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一、国内外经济环境</w:t>
      </w:r>
      <w:r>
        <w:rPr>
          <w:rFonts w:hint="eastAsia"/>
        </w:rPr>
        <w:br/>
      </w:r>
      <w:r>
        <w:rPr>
          <w:rFonts w:hint="eastAsia"/>
        </w:rPr>
        <w:t>　　　　二、相关产业环境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2024年行业市场运行现状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二、行业发展存在的问题</w:t>
      </w:r>
      <w:r>
        <w:rPr>
          <w:rFonts w:hint="eastAsia"/>
        </w:rPr>
        <w:br/>
      </w:r>
      <w:r>
        <w:rPr>
          <w:rFonts w:hint="eastAsia"/>
        </w:rPr>
        <w:t>　　　　三、行业发展存在的机遇</w:t>
      </w:r>
      <w:r>
        <w:rPr>
          <w:rFonts w:hint="eastAsia"/>
        </w:rPr>
        <w:br/>
      </w:r>
      <w:r>
        <w:rPr>
          <w:rFonts w:hint="eastAsia"/>
        </w:rPr>
        <w:t>　　第三节 2024年行业竞争格局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第四节 2024年行业发展动态分析</w:t>
      </w:r>
      <w:r>
        <w:rPr>
          <w:rFonts w:hint="eastAsia"/>
        </w:rPr>
        <w:br/>
      </w:r>
      <w:r>
        <w:rPr>
          <w:rFonts w:hint="eastAsia"/>
        </w:rPr>
        <w:t>　　　　一、最新动态列举</w:t>
      </w:r>
      <w:r>
        <w:rPr>
          <w:rFonts w:hint="eastAsia"/>
        </w:rPr>
        <w:br/>
      </w:r>
      <w:r>
        <w:rPr>
          <w:rFonts w:hint="eastAsia"/>
        </w:rPr>
        <w:t>　　　　二、对行业产生的有利影响分析</w:t>
      </w:r>
      <w:r>
        <w:rPr>
          <w:rFonts w:hint="eastAsia"/>
        </w:rPr>
        <w:br/>
      </w:r>
      <w:r>
        <w:rPr>
          <w:rFonts w:hint="eastAsia"/>
        </w:rPr>
        <w:t>　　　　三、对行业产生的不利影响分析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2019-2024年中国火锅底料产业链构成分析</w:t>
      </w:r>
      <w:r>
        <w:rPr>
          <w:rFonts w:hint="eastAsia"/>
        </w:rPr>
        <w:br/>
      </w:r>
      <w:r>
        <w:rPr>
          <w:rFonts w:hint="eastAsia"/>
        </w:rPr>
        <w:t>　　第一节 中国火锅底料行业产业链构成分析</w:t>
      </w:r>
      <w:r>
        <w:rPr>
          <w:rFonts w:hint="eastAsia"/>
        </w:rPr>
        <w:br/>
      </w:r>
      <w:r>
        <w:rPr>
          <w:rFonts w:hint="eastAsia"/>
        </w:rPr>
        <w:t>　　第二节 中国火锅底料行业上游产业供应能力分析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三、2024-2030年上游产业供应能力预测</w:t>
      </w:r>
      <w:r>
        <w:rPr>
          <w:rFonts w:hint="eastAsia"/>
        </w:rPr>
        <w:br/>
      </w:r>
      <w:r>
        <w:rPr>
          <w:rFonts w:hint="eastAsia"/>
        </w:rPr>
        <w:t>　　第三节 中国火锅底料行业下游产业市场需求能力分析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二、下游产业供应能力分析</w:t>
      </w:r>
      <w:r>
        <w:rPr>
          <w:rFonts w:hint="eastAsia"/>
        </w:rPr>
        <w:br/>
      </w:r>
      <w:r>
        <w:rPr>
          <w:rFonts w:hint="eastAsia"/>
        </w:rPr>
        <w:t>　　　　三、2024-2030年下游产业市场需求能力预测</w:t>
      </w:r>
      <w:r>
        <w:rPr>
          <w:rFonts w:hint="eastAsia"/>
        </w:rPr>
        <w:br/>
      </w:r>
      <w:r>
        <w:rPr>
          <w:rFonts w:hint="eastAsia"/>
        </w:rPr>
        <w:t>　　第四节 火锅底料企业产业链延伸策略研究</w:t>
      </w:r>
      <w:r>
        <w:rPr>
          <w:rFonts w:hint="eastAsia"/>
        </w:rPr>
        <w:br/>
      </w:r>
      <w:r>
        <w:rPr>
          <w:rFonts w:hint="eastAsia"/>
        </w:rPr>
        <w:t>　　　　一、产业链延伸的定义与优势</w:t>
      </w:r>
      <w:r>
        <w:rPr>
          <w:rFonts w:hint="eastAsia"/>
        </w:rPr>
        <w:br/>
      </w:r>
      <w:r>
        <w:rPr>
          <w:rFonts w:hint="eastAsia"/>
        </w:rPr>
        <w:t>　　　　二、火锅底料企业产业链延伸策略的方向分析</w:t>
      </w:r>
      <w:r>
        <w:rPr>
          <w:rFonts w:hint="eastAsia"/>
        </w:rPr>
        <w:br/>
      </w:r>
      <w:r>
        <w:rPr>
          <w:rFonts w:hint="eastAsia"/>
        </w:rPr>
        <w:t>　　　　三、火锅底料企业产业链延伸策略的建议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2019-2024年中国火锅底料行业渠道及模式分析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2019-2024年中国火锅底料行业盈利及经营模式分析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一、2019-2024年中国火锅底料行业盈利模式分析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　　2、2019-2024年影响中国火锅底料行业盈利的因素分析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二、2019-2024年中国火锅底料行业经营模式分析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2019-2024年中国火锅底料行业渠道结构分析</w:t>
      </w:r>
      <w:r>
        <w:rPr>
          <w:rFonts w:hint="eastAsia"/>
        </w:rPr>
        <w:br/>
      </w:r>
      <w:r>
        <w:rPr>
          <w:rFonts w:hint="eastAsia"/>
        </w:rPr>
        <w:t>　　　　一、2019-2024年中国火锅底料行业渠道结构分析</w:t>
      </w:r>
      <w:r>
        <w:rPr>
          <w:rFonts w:hint="eastAsia"/>
        </w:rPr>
        <w:br/>
      </w:r>
      <w:r>
        <w:rPr>
          <w:rFonts w:hint="eastAsia"/>
        </w:rPr>
        <w:t>　　　　二、现有渠道的优劣势对比</w:t>
      </w:r>
      <w:r>
        <w:rPr>
          <w:rFonts w:hint="eastAsia"/>
        </w:rPr>
        <w:br/>
      </w:r>
      <w:r>
        <w:rPr>
          <w:rFonts w:hint="eastAsia"/>
        </w:rPr>
        <w:t>　　　　三、渠道选择建议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2024-2030年中国火锅底料产业园区规划与运营策略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2024-2030年中国火锅底料产业园区建设和运营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2024-2030年中国火锅底料产业园区招商引资研究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2024-2030年中国火锅底料产业园区服务体系建设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2024-2030年中国火锅底料产业园区开发运营策略研究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2024-2030年中国火锅底料产业园区提升竞争力策略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2019-2024年中国火锅底料行业企业综合排名分析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2019-2024年中国火锅底料行业企业十强排名</w:t>
      </w:r>
      <w:r>
        <w:rPr>
          <w:rFonts w:hint="eastAsia"/>
        </w:rPr>
        <w:br/>
      </w:r>
      <w:r>
        <w:rPr>
          <w:rFonts w:hint="eastAsia"/>
        </w:rPr>
        <w:t>　　　　一、中国火锅底料行业企业资产规模十强企业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二、中国火锅底料行业企业销售收入十强企业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三、中国火锅底料行业企业利润总额十强企业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2019-2024年中国火锅底料行业不同类型企业排名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一、中国火锅底料行业民营主要企业</w:t>
      </w:r>
      <w:r>
        <w:rPr>
          <w:rFonts w:hint="eastAsia"/>
        </w:rPr>
        <w:br/>
      </w:r>
      <w:r>
        <w:rPr>
          <w:rFonts w:hint="eastAsia"/>
        </w:rPr>
        <w:t>　　　　二、中国火锅底料行业外资主要企业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2024-2030年规划中国火锅底料行业重点企业分析</w:t>
      </w:r>
      <w:r>
        <w:rPr>
          <w:rFonts w:hint="eastAsia"/>
        </w:rPr>
        <w:br/>
      </w:r>
      <w:r>
        <w:rPr>
          <w:rFonts w:hint="eastAsia"/>
        </w:rPr>
        <w:t>　　第一节 重庆德庄实业（集团）有限公司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第二节 四川省满江红食品科技有限公司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第三节 重庆桥头饮食服务有限公司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第四节 百胜（中国）投资有限公司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第五节 四川省成都红灯笼食品有限公司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第六节 四川自贡百味斋食品股份有限公司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第七节 重庆市帅克食品有限公司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第八节 重庆秋霞食品餐饮有限公司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第九节 重庆牧哥食品有限公司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t>　　第十节 重庆周君记火锅食品有限公司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二、主要火锅底料品牌</w:t>
      </w:r>
      <w:r>
        <w:rPr>
          <w:rFonts w:hint="eastAsia"/>
        </w:rPr>
        <w:br/>
      </w:r>
      <w:r>
        <w:rPr>
          <w:rFonts w:hint="eastAsia"/>
        </w:rPr>
        <w:t>　　　　三、品牌销售情况</w:t>
      </w:r>
      <w:r>
        <w:rPr>
          <w:rFonts w:hint="eastAsia"/>
        </w:rPr>
        <w:br/>
      </w:r>
      <w:r>
        <w:rPr>
          <w:rFonts w:hint="eastAsia"/>
        </w:rPr>
        <w:t>　　　　四、行业地位</w:t>
      </w:r>
      <w:r>
        <w:rPr>
          <w:rFonts w:hint="eastAsia"/>
        </w:rPr>
        <w:br/>
      </w:r>
      <w:r>
        <w:rPr>
          <w:rFonts w:hint="eastAsia"/>
        </w:rPr>
        <w:t>　　　　五、主要财务数据</w:t>
      </w:r>
      <w:r>
        <w:rPr>
          <w:rFonts w:hint="eastAsia"/>
        </w:rPr>
        <w:br/>
      </w:r>
      <w:r>
        <w:rPr>
          <w:rFonts w:hint="eastAsia"/>
        </w:rPr>
        <w:t>　　　　六、盈利能力分析</w:t>
      </w:r>
      <w:r>
        <w:rPr>
          <w:rFonts w:hint="eastAsia"/>
        </w:rPr>
        <w:br/>
      </w:r>
      <w:r>
        <w:rPr>
          <w:rFonts w:hint="eastAsia"/>
        </w:rPr>
        <w:t>　　　　七、发展战略及规划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第十章 2024-2030年中国火锅底料行业规划投资环境分析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2024-2030年经济环境预判</w:t>
      </w:r>
      <w:r>
        <w:rPr>
          <w:rFonts w:hint="eastAsia"/>
        </w:rPr>
        <w:br/>
      </w:r>
      <w:r>
        <w:rPr>
          <w:rFonts w:hint="eastAsia"/>
        </w:rPr>
        <w:t>　　　　一、2024-2030年国民经济增长形势预测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二、2024-2030年工业经济发展形势分析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三、2024-2030年社会固定资产投资形势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四、2024-2030年社会消费品零售额预测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2024-2030年重点领域环境分析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一、2024-2030年金融环境预判</w:t>
      </w:r>
      <w:r>
        <w:rPr>
          <w:rFonts w:hint="eastAsia"/>
        </w:rPr>
        <w:br/>
      </w:r>
      <w:r>
        <w:rPr>
          <w:rFonts w:hint="eastAsia"/>
        </w:rPr>
        <w:t>　　　　二、2024-2030年资源环境预判</w:t>
      </w:r>
      <w:r>
        <w:rPr>
          <w:rFonts w:hint="eastAsia"/>
        </w:rPr>
        <w:br/>
      </w:r>
      <w:r>
        <w:rPr>
          <w:rFonts w:hint="eastAsia"/>
        </w:rPr>
        <w:t>　　　　三、2024-2030年生态环境预判</w:t>
      </w:r>
      <w:r>
        <w:rPr>
          <w:rFonts w:hint="eastAsia"/>
        </w:rPr>
        <w:br/>
      </w:r>
      <w:r>
        <w:rPr>
          <w:rFonts w:hint="eastAsia"/>
        </w:rPr>
        <w:t>　　第三节 2024-2030年中国火锅底料行业社会环境分析</w:t>
      </w:r>
      <w:r>
        <w:rPr>
          <w:rFonts w:hint="eastAsia"/>
        </w:rPr>
        <w:br/>
      </w:r>
      <w:r>
        <w:rPr>
          <w:rFonts w:hint="eastAsia"/>
        </w:rPr>
        <w:t>　　　　一、2024-2030年人口规模与结构</w:t>
      </w:r>
      <w:r>
        <w:rPr>
          <w:rFonts w:hint="eastAsia"/>
        </w:rPr>
        <w:br/>
      </w:r>
      <w:r>
        <w:rPr>
          <w:rFonts w:hint="eastAsia"/>
        </w:rPr>
        <w:t>　　　　二、2024-2030年城镇化趋势与进程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三、2024-2030年居民收入增长预测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2024-2030年中国火锅底料行业投资前景策略分析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2024-2030年中国火锅底料行业规划发展前景预测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一、中国火锅底料行业投资前景预测分析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二、中国火锅底料行业需求规模预测分析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三、中国火锅底料行业市场前景预测分析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2024-2030年中国火锅底料行业投资风险分析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2024-2030年中国火锅底料行业投资策略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2024-2030年中国火锅底料行业前景发展分析</w:t>
      </w:r>
      <w:r>
        <w:rPr>
          <w:rFonts w:hint="eastAsia"/>
        </w:rPr>
        <w:br/>
      </w:r>
      <w:r>
        <w:rPr>
          <w:rFonts w:hint="eastAsia"/>
        </w:rPr>
        <w:t>　　第一节 2024-2030年中国火锅底料行业前景SWOT分析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第二节 2024-2030年中国火锅底料行业前景数据预测</w:t>
      </w:r>
      <w:r>
        <w:rPr>
          <w:rFonts w:hint="eastAsia"/>
        </w:rPr>
        <w:br/>
      </w:r>
      <w:r>
        <w:rPr>
          <w:rFonts w:hint="eastAsia"/>
        </w:rPr>
        <w:t>　　　　一、中国火锅底料行业企业数量预测</w:t>
      </w:r>
      <w:r>
        <w:rPr>
          <w:rFonts w:hint="eastAsia"/>
        </w:rPr>
        <w:br/>
      </w:r>
      <w:r>
        <w:rPr>
          <w:rFonts w:hint="eastAsia"/>
        </w:rPr>
        <w:t>　　　　二、中国火锅底料行业资产规模预测</w:t>
      </w:r>
      <w:r>
        <w:rPr>
          <w:rFonts w:hint="eastAsia"/>
        </w:rPr>
        <w:br/>
      </w:r>
      <w:r>
        <w:rPr>
          <w:rFonts w:hint="eastAsia"/>
        </w:rPr>
        <w:t>　　　　三、中国火锅底料行业销售收入预测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四、中国火锅底料行业利润总额预测</w:t>
      </w:r>
      <w:r>
        <w:rPr>
          <w:rFonts w:hint="eastAsia"/>
        </w:rPr>
        <w:br/>
      </w:r>
      <w:r>
        <w:rPr>
          <w:rFonts w:hint="eastAsia"/>
        </w:rPr>
        <w:t>　　第三节 2024-2030年中国火锅底料行业经营效益预测</w:t>
      </w:r>
      <w:r>
        <w:rPr>
          <w:rFonts w:hint="eastAsia"/>
        </w:rPr>
        <w:br/>
      </w:r>
      <w:r>
        <w:rPr>
          <w:rFonts w:hint="eastAsia"/>
        </w:rPr>
        <w:t>　　　　一、中国火锅底料行业偿债能力预测</w:t>
      </w:r>
      <w:r>
        <w:rPr>
          <w:rFonts w:hint="eastAsia"/>
        </w:rPr>
        <w:br/>
      </w:r>
      <w:r>
        <w:rPr>
          <w:rFonts w:hint="eastAsia"/>
        </w:rPr>
        <w:t>　　　　二、中国火锅底料行业盈利能力预测</w:t>
      </w:r>
      <w:r>
        <w:rPr>
          <w:rFonts w:hint="eastAsia"/>
        </w:rPr>
        <w:br/>
      </w:r>
      <w:r>
        <w:rPr>
          <w:rFonts w:hint="eastAsia"/>
        </w:rPr>
        <w:t>　　　　三、中国火锅底料行业的毛利率预测</w:t>
      </w:r>
      <w:r>
        <w:rPr>
          <w:rFonts w:hint="eastAsia"/>
        </w:rPr>
        <w:br/>
      </w:r>
      <w:r>
        <w:rPr>
          <w:rFonts w:hint="eastAsia"/>
        </w:rPr>
        <w:t>　　　　四、中国火锅底料行业运营能力预测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第十三章 十三五投资规划分析</w:t>
      </w:r>
      <w:r>
        <w:rPr>
          <w:rFonts w:hint="eastAsia"/>
        </w:rPr>
        <w:br/>
      </w:r>
      <w:r>
        <w:rPr>
          <w:rFonts w:hint="eastAsia"/>
        </w:rPr>
        <w:t>　　第一节 2024-2030年行业投资机会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第三节 2024-2030年中国农业机械行业投资建议</w:t>
      </w:r>
      <w:r>
        <w:rPr>
          <w:rFonts w:hint="eastAsia"/>
        </w:rPr>
        <w:br/>
      </w:r>
      <w:r>
        <w:rPr>
          <w:rFonts w:hint="eastAsia"/>
        </w:rPr>
        <w:t>　　　　一、中国火锅底料行业未来发展方向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二、中国火锅底料行业主要投资建议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三、中国火锅底料企业融资分析</w:t>
      </w:r>
      <w:r>
        <w:rPr>
          <w:rFonts w:hint="eastAsia"/>
        </w:rPr>
        <w:br/>
      </w:r>
      <w:r>
        <w:rPr>
          <w:rFonts w:hint="eastAsia"/>
        </w:rPr>
        <w:t>　　第四节 2024-2030年投资规划建议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2024-2030年火锅底料企业战略规划策略分析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2024-2030年企业发展战略规划背景意义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2024-2030年企业战略规划策略分析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中:智:林:　2024-2030年规划企业重点客户战略实施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中国火锅底料行业生命周期</w:t>
      </w:r>
      <w:r>
        <w:rPr>
          <w:rFonts w:hint="eastAsia"/>
        </w:rPr>
        <w:br/>
      </w:r>
      <w:r>
        <w:rPr>
          <w:rFonts w:hint="eastAsia"/>
        </w:rPr>
        <w:t>　　图表 全球火锅底料进出口增长情况</w:t>
      </w:r>
      <w:r>
        <w:rPr>
          <w:rFonts w:hint="eastAsia"/>
        </w:rPr>
        <w:br/>
      </w:r>
      <w:r>
        <w:rPr>
          <w:rFonts w:hint="eastAsia"/>
        </w:rPr>
        <w:t>　　图表 全球火锅底料进出口区域分布</w:t>
      </w:r>
      <w:r>
        <w:rPr>
          <w:rFonts w:hint="eastAsia"/>
        </w:rPr>
        <w:br/>
      </w:r>
      <w:r>
        <w:rPr>
          <w:rFonts w:hint="eastAsia"/>
        </w:rPr>
        <w:t>　　图表 2019-2024年我国GDP增长率变化</w:t>
      </w:r>
      <w:r>
        <w:rPr>
          <w:rFonts w:hint="eastAsia"/>
        </w:rPr>
        <w:br/>
      </w:r>
      <w:r>
        <w:rPr>
          <w:rFonts w:hint="eastAsia"/>
        </w:rPr>
        <w:t>　　图表 2019-2024年我国居民消费水平增长变化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2019-2024年我国固定资产投资增长变化</w:t>
      </w:r>
      <w:r>
        <w:rPr>
          <w:rFonts w:hint="eastAsia"/>
        </w:rPr>
        <w:br/>
      </w:r>
      <w:r>
        <w:rPr>
          <w:rFonts w:hint="eastAsia"/>
        </w:rPr>
        <w:t>　　图表 2019-2024年我国人口数量增长情况</w:t>
      </w:r>
      <w:r>
        <w:rPr>
          <w:rFonts w:hint="eastAsia"/>
        </w:rPr>
        <w:br/>
      </w:r>
      <w:r>
        <w:rPr>
          <w:rFonts w:hint="eastAsia"/>
        </w:rPr>
        <w:t>　　图表 华南地区中国火锅底料行业市场规模</w:t>
      </w:r>
      <w:r>
        <w:rPr>
          <w:rFonts w:hint="eastAsia"/>
        </w:rPr>
        <w:br/>
      </w:r>
      <w:r>
        <w:rPr>
          <w:rFonts w:hint="eastAsia"/>
        </w:rPr>
        <w:t>　　图表 东地区中国火锅底料行业市场规模</w:t>
      </w:r>
      <w:r>
        <w:rPr>
          <w:rFonts w:hint="eastAsia"/>
        </w:rPr>
        <w:br/>
      </w:r>
      <w:r>
        <w:rPr>
          <w:rFonts w:hint="eastAsia"/>
        </w:rPr>
        <w:t>　　图表 华北地区中国火锅底料行业市场规模</w:t>
      </w:r>
      <w:r>
        <w:rPr>
          <w:rFonts w:hint="eastAsia"/>
        </w:rPr>
        <w:br/>
      </w:r>
      <w:r>
        <w:rPr>
          <w:rFonts w:hint="eastAsia"/>
        </w:rPr>
        <w:t>　　图表 华中地区中国火锅底料行业市场规模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2019-2024年中国火锅底料行业年销量</w:t>
      </w:r>
      <w:r>
        <w:rPr>
          <w:rFonts w:hint="eastAsia"/>
        </w:rPr>
        <w:br/>
      </w:r>
      <w:r>
        <w:rPr>
          <w:rFonts w:hint="eastAsia"/>
        </w:rPr>
        <w:t>　　图表 2024年我国火锅底料价格走势</w:t>
      </w:r>
      <w:r>
        <w:rPr>
          <w:rFonts w:hint="eastAsia"/>
        </w:rPr>
        <w:br/>
      </w:r>
      <w:r>
        <w:rPr>
          <w:rFonts w:hint="eastAsia"/>
        </w:rPr>
        <w:t>　　图表 2024-2030年我国火锅底料价格走势预测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2019-2024年我国火锅底料进出口统计</w:t>
      </w:r>
      <w:r>
        <w:rPr>
          <w:rFonts w:hint="eastAsia"/>
        </w:rPr>
        <w:br/>
      </w:r>
      <w:r>
        <w:rPr>
          <w:rFonts w:hint="eastAsia"/>
        </w:rPr>
        <w:t>　　图表 2024-2030年中国火锅底料行业企业数量预测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2024-2030年中国火锅底料行业资产规模预测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2024-2030年中国火锅底料行业销售收入预测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2024-2030年中国火锅底料行业利润总额预测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2024-2030年中国火锅底料行业偿债能力预测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2024-2030年中国火锅底料行业盈利能力预测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2024-2030年中国火锅底料行业的毛利率预测</w:t>
      </w:r>
      <w:r>
        <w:rPr>
          <w:rFonts w:hint="eastAsia"/>
        </w:rPr>
        <w:br/>
      </w:r>
      <w:r>
        <w:rPr>
          <w:rFonts w:hint="eastAsia"/>
        </w:rPr>
        <w:t>　　图表 2024-2030年中国火锅底料行业运营能力预测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305f2c6844f16" w:history="1">
        <w:r>
          <w:rPr>
            <w:rStyle w:val="Hyperlink"/>
          </w:rPr>
          <w:t>2024-2030年中国火锅底料行业现状研究分析及发展趋势预测报告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305f2c6844f16" w:history="1">
        <w:r>
          <w:rPr>
            <w:rStyle w:val="Hyperlink"/>
          </w:rPr>
          <w:t>https://www.20087.com/1/03/HuoGuoDiLiaoShiChangXingQingFenX.html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51cd992ca489c" w:history="1">
      <w:r>
        <w:rPr>
          <w:rStyle w:val="Hyperlink"/>
        </w:rPr>
        <w:t>2024-2030年中国火锅底料行业现状研究分析及发展趋势预测报告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oGuoDiLiaoShiChangXingQingFenX.html" TargetMode="External" Id="R5bd305f2c684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oGuoDiLiaoShiChangXingQingFenX.html" TargetMode="External" Id="R4f151cd992ca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2024-05-15T03:23:00Z</dcterms:created>
  <dcterms:modified xsi:type="dcterms:W3CDTF">2024-05-15T04:23:00Z</dcterms:modified>
  <dc:subject>2024-2030年中国火锅底料行业现状研究分析及发展趋势预测报告</dc:subject>
  <dc:title>2024-2030年中国火锅底料行业现状研究分析及发展趋势预测报告</dc:title>
  <cp:keywords>2024-2030年中国火锅底料行业现状研究分析及发展趋势预测报告</cp:keywords>
  <dc:description>2024-2030年中国火锅底料行业现状研究分析及发展趋势预测报告</dc:description>
</cp:coreProperties>
</file>