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9d95a2324138" w:history="1">
              <w:r>
                <w:rPr>
                  <w:rStyle w:val="Hyperlink"/>
                </w:rPr>
                <w:t>2025-2031年全球与中国熟食发展现状分析及前景趋势预测报告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9d95a2324138" w:history="1">
              <w:r>
                <w:rPr>
                  <w:rStyle w:val="Hyperlink"/>
                </w:rPr>
                <w:t>2025-2031年全球与中国熟食发展现状分析及前景趋势预测报告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9d95a2324138" w:history="1">
                <w:r>
                  <w:rPr>
                    <w:rStyle w:val="Hyperlink"/>
                  </w:rPr>
                  <w:t>https://www.20087.com/1/73/ShuShiDeFaZhanQuShi.html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在消费升级的背景下，呈现出多元化和高端化的发展趋势。消费者对食品安全和品质的重视，促使熟食企业加强供应链管理，确保食材的新鲜和来源可追溯。同时，预制菜和即食产品的兴起，满足了快节奏生活中消费者对便捷性和口味多样性的需求。</w:t>
      </w:r>
      <w:r>
        <w:rPr>
          <w:rFonts w:hint="eastAsia"/>
        </w:rPr>
        <w:br/>
      </w:r>
      <w:r>
        <w:rPr>
          <w:rFonts w:hint="eastAsia"/>
        </w:rPr>
        <w:t>　　熟食行业的未来将更加注重健康和个性化饮食。随着健康意识的提高，低脂、低盐、无添加的健康熟食产品将受到欢迎。个性化饮食则体现在提供更多符合特定饮食习惯（如素食、低糖）和口味偏好的产品选择，以及通过在线平台实现按需定制和快速配送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9d95a2324138" w:history="1">
        <w:r>
          <w:rPr>
            <w:rStyle w:val="Hyperlink"/>
          </w:rPr>
          <w:t>2025-2031年全球与中国熟食发展现状分析及前景趋势预测报告</w:t>
        </w:r>
      </w:hyperlink>
      <w:r>
        <w:rPr>
          <w:rFonts w:hint="eastAsia"/>
        </w:rPr>
        <w:t>》系统分析了熟食行业的市场需求、市场规模及价格动态，全面梳理了熟食产业链结构，并对熟食细分市场进行了深入探究。报告基于详实数据，科学预测了熟食市场前景与发展趋势，重点剖析了品牌竞争格局、市场集中度及重点企业的市场地位。通过SWOT分析，报告识别了行业面临的机遇与风险，并提出了针对性发展策略与建议，为熟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全球不同产品类型熟食销售额增长趋势2020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新鲜烹饪食物</w:t>
      </w:r>
      <w:r>
        <w:rPr>
          <w:rFonts w:hint="eastAsia"/>
        </w:rPr>
        <w:br/>
      </w:r>
      <w:r>
        <w:rPr>
          <w:rFonts w:hint="eastAsia"/>
        </w:rPr>
        <w:t>　　　　1.2.3 商业准备食物</w:t>
      </w:r>
      <w:r>
        <w:rPr>
          <w:rFonts w:hint="eastAsia"/>
        </w:rPr>
        <w:br/>
      </w:r>
      <w:r>
        <w:rPr>
          <w:rFonts w:hint="eastAsia"/>
        </w:rPr>
        <w:t>　　1.3 从不同应用，熟食主要包括如下几个方面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全球不同应用熟食销售额增长趋势2020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网络电商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熟食行业背景、发展历史、现状及趋势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熟食行业目前现状分析</w:t>
      </w:r>
      <w:r>
        <w:rPr>
          <w:rFonts w:hint="eastAsia"/>
        </w:rPr>
        <w:br/>
      </w:r>
      <w:r>
        <w:rPr>
          <w:rFonts w:hint="eastAsia"/>
        </w:rPr>
        <w:t>　　　　1.4.2 熟食发展趋势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全球熟食总体规模分析</w:t>
      </w:r>
      <w:r>
        <w:rPr>
          <w:rFonts w:hint="eastAsia"/>
        </w:rPr>
        <w:br/>
      </w:r>
      <w:r>
        <w:rPr>
          <w:rFonts w:hint="eastAsia"/>
        </w:rPr>
        <w:t>　　2.1 全球熟食供需现状及预测（2020-2031）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全球熟食产能、产量、产能利用率及发展趋势（2020-2031）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全球熟食产量、需求量及发展趋势（2020-2031）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全球主要地区熟食产量及发展趋势（2020-2031）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全球主要地区熟食产量（2020-2025）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全球主要地区熟食产量（2025-2031）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全球主要地区熟食产量市场份额（2020-2031）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中国熟食供需现状及预测（2020-2031）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中国熟食产能、产量、产能利用率及发展趋势（2020-2031）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中国熟食产量、市场需求量及发展趋势（2020-2031）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全球熟食销量及销售额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全球市场熟食销售额（2020-2031）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全球市场熟食销量（2020-2031）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全球市场熟食价格趋势（2020-2031）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全球市场主要厂商熟食产能市场份额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全球市场主要厂商熟食销量（2020-2025）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全球市场主要厂商熟食销量（2020-2025）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全球市场主要厂商熟食销售收入（2020-2025）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全球市场主要厂商熟食销售价格（2020-2025）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2025年全球主要生产商熟食收入排名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中国市场主要厂商熟食销量（2020-2025）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中国市场主要厂商熟食销量（2020-2025）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中国市场主要厂商熟食销售收入（2020-2025）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2025年中国主要生产商熟食收入排名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中国市场主要厂商熟食销售价格（2020-2025）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全球主要厂商熟食总部及产地分布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全球主要厂商成立时间及熟食商业化日期</w:t>
      </w:r>
      <w:r>
        <w:rPr>
          <w:rFonts w:hint="eastAsia"/>
        </w:rPr>
        <w:br/>
      </w:r>
      <w:r>
        <w:rPr>
          <w:rFonts w:hint="eastAsia"/>
        </w:rPr>
        <w:t>　　3.6 全球主要厂商熟食产品类型及应用</w:t>
      </w:r>
      <w:r>
        <w:rPr>
          <w:rFonts w:hint="eastAsia"/>
        </w:rPr>
        <w:br/>
      </w:r>
      <w:r>
        <w:rPr>
          <w:rFonts w:hint="eastAsia"/>
        </w:rPr>
        <w:t>　　3.7 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熟食行业集中度分析：2025年全球Top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全球熟食第一梯队、第二梯队和第三梯队生产商（品牌）及市场份额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全球熟食主要地区分析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全球主要地区熟食市场规模分析：2020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全球主要地区熟食销售收入及市场份额（2020-2025年）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全球主要地区熟食销售收入预测（2025-2031年）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全球主要地区熟食销量分析：2020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全球主要地区熟食销量及市场份额（2020-2025年）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全球主要地区熟食销量及市场份额预测（2025-2031）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日本市场熟食销量、收入及增长率（2020-2031）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全球熟食主要生产商分析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不同产品类型熟食分析</w:t>
      </w:r>
      <w:r>
        <w:rPr>
          <w:rFonts w:hint="eastAsia"/>
        </w:rPr>
        <w:br/>
      </w:r>
      <w:r>
        <w:rPr>
          <w:rFonts w:hint="eastAsia"/>
        </w:rPr>
        <w:t>　　6.1 全球不同产品类型熟食销量（2020-2031）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全球不同产品类型熟食销量预测（2025-2031）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全球不同产品类型熟食收入（2020-2031）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全球不同产品类型熟食收入及市场份额（2020-2025）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全球不同产品类型熟食收入预测（2025-2031）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全球不同产品类型熟食价格走势（2020-2031）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不同应用熟食分析</w:t>
      </w:r>
      <w:r>
        <w:rPr>
          <w:rFonts w:hint="eastAsia"/>
        </w:rPr>
        <w:br/>
      </w:r>
      <w:r>
        <w:rPr>
          <w:rFonts w:hint="eastAsia"/>
        </w:rPr>
        <w:t>　　7.1 全球不同应用熟食销量（2020-2031）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全球不同应用熟食销量预测（2025-2031）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全球不同应用熟食收入（2020-2031）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全球不同应用熟食收入及市场份额（2020-2025）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全球不同应用熟食收入预测（2025-2031）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全球不同应用熟食价格走势（2020-2031）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熟食产业链分析</w:t>
      </w:r>
      <w:r>
        <w:rPr>
          <w:rFonts w:hint="eastAsia"/>
        </w:rPr>
        <w:br/>
      </w:r>
      <w:r>
        <w:rPr>
          <w:rFonts w:hint="eastAsia"/>
        </w:rPr>
        <w:t>　　8.2 熟食产业上游供应分析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熟食下游典型客户</w:t>
      </w:r>
      <w:r>
        <w:rPr>
          <w:rFonts w:hint="eastAsia"/>
        </w:rPr>
        <w:br/>
      </w:r>
      <w:r>
        <w:rPr>
          <w:rFonts w:hint="eastAsia"/>
        </w:rPr>
        <w:t>　　8.4 熟食销售渠道分析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熟食行业发展机遇及主要驱动因素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熟食行业发展面临的风险</w:t>
      </w:r>
      <w:r>
        <w:rPr>
          <w:rFonts w:hint="eastAsia"/>
        </w:rPr>
        <w:br/>
      </w:r>
      <w:r>
        <w:rPr>
          <w:rFonts w:hint="eastAsia"/>
        </w:rPr>
        <w:t>　　9.3 熟食行业政策分析</w:t>
      </w:r>
      <w:r>
        <w:rPr>
          <w:rFonts w:hint="eastAsia"/>
        </w:rPr>
        <w:br/>
      </w:r>
      <w:r>
        <w:rPr>
          <w:rFonts w:hint="eastAsia"/>
        </w:rPr>
        <w:t>　　9.4 熟食中国企业SWOT分析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全球不同产品类型熟食销售额增长（CAGR）趋势2020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熟食行业目前发展现状</w:t>
      </w:r>
      <w:r>
        <w:rPr>
          <w:rFonts w:hint="eastAsia"/>
        </w:rPr>
        <w:br/>
      </w:r>
      <w:r>
        <w:rPr>
          <w:rFonts w:hint="eastAsia"/>
        </w:rPr>
        <w:t>　　表4 熟食发展趋势</w:t>
      </w:r>
      <w:r>
        <w:rPr>
          <w:rFonts w:hint="eastAsia"/>
        </w:rPr>
        <w:br/>
      </w:r>
      <w:r>
        <w:rPr>
          <w:rFonts w:hint="eastAsia"/>
        </w:rPr>
        <w:t>　　表5 全球主要地区熟食产量增速（CAGR）：2020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全球主要地区熟食产量（2020-2025）&amp;（吨）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全球主要地区熟食产量（2025-2031）&amp;（吨）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全球主要地区熟食产量市场份额（2020-2025）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全球主要地区熟食产量市场份额（2025-2031）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全球市场主要厂商熟食产能（2020-2025）&amp;（吨）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全球市场主要厂商熟食销量（2020-2025）&amp;（吨）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全球市场主要厂商熟食销售收入（2020-2025）&amp;（百万美元）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全球市场主要厂商熟食销售收入市场份额（2020-2025）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全球市场主要厂商熟食销售价格（2020-2025）&amp;（美元/吨）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2025年全球主要生产商熟食收入排名（百万美元）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中国市场主要厂商熟食销量（2020-2025）&amp;（吨）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中国市场主要厂商熟食销售收入（2020-2025）&amp;（百万美元）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中国市场主要厂商熟食销售收入市场份额（2020-2025）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2025年中国主要生产商熟食收入排名（百万美元）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中国市场主要厂商熟食销售价格（2020-2025）&amp;（美元/吨）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全球主要厂商熟食总部及产地分布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全球主要厂商成立时间及熟食商业化日期</w:t>
      </w:r>
      <w:r>
        <w:rPr>
          <w:rFonts w:hint="eastAsia"/>
        </w:rPr>
        <w:br/>
      </w:r>
      <w:r>
        <w:rPr>
          <w:rFonts w:hint="eastAsia"/>
        </w:rPr>
        <w:t>　　表25 全球主要厂商熟食产品类型及应用</w:t>
      </w:r>
      <w:r>
        <w:rPr>
          <w:rFonts w:hint="eastAsia"/>
        </w:rPr>
        <w:br/>
      </w:r>
      <w:r>
        <w:rPr>
          <w:rFonts w:hint="eastAsia"/>
        </w:rPr>
        <w:t>　　表26 2025年全球熟食主要厂商市场地位（第一梯队、第二梯队和第三梯队）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全球熟食市场投资、并购等现状分析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全球主要地区熟食销售收入增速：（2020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全球主要地区熟食销售收入（2020-2025）&amp;（百万美元）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全球主要地区熟食销售收入市场份额（2020-2025）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全球主要地区熟食收入（2025-2031）&amp;（百万美元）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全球主要地区熟食收入市场份额（2025-2031）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全球主要地区熟食销量（吨）：2020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全球主要地区熟食销量（2020-2025）&amp;（吨）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全球主要地区熟食销量（2025-2031）&amp;（吨）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全球主要地区熟食销量份额（2025-2031）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熟食销量（吨）、收入（百万美元）、价格（美元/吨）及毛利率（2020-2025）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全球不同产品类型熟食销量（2020-2025）&amp;（吨）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全球不同产品类型熟食销量预测（2025-2031）&amp;（吨）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全球不同产品类型熟食销量市场份额预测（2025-2031）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全球不同产品类型熟食收入（2020-2025）&amp;（百万美元）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全球不同产品类型熟食收入市场份额（2020-2025）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全球不同产品类型熟食收入预测（2025-2031）&amp;（百万美元）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全球不同类型熟食收入市场份额预测（2025-2031）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全球不同应用熟食销量（2020-2025年）&amp;（吨）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全球不同应用熟食销量市场份额（2020-2025）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全球不同应用熟食销量预测（2025-2031）&amp;（吨）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全球不同应用熟食销量市场份额预测（2025-2031）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全球不同应用熟食收入（2020-2025年）&amp;（百万美元）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全球不同应用熟食收入市场份额（2020-2025）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全球不同应用熟食收入预测（2025-2031）&amp;（百万美元）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全球不同应用熟食收入市场份额预测（2025-2031）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熟食上游原料供应商及联系方式列表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熟食典型客户列表</w:t>
      </w:r>
      <w:r>
        <w:rPr>
          <w:rFonts w:hint="eastAsia"/>
        </w:rPr>
        <w:br/>
      </w:r>
      <w:r>
        <w:rPr>
          <w:rFonts w:hint="eastAsia"/>
        </w:rPr>
        <w:t>　　表101 熟食主要销售模式及销售渠道</w:t>
      </w:r>
      <w:r>
        <w:rPr>
          <w:rFonts w:hint="eastAsia"/>
        </w:rPr>
        <w:br/>
      </w:r>
      <w:r>
        <w:rPr>
          <w:rFonts w:hint="eastAsia"/>
        </w:rPr>
        <w:t>　　表102 熟食行业发展机遇及主要驱动因素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熟食行业发展面临的风险</w:t>
      </w:r>
      <w:r>
        <w:rPr>
          <w:rFonts w:hint="eastAsia"/>
        </w:rPr>
        <w:br/>
      </w:r>
      <w:r>
        <w:rPr>
          <w:rFonts w:hint="eastAsia"/>
        </w:rPr>
        <w:t>　　表104 熟食行业政策分析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熟食产品图片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全球不同产品类型熟食销售额2020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全球不同产品类型熟食市场份额2024 VS 2025</w:t>
      </w:r>
      <w:r>
        <w:rPr>
          <w:rFonts w:hint="eastAsia"/>
        </w:rPr>
        <w:br/>
      </w:r>
      <w:r>
        <w:rPr>
          <w:rFonts w:hint="eastAsia"/>
        </w:rPr>
        <w:t>　　图4 新鲜烹饪食物产品图片</w:t>
      </w:r>
      <w:r>
        <w:rPr>
          <w:rFonts w:hint="eastAsia"/>
        </w:rPr>
        <w:br/>
      </w:r>
      <w:r>
        <w:rPr>
          <w:rFonts w:hint="eastAsia"/>
        </w:rPr>
        <w:t>　　图5 商业准备食物产品图片</w:t>
      </w:r>
      <w:r>
        <w:rPr>
          <w:rFonts w:hint="eastAsia"/>
        </w:rPr>
        <w:br/>
      </w:r>
      <w:r>
        <w:rPr>
          <w:rFonts w:hint="eastAsia"/>
        </w:rPr>
        <w:t>　　图6 全球不同应用熟食销售额2020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全球不同应用熟食市场份额2024 VS 2025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网络电商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全球熟食产能、产量、产能利用率及发展趋势（2020-2031）&amp;（吨）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全球熟食产量、需求量及发展趋势（2020-2031）&amp;（吨）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全球主要地区熟食产量市场份额（2020-2031）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中国熟食产能、产量、产能利用率及发展趋势（2020-2031）&amp;（吨）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中国熟食产量、市场需求量及发展趋势（2020-2031）&amp;（吨）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全球熟食市场销售额及增长率：（2020-2031）&amp;（百万美元）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全球市场熟食市场规模：2020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全球市场熟食销量及增长率（2020-2031）&amp;（吨）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全球市场熟食价格趋势（2020-2031）&amp;（吨）&amp;（美元/吨）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2025年全球市场主要厂商熟食销量市场份额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2025年全球市场主要厂商熟食收入市场份额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2025年中国市场主要厂商熟食销量市场份额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2025年中国市场主要厂商熟食收入市场份额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2025年全球前五大生产商熟食市场份额</w:t>
      </w:r>
      <w:r>
        <w:rPr>
          <w:rFonts w:hint="eastAsia"/>
        </w:rPr>
        <w:br/>
      </w:r>
      <w:r>
        <w:rPr>
          <w:rFonts w:hint="eastAsia"/>
        </w:rPr>
        <w:t>　　图26 2025年全球熟食第一梯队、第二梯队和第三梯队生产商（品牌）及市场份额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全球主要地区熟食销售收入（2020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全球主要地区熟食销售收入市场份额（2024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北美市场熟食销量及增长率（2020-2031）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欧洲市场熟食销量及增长率（2020-2031）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中国市场熟食销量及增长率（2020-2031）&amp;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日本市场熟食销量及增长率（2020-2031）&amp;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全球不同产品类型熟食价格走势（2020-2031）&amp;（美元/吨）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全球不同应用熟食价格走势（2020-2031）&amp;（美元/吨）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熟食产业链</w:t>
      </w:r>
      <w:r>
        <w:rPr>
          <w:rFonts w:hint="eastAsia"/>
        </w:rPr>
        <w:br/>
      </w:r>
      <w:r>
        <w:rPr>
          <w:rFonts w:hint="eastAsia"/>
        </w:rPr>
        <w:t>　　图40 熟食中国企业SWOT分析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9d95a2324138" w:history="1">
        <w:r>
          <w:rPr>
            <w:rStyle w:val="Hyperlink"/>
          </w:rPr>
          <w:t>2025-2031年全球与中国熟食发展现状分析及前景趋势预测报告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9d95a2324138" w:history="1">
        <w:r>
          <w:rPr>
            <w:rStyle w:val="Hyperlink"/>
          </w:rPr>
          <w:t>https://www.20087.com/1/73/ShuShiDeFaZhanQuShi.html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6ee0b6d14ca2" w:history="1">
      <w:r>
        <w:rPr>
          <w:rStyle w:val="Hyperlink"/>
        </w:rPr>
        <w:t>2025-2031年全球与中国熟食发展现状分析及前景趋势预测报告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uShiDeFaZhanQuShi.html" TargetMode="External" Id="R49a79d95a23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uShiDeFaZhanQuShi.html" TargetMode="External" Id="Rd7fb6ee0b6d1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2025-05-20T02:07:00Z</dcterms:created>
  <dcterms:modified xsi:type="dcterms:W3CDTF">2025-05-20T03:07:00Z</dcterms:modified>
  <dc:subject>2025-2031年全球与中国熟食发展现状分析及前景趋势预测报告</dc:subject>
  <dc:title>2025-2031年全球与中国熟食发展现状分析及前景趋势预测报告</dc:title>
  <cp:keywords>2025-2031年全球与中国熟食发展现状分析及前景趋势预测报告</cp:keywords>
  <dc:description>2025-2031年全球与中国熟食发展现状分析及前景趋势预测报告</dc:description>
</cp:coreProperties>
</file>