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e671d9858421c" w:history="1">
              <w:r>
                <w:rPr>
                  <w:rStyle w:val="Hyperlink"/>
                </w:rPr>
                <w:t>2026-2032年全球与中国牛肉干行业发展调研及市场前景预测报告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e671d9858421c" w:history="1">
              <w:r>
                <w:rPr>
                  <w:rStyle w:val="Hyperlink"/>
                </w:rPr>
                <w:t>2026-2032年全球与中国牛肉干行业发展调研及市场前景预测报告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e671d9858421c" w:history="1">
                <w:r>
                  <w:rPr>
                    <w:rStyle w:val="Hyperlink"/>
                  </w:rPr>
                  <w:t>https://www.20087.com/1/93/NiuRouGanFaZhanXianZhuangQianJing.html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一种受欢迎的休闲食品，近年来受益于消费者对高蛋白、低脂肪健康食品的追求，市场需求持续上升。产品多样化，包括不同风味、口感和包装形式，满足了不同消费者的需求。然而，食品安全、原料成本波动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牛肉干行业将更加注重健康化和品牌差异化。一方面，通过选用优质牛肉和健康配料，开发低盐、低糖、无添加剂的健康牛肉干产品，满足消费者对健康饮食的追求。另一方面，品牌将通过故事营销、文化植入和个性化包装设计，增强产品的情感价值和市场辨识度。此外，线上销售渠道的拓展和新零售模式的应用，将为牛肉干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e671d9858421c" w:history="1">
        <w:r>
          <w:rPr>
            <w:rStyle w:val="Hyperlink"/>
          </w:rPr>
          <w:t>2026-2032年全球与中国牛肉干行业发展调研及市场前景预测报告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牛肉干行业的发展现状、市场规模、供需动态及进出口情况。报告详细解读了牛肉干产业链上下游、重点区域市场、竞争格局及领先企业的表现，同时评估了牛肉干行业风险与投资机会。通过对牛肉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中国牛肉干概述</w:t>
      </w:r>
      <w:r>
        <w:rPr>
          <w:rFonts w:hint="eastAsia"/>
        </w:rPr>
        <w:br/>
      </w:r>
      <w:r>
        <w:rPr>
          <w:rFonts w:hint="eastAsia"/>
        </w:rPr>
        <w:t>　　第一节 牛肉干行业定义</w:t>
      </w:r>
      <w:r>
        <w:rPr>
          <w:rFonts w:hint="eastAsia"/>
        </w:rPr>
        <w:br/>
      </w:r>
      <w:r>
        <w:rPr>
          <w:rFonts w:hint="eastAsia"/>
        </w:rPr>
        <w:t>　　第二节 牛肉干行业发展特性</w:t>
      </w:r>
      <w:r>
        <w:rPr>
          <w:rFonts w:hint="eastAsia"/>
        </w:rPr>
        <w:br/>
      </w:r>
      <w:r>
        <w:rPr>
          <w:rFonts w:hint="eastAsia"/>
        </w:rPr>
        <w:t>　　第三节 牛肉干产业链分析</w:t>
      </w:r>
      <w:r>
        <w:rPr>
          <w:rFonts w:hint="eastAsia"/>
        </w:rPr>
        <w:br/>
      </w:r>
      <w:r>
        <w:rPr>
          <w:rFonts w:hint="eastAsia"/>
        </w:rPr>
        <w:t>　　第四节 牛肉干行业生命周期分析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2025-2026年全球主要牛肉干市场发展概况</w:t>
      </w:r>
      <w:r>
        <w:rPr>
          <w:rFonts w:hint="eastAsia"/>
        </w:rPr>
        <w:br/>
      </w:r>
      <w:r>
        <w:rPr>
          <w:rFonts w:hint="eastAsia"/>
        </w:rPr>
        <w:t>　　第一节 全球牛肉干市场发展分析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第三节 北美地区牛肉干市场概况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第五节 全球牛肉干市场发展预测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2025-2026年中国牛肉干发展环境分析</w:t>
      </w:r>
      <w:r>
        <w:rPr>
          <w:rFonts w:hint="eastAsia"/>
        </w:rPr>
        <w:br/>
      </w:r>
      <w:r>
        <w:rPr>
          <w:rFonts w:hint="eastAsia"/>
        </w:rPr>
        <w:t>　　第一节 牛肉干行业经济环境分析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牛肉干行业相关政策、标准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2025-2026年中国牛肉干技术发展分析</w:t>
      </w:r>
      <w:r>
        <w:rPr>
          <w:rFonts w:hint="eastAsia"/>
        </w:rPr>
        <w:br/>
      </w:r>
      <w:r>
        <w:rPr>
          <w:rFonts w:hint="eastAsia"/>
        </w:rPr>
        <w:t>　　第一节 当前牛肉干技术发展现状分析</w:t>
      </w:r>
      <w:r>
        <w:rPr>
          <w:rFonts w:hint="eastAsia"/>
        </w:rPr>
        <w:br/>
      </w:r>
      <w:r>
        <w:rPr>
          <w:rFonts w:hint="eastAsia"/>
        </w:rPr>
        <w:t>　　第二节 牛肉干生产中需注意的问题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2025-2026年牛肉干市场特性分析</w:t>
      </w:r>
      <w:r>
        <w:rPr>
          <w:rFonts w:hint="eastAsia"/>
        </w:rPr>
        <w:br/>
      </w:r>
      <w:r>
        <w:rPr>
          <w:rFonts w:hint="eastAsia"/>
        </w:rPr>
        <w:t>　　第一节 牛肉干行业集中度分析</w:t>
      </w:r>
      <w:r>
        <w:rPr>
          <w:rFonts w:hint="eastAsia"/>
        </w:rPr>
        <w:br/>
      </w:r>
      <w:r>
        <w:rPr>
          <w:rFonts w:hint="eastAsia"/>
        </w:rPr>
        <w:t>　　第二节 牛肉干行业SWOT分析</w:t>
      </w:r>
      <w:r>
        <w:rPr>
          <w:rFonts w:hint="eastAsia"/>
        </w:rPr>
        <w:br/>
      </w:r>
      <w:r>
        <w:rPr>
          <w:rFonts w:hint="eastAsia"/>
        </w:rPr>
        <w:t>　　　　一、牛肉干行业优势</w:t>
      </w:r>
      <w:r>
        <w:rPr>
          <w:rFonts w:hint="eastAsia"/>
        </w:rPr>
        <w:br/>
      </w:r>
      <w:r>
        <w:rPr>
          <w:rFonts w:hint="eastAsia"/>
        </w:rPr>
        <w:t>　　　　二、牛肉干行业劣势</w:t>
      </w:r>
      <w:r>
        <w:rPr>
          <w:rFonts w:hint="eastAsia"/>
        </w:rPr>
        <w:br/>
      </w:r>
      <w:r>
        <w:rPr>
          <w:rFonts w:hint="eastAsia"/>
        </w:rPr>
        <w:t>　　　　三、牛肉干行业机会</w:t>
      </w:r>
      <w:r>
        <w:rPr>
          <w:rFonts w:hint="eastAsia"/>
        </w:rPr>
        <w:br/>
      </w:r>
      <w:r>
        <w:rPr>
          <w:rFonts w:hint="eastAsia"/>
        </w:rPr>
        <w:t>　　　　四、牛肉干行业风险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中国牛肉干发展现状</w:t>
      </w:r>
      <w:r>
        <w:rPr>
          <w:rFonts w:hint="eastAsia"/>
        </w:rPr>
        <w:br/>
      </w:r>
      <w:r>
        <w:rPr>
          <w:rFonts w:hint="eastAsia"/>
        </w:rPr>
        <w:t>　　第一节 2025-2026年中国牛肉干市场现状分析</w:t>
      </w:r>
      <w:r>
        <w:rPr>
          <w:rFonts w:hint="eastAsia"/>
        </w:rPr>
        <w:br/>
      </w:r>
      <w:r>
        <w:rPr>
          <w:rFonts w:hint="eastAsia"/>
        </w:rPr>
        <w:t>　　第二节 中国牛肉干行业产量情况分析及预测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一、牛肉干总体产能规模</w:t>
      </w:r>
      <w:r>
        <w:rPr>
          <w:rFonts w:hint="eastAsia"/>
        </w:rPr>
        <w:br/>
      </w:r>
      <w:r>
        <w:rPr>
          <w:rFonts w:hint="eastAsia"/>
        </w:rPr>
        <w:t>　　　　二、牛肉干生产区域分布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三、2020-2025年中国牛肉干产量统计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四、2026-2032年中国牛肉干产量预测</w:t>
      </w:r>
      <w:r>
        <w:rPr>
          <w:rFonts w:hint="eastAsia"/>
        </w:rPr>
        <w:br/>
      </w:r>
      <w:r>
        <w:rPr>
          <w:rFonts w:hint="eastAsia"/>
        </w:rPr>
        <w:t>　　第三节 中国牛肉干市场需求分析及预测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二、2020-2025年中国牛肉干市场需求量统计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三、2026-2032年中国牛肉干市场需求量预测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二、2026-2032年中国牛肉干市场价格走势预测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2020-2025年牛肉干行业经济运行状况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2020-2025年中国牛肉干行业盈利能力分析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2020-2025年中国牛肉干行业发展能力分析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2020-2025年牛肉干行业偿债能力分析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2020-2025年牛肉干制造企业数量分析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2025-2026年牛肉干行业上、下游市场分析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牛肉干行业重点区域市场结构调研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2020-2025年中国牛肉干进出口分析</w:t>
      </w:r>
      <w:r>
        <w:rPr>
          <w:rFonts w:hint="eastAsia"/>
        </w:rPr>
        <w:br/>
      </w:r>
      <w:r>
        <w:rPr>
          <w:rFonts w:hint="eastAsia"/>
        </w:rPr>
        <w:t>　　第一节 牛肉干进口情况分析</w:t>
      </w:r>
      <w:r>
        <w:rPr>
          <w:rFonts w:hint="eastAsia"/>
        </w:rPr>
        <w:br/>
      </w:r>
      <w:r>
        <w:rPr>
          <w:rFonts w:hint="eastAsia"/>
        </w:rPr>
        <w:t>　　第二节 牛肉干出口情况分析</w:t>
      </w:r>
      <w:r>
        <w:rPr>
          <w:rFonts w:hint="eastAsia"/>
        </w:rPr>
        <w:br/>
      </w:r>
      <w:r>
        <w:rPr>
          <w:rFonts w:hint="eastAsia"/>
        </w:rPr>
        <w:t>　　第三节 影响牛肉干进出口因素分析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2025-2026年牛肉干行业企业经营策略研究分析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一、2026年影响牛肉干行业运行的有利因素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二、2026年影响牛肉干行业运行的稳定因素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三、2026年影响牛肉干行业运行的不利因素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四、2026年中国牛肉干行业发展面临的挑战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五、2026年中国牛肉干行业发展面临的机遇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牛肉干行业投资风险预警</w:t>
      </w:r>
      <w:r>
        <w:rPr>
          <w:rFonts w:hint="eastAsia"/>
        </w:rPr>
        <w:br/>
      </w:r>
      <w:r>
        <w:rPr>
          <w:rFonts w:hint="eastAsia"/>
        </w:rPr>
        <w:t>　　　　一、牛肉干行业市场风险预测</w:t>
      </w:r>
      <w:r>
        <w:rPr>
          <w:rFonts w:hint="eastAsia"/>
        </w:rPr>
        <w:br/>
      </w:r>
      <w:r>
        <w:rPr>
          <w:rFonts w:hint="eastAsia"/>
        </w:rPr>
        <w:t>　　　　二、牛肉干行业政策风险预测</w:t>
      </w:r>
      <w:r>
        <w:rPr>
          <w:rFonts w:hint="eastAsia"/>
        </w:rPr>
        <w:br/>
      </w:r>
      <w:r>
        <w:rPr>
          <w:rFonts w:hint="eastAsia"/>
        </w:rPr>
        <w:t>　　　　三、牛肉干行业经营风险预测</w:t>
      </w:r>
      <w:r>
        <w:rPr>
          <w:rFonts w:hint="eastAsia"/>
        </w:rPr>
        <w:br/>
      </w:r>
      <w:r>
        <w:rPr>
          <w:rFonts w:hint="eastAsia"/>
        </w:rPr>
        <w:t>　　　　四、牛肉干行业技术风险预测</w:t>
      </w:r>
      <w:r>
        <w:rPr>
          <w:rFonts w:hint="eastAsia"/>
        </w:rPr>
        <w:br/>
      </w:r>
      <w:r>
        <w:rPr>
          <w:rFonts w:hint="eastAsia"/>
        </w:rPr>
        <w:t>　　　　五、牛肉干行业竞争风险预测</w:t>
      </w:r>
      <w:r>
        <w:rPr>
          <w:rFonts w:hint="eastAsia"/>
        </w:rPr>
        <w:br/>
      </w:r>
      <w:r>
        <w:rPr>
          <w:rFonts w:hint="eastAsia"/>
        </w:rPr>
        <w:t>　　　　六、牛肉干行业其他风险预测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牛肉干投资建议</w:t>
      </w:r>
      <w:r>
        <w:rPr>
          <w:rFonts w:hint="eastAsia"/>
        </w:rPr>
        <w:br/>
      </w:r>
      <w:r>
        <w:rPr>
          <w:rFonts w:hint="eastAsia"/>
        </w:rPr>
        <w:t>　　第一节 2026年牛肉干市场前景分析</w:t>
      </w:r>
      <w:r>
        <w:rPr>
          <w:rFonts w:hint="eastAsia"/>
        </w:rPr>
        <w:br/>
      </w:r>
      <w:r>
        <w:rPr>
          <w:rFonts w:hint="eastAsia"/>
        </w:rPr>
        <w:t>　　第二节 2026年牛肉干发展趋势预测</w:t>
      </w:r>
      <w:r>
        <w:rPr>
          <w:rFonts w:hint="eastAsia"/>
        </w:rPr>
        <w:br/>
      </w:r>
      <w:r>
        <w:rPr>
          <w:rFonts w:hint="eastAsia"/>
        </w:rPr>
        <w:t>　　第三节 牛肉干行业投资进入壁垒分析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牛肉干行业类别</w:t>
      </w:r>
      <w:r>
        <w:rPr>
          <w:rFonts w:hint="eastAsia"/>
        </w:rPr>
        <w:br/>
      </w:r>
      <w:r>
        <w:rPr>
          <w:rFonts w:hint="eastAsia"/>
        </w:rPr>
        <w:t>　　图表 牛肉干行业产业链调研</w:t>
      </w:r>
      <w:r>
        <w:rPr>
          <w:rFonts w:hint="eastAsia"/>
        </w:rPr>
        <w:br/>
      </w:r>
      <w:r>
        <w:rPr>
          <w:rFonts w:hint="eastAsia"/>
        </w:rPr>
        <w:t>　　图表 牛肉干行业现状</w:t>
      </w:r>
      <w:r>
        <w:rPr>
          <w:rFonts w:hint="eastAsia"/>
        </w:rPr>
        <w:br/>
      </w:r>
      <w:r>
        <w:rPr>
          <w:rFonts w:hint="eastAsia"/>
        </w:rPr>
        <w:t>　　图表 牛肉干行业标准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2020-2025年中国牛肉干行业市场规模</w:t>
      </w:r>
      <w:r>
        <w:rPr>
          <w:rFonts w:hint="eastAsia"/>
        </w:rPr>
        <w:br/>
      </w:r>
      <w:r>
        <w:rPr>
          <w:rFonts w:hint="eastAsia"/>
        </w:rPr>
        <w:t>　　图表 2026年中国牛肉干行业产能</w:t>
      </w:r>
      <w:r>
        <w:rPr>
          <w:rFonts w:hint="eastAsia"/>
        </w:rPr>
        <w:br/>
      </w:r>
      <w:r>
        <w:rPr>
          <w:rFonts w:hint="eastAsia"/>
        </w:rPr>
        <w:t>　　图表 2020-2025年中国牛肉干行业产量统计</w:t>
      </w:r>
      <w:r>
        <w:rPr>
          <w:rFonts w:hint="eastAsia"/>
        </w:rPr>
        <w:br/>
      </w:r>
      <w:r>
        <w:rPr>
          <w:rFonts w:hint="eastAsia"/>
        </w:rPr>
        <w:t>　　图表 牛肉干行业动态</w:t>
      </w:r>
      <w:r>
        <w:rPr>
          <w:rFonts w:hint="eastAsia"/>
        </w:rPr>
        <w:br/>
      </w:r>
      <w:r>
        <w:rPr>
          <w:rFonts w:hint="eastAsia"/>
        </w:rPr>
        <w:t>　　图表 2020-2025年中国牛肉干市场需求量</w:t>
      </w:r>
      <w:r>
        <w:rPr>
          <w:rFonts w:hint="eastAsia"/>
        </w:rPr>
        <w:br/>
      </w:r>
      <w:r>
        <w:rPr>
          <w:rFonts w:hint="eastAsia"/>
        </w:rPr>
        <w:t>　　图表 2026年中国牛肉干行业需求区域调研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2020-2025年中国牛肉干行情</w:t>
      </w:r>
      <w:r>
        <w:rPr>
          <w:rFonts w:hint="eastAsia"/>
        </w:rPr>
        <w:br/>
      </w:r>
      <w:r>
        <w:rPr>
          <w:rFonts w:hint="eastAsia"/>
        </w:rPr>
        <w:t>　　图表 2020-2025年中国牛肉干价格走势图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2020-2025年中国牛肉干行业销售收入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2020-2025年中国牛肉干行业盈利情况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2020-2025年中国牛肉干行业利润总额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2020-2025年中国牛肉干进口统计</w:t>
      </w:r>
      <w:r>
        <w:rPr>
          <w:rFonts w:hint="eastAsia"/>
        </w:rPr>
        <w:br/>
      </w:r>
      <w:r>
        <w:rPr>
          <w:rFonts w:hint="eastAsia"/>
        </w:rPr>
        <w:t>　　图表 2020-2025年中国牛肉干出口统计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**地区牛肉干市场规模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**地区牛肉干市场调研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**地区牛肉干市场规模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**地区牛肉干市场调研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牛肉干行业竞争对手分析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2026-2032年中国牛肉干行业产量预测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2026-2032年中国牛肉干市场需求预测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2026-2032年中国牛肉干行业市场规模预测</w:t>
      </w:r>
      <w:r>
        <w:rPr>
          <w:rFonts w:hint="eastAsia"/>
        </w:rPr>
        <w:br/>
      </w:r>
      <w:r>
        <w:rPr>
          <w:rFonts w:hint="eastAsia"/>
        </w:rPr>
        <w:t>　　图表 牛肉干行业准入条件</w:t>
      </w:r>
      <w:r>
        <w:rPr>
          <w:rFonts w:hint="eastAsia"/>
        </w:rPr>
        <w:br/>
      </w:r>
      <w:r>
        <w:rPr>
          <w:rFonts w:hint="eastAsia"/>
        </w:rPr>
        <w:t>　　图表 2026年中国牛肉干市场前景</w:t>
      </w:r>
      <w:r>
        <w:rPr>
          <w:rFonts w:hint="eastAsia"/>
        </w:rPr>
        <w:br/>
      </w:r>
      <w:r>
        <w:rPr>
          <w:rFonts w:hint="eastAsia"/>
        </w:rPr>
        <w:t>　　图表 2026-2032年中国牛肉干行业信息化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2026-2032年中国牛肉干行业风险分析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2026-2032年中国牛肉干行业发展趋势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e671d9858421c" w:history="1">
        <w:r>
          <w:rPr>
            <w:rStyle w:val="Hyperlink"/>
          </w:rPr>
          <w:t>2026-2032年全球与中国牛肉干行业发展调研及市场前景预测报告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e671d9858421c" w:history="1">
        <w:r>
          <w:rPr>
            <w:rStyle w:val="Hyperlink"/>
          </w:rPr>
          <w:t>https://www.20087.com/1/93/NiuRouGanFaZhanXianZhuangQianJing.html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b719907d940d3" w:history="1">
      <w:r>
        <w:rPr>
          <w:rStyle w:val="Hyperlink"/>
        </w:rPr>
        <w:t>2026-2032年全球与中国牛肉干行业发展调研及市场前景预测报告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NiuRouGanFaZhanXianZhuangQianJing.html" TargetMode="External" Id="R471e671d9858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NiuRouGanFaZhanXianZhuangQianJing.html" TargetMode="External" Id="Rf38b719907d9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2025-09-16T01:58:00Z</dcterms:created>
  <dcterms:modified xsi:type="dcterms:W3CDTF">2025-09-16T02:58:00Z</dcterms:modified>
  <dc:subject>2026-2032年全球与中国牛肉干行业发展调研及市场前景预测报告</dc:subject>
  <dc:title>2026-2032年全球与中国牛肉干行业发展调研及市场前景预测报告</dc:title>
  <cp:keywords>2026-2032年全球与中国牛肉干行业发展调研及市场前景预测报告</cp:keywords>
  <dc:description>2026-2032年全球与中国牛肉干行业发展调研及市场前景预测报告</dc:description>
</cp:coreProperties>
</file>