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891b9eea4a55" w:history="1">
              <w:r>
                <w:rPr>
                  <w:rStyle w:val="Hyperlink"/>
                </w:rPr>
                <w:t>2024-2030年中国粗杂粮及粗杂粮加工市场深度调查分析及发展前景研究报告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891b9eea4a55" w:history="1">
              <w:r>
                <w:rPr>
                  <w:rStyle w:val="Hyperlink"/>
                </w:rPr>
                <w:t>2024-2030年中国粗杂粮及粗杂粮加工市场深度调查分析及发展前景研究报告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c891b9eea4a55" w:history="1">
                <w:r>
                  <w:rPr>
                    <w:rStyle w:val="Hyperlink"/>
                  </w:rPr>
                  <w:t>https://www.20087.com/M_ShiPinYinLiao/31/CuZaLiangJiCuZaLiangJiaGongDeFaZhanQuShi.html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及其加工制品因其丰富的营养价值和健康益处，近年来在食品市场上越来越受到欢迎。随着消费者对健康饮食的追求，粗杂粮的消费量显著增加，促进了粗杂粮加工产业的发展。目前，粗杂粮加工技术正不断进步，如采用低温烘焙、微波干燥等方法，以保留更多营养成分，同时改善口感和延长货架期。</w:t>
      </w:r>
      <w:r>
        <w:rPr>
          <w:rFonts w:hint="eastAsia"/>
        </w:rPr>
        <w:br/>
      </w:r>
      <w:r>
        <w:rPr>
          <w:rFonts w:hint="eastAsia"/>
        </w:rPr>
        <w:t>　　未来，粗杂粮及粗杂粮加工行业将更加注重创新与多样化。创新方面，将开发更多高附加值的粗杂粮制品，如功能性食品和特殊人群专用食品。多样化方面，将探索更多粗杂粮品种的种植和利用，如藜麦、黑米等，以满足市场对多样化、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891b9eea4a55" w:history="1">
        <w:r>
          <w:rPr>
            <w:rStyle w:val="Hyperlink"/>
          </w:rPr>
          <w:t>2024-2030年中国粗杂粮及粗杂粮加工市场深度调查分析及发展前景研究报告</w:t>
        </w:r>
      </w:hyperlink>
      <w:r>
        <w:rPr>
          <w:rFonts w:hint="eastAsia"/>
        </w:rPr>
        <w:t>》全面分析了粗杂粮及粗杂粮加工行业的市场规模、需求和价格趋势，探讨了产业链结构及其发展变化。粗杂粮及粗杂粮加工报告详尽阐述了行业现状，对未来粗杂粮及粗杂粮加工市场前景和发展趋势进行了科学预测。同时，粗杂粮及粗杂粮加工报告还深入剖析了细分市场的竞争格局，重点评估了行业领先企业的竞争实力、市场集中度及品牌影响力。粗杂粮及粗杂粮加工报告以专业、科学的视角，为投资者揭示了粗杂粮及粗杂粮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粗杂粮相关概述</w:t>
      </w:r>
      <w:r>
        <w:rPr>
          <w:rFonts w:hint="eastAsia"/>
        </w:rPr>
        <w:br/>
      </w:r>
      <w:r>
        <w:rPr>
          <w:rFonts w:hint="eastAsia"/>
        </w:rPr>
        <w:t>　　第一节 粗杂粮基础阐述</w:t>
      </w:r>
      <w:r>
        <w:rPr>
          <w:rFonts w:hint="eastAsia"/>
        </w:rPr>
        <w:br/>
      </w:r>
      <w:r>
        <w:rPr>
          <w:rFonts w:hint="eastAsia"/>
        </w:rPr>
        <w:t>　　　　一、粗杂粮特性</w:t>
      </w:r>
      <w:r>
        <w:rPr>
          <w:rFonts w:hint="eastAsia"/>
        </w:rPr>
        <w:br/>
      </w:r>
      <w:r>
        <w:rPr>
          <w:rFonts w:hint="eastAsia"/>
        </w:rPr>
        <w:t>　　　　二、粗杂粮品种</w:t>
      </w:r>
      <w:r>
        <w:rPr>
          <w:rFonts w:hint="eastAsia"/>
        </w:rPr>
        <w:br/>
      </w:r>
      <w:r>
        <w:rPr>
          <w:rFonts w:hint="eastAsia"/>
        </w:rPr>
        <w:t>　　　　三、粗杂粮的营养价值</w:t>
      </w:r>
      <w:r>
        <w:rPr>
          <w:rFonts w:hint="eastAsia"/>
        </w:rPr>
        <w:br/>
      </w:r>
      <w:r>
        <w:rPr>
          <w:rFonts w:hint="eastAsia"/>
        </w:rPr>
        <w:t>　　第二节 粗杂粮的食有原则</w:t>
      </w:r>
      <w:r>
        <w:rPr>
          <w:rFonts w:hint="eastAsia"/>
        </w:rPr>
        <w:br/>
      </w:r>
      <w:r>
        <w:rPr>
          <w:rFonts w:hint="eastAsia"/>
        </w:rPr>
        <w:t>　　　　一、过食粗粮的弊端</w:t>
      </w:r>
      <w:r>
        <w:rPr>
          <w:rFonts w:hint="eastAsia"/>
        </w:rPr>
        <w:br/>
      </w:r>
      <w:r>
        <w:rPr>
          <w:rFonts w:hint="eastAsia"/>
        </w:rPr>
        <w:t>　　　　二、和细粮搭配食用</w:t>
      </w:r>
      <w:r>
        <w:rPr>
          <w:rFonts w:hint="eastAsia"/>
        </w:rPr>
        <w:br/>
      </w:r>
      <w:r>
        <w:rPr>
          <w:rFonts w:hint="eastAsia"/>
        </w:rPr>
        <w:t>　　　　三、粗粮细作</w:t>
      </w:r>
      <w:r>
        <w:rPr>
          <w:rFonts w:hint="eastAsia"/>
        </w:rPr>
        <w:br/>
      </w:r>
      <w:r>
        <w:rPr>
          <w:rFonts w:hint="eastAsia"/>
        </w:rPr>
        <w:t>　　　　四、买或做地方风味食品来吃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2024年中国粮食工业运行态势分析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第二节 2024年中国粮食产业链解析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2024年中国粗杂粮市场运行环境解析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2024年中国粗杂粮行业发展政策环境分析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一、中国粮食流通体制</w:t>
      </w:r>
      <w:r>
        <w:rPr>
          <w:rFonts w:hint="eastAsia"/>
        </w:rPr>
        <w:br/>
      </w:r>
      <w:r>
        <w:rPr>
          <w:rFonts w:hint="eastAsia"/>
        </w:rPr>
        <w:t>　　　　二、小杂粮政策市场利好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2024年中国粗杂粮加工技术环境分析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2024年中国粗杂粮行业发展社会环境分析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一、中国居民饮食结构分析</w:t>
      </w:r>
      <w:r>
        <w:rPr>
          <w:rFonts w:hint="eastAsia"/>
        </w:rPr>
        <w:br/>
      </w:r>
      <w:r>
        <w:rPr>
          <w:rFonts w:hint="eastAsia"/>
        </w:rPr>
        <w:t>　　　　二、中国居民生活品质的提高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七、居民身体健康状况及消费观念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近两年中国粗杂粮市场数据监测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四、2024年中国杂粮市场价格走势分析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2024年中国杂粮加大发展力度的重点品种分析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2024年中国杂粮着力发展杂粮优势品种分析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2024年中国政府以及有关方面的支持分析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2024年中国杂粮销售终端竞争格局分析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近几年中国粮食公司杂粮价格行情分析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二、2024年中国粮食公司杂粮价格行情分析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三、2024年中国主要粮食公司杂粮价格排名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近几年中国超市杂粮价格行情分析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二、2024年中国超市杂粮价格行情分析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三、2024年中国主要超市杂粮价格排名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近几年中国批发市场杂粮价格行情分析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一、2019-2024年中国批发市场杂粮价格行情回顾分析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二、2024年中国批发市场杂粮价格行情分析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三、2024年中国主要批发市场杂粮价格排名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近几年中国零售店杂粮价格行情分析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二、2024年中国零售店杂粮价格行情分析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三、2024年中国主要零售店杂粮价格排名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2024年中国主要城市粗杂粮市场运行分析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一、武汉粗杂粮市场消费情况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2024年中国杂粮国内运输与物流配送格局分析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2024年不同地区杂粮运输与配送同比分析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一、不同地区杂粮铁路运输情况分析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二、不同地区杂粮公路运输情况分析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三、不同地区杂粮内河及沿海运输情况分析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四、不同地区杂粮城市物流配送情况分析</w:t>
      </w:r>
      <w:r>
        <w:rPr>
          <w:rFonts w:hint="eastAsia"/>
        </w:rPr>
        <w:br/>
      </w:r>
      <w:r>
        <w:rPr>
          <w:rFonts w:hint="eastAsia"/>
        </w:rPr>
        <w:t>　　第三节 2024年中国杂粮运输与城市物流配送管理政策分析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2024年中国杂粮储备机制分析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2024年中国重点城市杂粮储备规模分析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2024年中国杂粮储备对于市场价格的影响分析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2019-2024年中国谷物类粗杂粮进出口贸易数据监测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2019-2024年中国玉米进出口数据统计分析（10059000）</w:t>
      </w:r>
      <w:r>
        <w:rPr>
          <w:rFonts w:hint="eastAsia"/>
        </w:rPr>
        <w:br/>
      </w:r>
      <w:r>
        <w:rPr>
          <w:rFonts w:hint="eastAsia"/>
        </w:rPr>
        <w:t>　　　　一、玉米进出口数量分析</w:t>
      </w:r>
      <w:r>
        <w:rPr>
          <w:rFonts w:hint="eastAsia"/>
        </w:rPr>
        <w:br/>
      </w:r>
      <w:r>
        <w:rPr>
          <w:rFonts w:hint="eastAsia"/>
        </w:rPr>
        <w:t>　　　　二、玉米进出口金额分析</w:t>
      </w:r>
      <w:r>
        <w:rPr>
          <w:rFonts w:hint="eastAsia"/>
        </w:rPr>
        <w:br/>
      </w:r>
      <w:r>
        <w:rPr>
          <w:rFonts w:hint="eastAsia"/>
        </w:rPr>
        <w:t>　　　　三、玉米进出口国家及地区分析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2019-2024年中国食用高梁进出口数据统计分析（10070090）</w:t>
      </w:r>
      <w:r>
        <w:rPr>
          <w:rFonts w:hint="eastAsia"/>
        </w:rPr>
        <w:br/>
      </w:r>
      <w:r>
        <w:rPr>
          <w:rFonts w:hint="eastAsia"/>
        </w:rPr>
        <w:t>　　第三节 2019-2024年中国大麦进出口数据统计分析（10030090）</w:t>
      </w:r>
      <w:r>
        <w:rPr>
          <w:rFonts w:hint="eastAsia"/>
        </w:rPr>
        <w:br/>
      </w:r>
      <w:r>
        <w:rPr>
          <w:rFonts w:hint="eastAsia"/>
        </w:rPr>
        <w:t>　　第四节 2019-2024年中国燕麦进出口数据统计分析（10040090）</w:t>
      </w:r>
      <w:r>
        <w:rPr>
          <w:rFonts w:hint="eastAsia"/>
        </w:rPr>
        <w:br/>
      </w:r>
      <w:r>
        <w:rPr>
          <w:rFonts w:hint="eastAsia"/>
        </w:rPr>
        <w:t>　　第五节 2019-2024年中国荞麦进出口数据统计分析（10081000）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2019-2024年中国杂豆类粗杂粮进出口贸易数据监测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2019-2024年中国黄豆进出口数据统计分析（12010091）</w:t>
      </w:r>
      <w:r>
        <w:rPr>
          <w:rFonts w:hint="eastAsia"/>
        </w:rPr>
        <w:br/>
      </w:r>
      <w:r>
        <w:rPr>
          <w:rFonts w:hint="eastAsia"/>
        </w:rPr>
        <w:t>　　　　一、黄豆进出口数量分析</w:t>
      </w:r>
      <w:r>
        <w:rPr>
          <w:rFonts w:hint="eastAsia"/>
        </w:rPr>
        <w:br/>
      </w:r>
      <w:r>
        <w:rPr>
          <w:rFonts w:hint="eastAsia"/>
        </w:rPr>
        <w:t>　　　　二、黄豆进出口金额分析</w:t>
      </w:r>
      <w:r>
        <w:rPr>
          <w:rFonts w:hint="eastAsia"/>
        </w:rPr>
        <w:br/>
      </w:r>
      <w:r>
        <w:rPr>
          <w:rFonts w:hint="eastAsia"/>
        </w:rPr>
        <w:t>　　　　三、黄豆进出口国家及地区分析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2019-2024年中国黑豆进出口数据统计分析（12010092）</w:t>
      </w:r>
      <w:r>
        <w:rPr>
          <w:rFonts w:hint="eastAsia"/>
        </w:rPr>
        <w:br/>
      </w:r>
      <w:r>
        <w:rPr>
          <w:rFonts w:hint="eastAsia"/>
        </w:rPr>
        <w:t>　　第三节 2019-2024年中国青豆进出口数据统计分析（12010093）</w:t>
      </w:r>
      <w:r>
        <w:rPr>
          <w:rFonts w:hint="eastAsia"/>
        </w:rPr>
        <w:br/>
      </w:r>
      <w:r>
        <w:rPr>
          <w:rFonts w:hint="eastAsia"/>
        </w:rPr>
        <w:t>　　第四节 2019-2024年中国芸豆进出口数据统计分析（07133390）</w:t>
      </w:r>
      <w:r>
        <w:rPr>
          <w:rFonts w:hint="eastAsia"/>
        </w:rPr>
        <w:br/>
      </w:r>
      <w:r>
        <w:rPr>
          <w:rFonts w:hint="eastAsia"/>
        </w:rPr>
        <w:t>　　第五节 2019-2024年中国豌豆进出口数据统计分析（07081000）</w:t>
      </w:r>
      <w:r>
        <w:rPr>
          <w:rFonts w:hint="eastAsia"/>
        </w:rPr>
        <w:br/>
      </w:r>
      <w:r>
        <w:rPr>
          <w:rFonts w:hint="eastAsia"/>
        </w:rPr>
        <w:t>　　第六节 2019-2024年中国绿豆进出口数据统计分析（07133190）</w:t>
      </w:r>
      <w:r>
        <w:rPr>
          <w:rFonts w:hint="eastAsia"/>
        </w:rPr>
        <w:br/>
      </w:r>
      <w:r>
        <w:rPr>
          <w:rFonts w:hint="eastAsia"/>
        </w:rPr>
        <w:t>　　第七节 2019-2024年中国干赤豆进出口数据统计分析（07133290）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2019-2024年中国块茎类粗杂粮进出口贸易数据监测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2019-2024年中国干甘薯进出口数据统计分析（07142020）</w:t>
      </w:r>
      <w:r>
        <w:rPr>
          <w:rFonts w:hint="eastAsia"/>
        </w:rPr>
        <w:br/>
      </w:r>
      <w:r>
        <w:rPr>
          <w:rFonts w:hint="eastAsia"/>
        </w:rPr>
        <w:t>　　　　一、干赤豆进出口数量分析</w:t>
      </w:r>
      <w:r>
        <w:rPr>
          <w:rFonts w:hint="eastAsia"/>
        </w:rPr>
        <w:br/>
      </w:r>
      <w:r>
        <w:rPr>
          <w:rFonts w:hint="eastAsia"/>
        </w:rPr>
        <w:t>　　　　二、干赤豆进出口金额分析</w:t>
      </w:r>
      <w:r>
        <w:rPr>
          <w:rFonts w:hint="eastAsia"/>
        </w:rPr>
        <w:br/>
      </w:r>
      <w:r>
        <w:rPr>
          <w:rFonts w:hint="eastAsia"/>
        </w:rPr>
        <w:t>　　　　三、干赤豆进出口国家及地区分析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2019-2024年中国马铃薯进出口数据统计分析（07019000）</w:t>
      </w:r>
      <w:r>
        <w:rPr>
          <w:rFonts w:hint="eastAsia"/>
        </w:rPr>
        <w:br/>
      </w:r>
      <w:r>
        <w:rPr>
          <w:rFonts w:hint="eastAsia"/>
        </w:rPr>
        <w:t>　　　　一、马铃薯进出口数量分析</w:t>
      </w:r>
      <w:r>
        <w:rPr>
          <w:rFonts w:hint="eastAsia"/>
        </w:rPr>
        <w:br/>
      </w:r>
      <w:r>
        <w:rPr>
          <w:rFonts w:hint="eastAsia"/>
        </w:rPr>
        <w:t>　　　　二、马铃薯进出口金额分析</w:t>
      </w:r>
      <w:r>
        <w:rPr>
          <w:rFonts w:hint="eastAsia"/>
        </w:rPr>
        <w:br/>
      </w:r>
      <w:r>
        <w:rPr>
          <w:rFonts w:hint="eastAsia"/>
        </w:rPr>
        <w:t>　　　　三、马铃薯进出口国家及地区分析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2024年中国粗杂粮加工行业运行透析</w:t>
      </w:r>
      <w:r>
        <w:rPr>
          <w:rFonts w:hint="eastAsia"/>
        </w:rPr>
        <w:br/>
      </w:r>
      <w:r>
        <w:rPr>
          <w:rFonts w:hint="eastAsia"/>
        </w:rPr>
        <w:t>　　第一节 2024年中国粗杂粮生产情况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一、世界两种粗杂粮产消与贸易情况</w:t>
      </w:r>
      <w:r>
        <w:rPr>
          <w:rFonts w:hint="eastAsia"/>
        </w:rPr>
        <w:br/>
      </w:r>
      <w:r>
        <w:rPr>
          <w:rFonts w:hint="eastAsia"/>
        </w:rPr>
        <w:t>　　　　二、发展中国粗杂粮生产的对策</w:t>
      </w:r>
      <w:r>
        <w:rPr>
          <w:rFonts w:hint="eastAsia"/>
        </w:rPr>
        <w:br/>
      </w:r>
      <w:r>
        <w:rPr>
          <w:rFonts w:hint="eastAsia"/>
        </w:rPr>
        <w:t>　　第二节 2024年中国粗杂粮加工业特点分析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2024年中国粗杂粮加工业业现状综述</w:t>
      </w:r>
      <w:r>
        <w:rPr>
          <w:rFonts w:hint="eastAsia"/>
        </w:rPr>
        <w:br/>
      </w:r>
      <w:r>
        <w:rPr>
          <w:rFonts w:hint="eastAsia"/>
        </w:rPr>
        <w:t>　　　　一、粗粮杂粮渐成气候</w:t>
      </w:r>
      <w:r>
        <w:rPr>
          <w:rFonts w:hint="eastAsia"/>
        </w:rPr>
        <w:br/>
      </w:r>
      <w:r>
        <w:rPr>
          <w:rFonts w:hint="eastAsia"/>
        </w:rPr>
        <w:t>　　　　二、保健康居民选购粗粮杂粮渐多</w:t>
      </w:r>
      <w:r>
        <w:rPr>
          <w:rFonts w:hint="eastAsia"/>
        </w:rPr>
        <w:br/>
      </w:r>
      <w:r>
        <w:rPr>
          <w:rFonts w:hint="eastAsia"/>
        </w:rPr>
        <w:t>　　　　三、杂粮饮料欲“痛饮”春节市场</w:t>
      </w:r>
      <w:r>
        <w:rPr>
          <w:rFonts w:hint="eastAsia"/>
        </w:rPr>
        <w:br/>
      </w:r>
      <w:r>
        <w:rPr>
          <w:rFonts w:hint="eastAsia"/>
        </w:rPr>
        <w:t>　　　　四、沈阳杂粮全涨价最高涨</w:t>
      </w:r>
      <w:r>
        <w:rPr>
          <w:rFonts w:hint="eastAsia"/>
        </w:rPr>
        <w:br/>
      </w:r>
      <w:r>
        <w:rPr>
          <w:rFonts w:hint="eastAsia"/>
        </w:rPr>
        <w:t>　　　　五、中国粗杂粮加工业存在的问题</w:t>
      </w:r>
      <w:r>
        <w:rPr>
          <w:rFonts w:hint="eastAsia"/>
        </w:rPr>
        <w:br/>
      </w:r>
      <w:r>
        <w:rPr>
          <w:rFonts w:hint="eastAsia"/>
        </w:rPr>
        <w:t>　　　　六、粗杂粮加工业的发展建议及趋势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第四节 2024年中国杂粮生产成本分析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第五节 2024年中国粗杂粮产品加工工艺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2019-2024年中国粗杂粮加工行业数据监测分析（1310）</w:t>
      </w:r>
      <w:r>
        <w:rPr>
          <w:rFonts w:hint="eastAsia"/>
        </w:rPr>
        <w:br/>
      </w:r>
      <w:r>
        <w:rPr>
          <w:rFonts w:hint="eastAsia"/>
        </w:rPr>
        <w:t>　　第一节 2019-2024年中国粗杂粮加工行业规模分析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2024年中国粗杂粮加工行业结构分析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2019-2024年中国粗杂粮加工行业产值分析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2019-2024年中国粗杂粮加工行业成本费用分析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2019-2024年中国粗杂粮加工行业盈利能力分析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2024年中国粗粮饮料业运行态势分析</w:t>
      </w:r>
      <w:r>
        <w:rPr>
          <w:rFonts w:hint="eastAsia"/>
        </w:rPr>
        <w:br/>
      </w:r>
      <w:r>
        <w:rPr>
          <w:rFonts w:hint="eastAsia"/>
        </w:rPr>
        <w:t>　　第一节 中国粗粮饮料业运行总况</w:t>
      </w:r>
      <w:r>
        <w:rPr>
          <w:rFonts w:hint="eastAsia"/>
        </w:rPr>
        <w:br/>
      </w:r>
      <w:r>
        <w:rPr>
          <w:rFonts w:hint="eastAsia"/>
        </w:rPr>
        <w:t>　　　　一、粗粮饮料的兴起</w:t>
      </w:r>
      <w:r>
        <w:rPr>
          <w:rFonts w:hint="eastAsia"/>
        </w:rPr>
        <w:br/>
      </w:r>
      <w:r>
        <w:rPr>
          <w:rFonts w:hint="eastAsia"/>
        </w:rPr>
        <w:t>　　　　二、粗粮回归 五谷精华渐成饮料新生代</w:t>
      </w:r>
      <w:r>
        <w:rPr>
          <w:rFonts w:hint="eastAsia"/>
        </w:rPr>
        <w:br/>
      </w:r>
      <w:r>
        <w:rPr>
          <w:rFonts w:hint="eastAsia"/>
        </w:rPr>
        <w:t>　　　　三、粗粮饮料营养价值及利润情况分析</w:t>
      </w:r>
      <w:r>
        <w:rPr>
          <w:rFonts w:hint="eastAsia"/>
        </w:rPr>
        <w:br/>
      </w:r>
      <w:r>
        <w:rPr>
          <w:rFonts w:hint="eastAsia"/>
        </w:rPr>
        <w:t>　　　　四、粗粮饮料成饮料蓝海</w:t>
      </w:r>
      <w:r>
        <w:rPr>
          <w:rFonts w:hint="eastAsia"/>
        </w:rPr>
        <w:br/>
      </w:r>
      <w:r>
        <w:rPr>
          <w:rFonts w:hint="eastAsia"/>
        </w:rPr>
        <w:t>　　　　五、粗粮饮料加工业生产问题探讨</w:t>
      </w:r>
      <w:r>
        <w:rPr>
          <w:rFonts w:hint="eastAsia"/>
        </w:rPr>
        <w:br/>
      </w:r>
      <w:r>
        <w:rPr>
          <w:rFonts w:hint="eastAsia"/>
        </w:rPr>
        <w:t>　　第二节 中国粗粮饮料市场探析</w:t>
      </w:r>
      <w:r>
        <w:rPr>
          <w:rFonts w:hint="eastAsia"/>
        </w:rPr>
        <w:br/>
      </w:r>
      <w:r>
        <w:rPr>
          <w:rFonts w:hint="eastAsia"/>
        </w:rPr>
        <w:t>　　　　一、消费者重健康 粗粮饮料试水市场</w:t>
      </w:r>
      <w:r>
        <w:rPr>
          <w:rFonts w:hint="eastAsia"/>
        </w:rPr>
        <w:br/>
      </w:r>
      <w:r>
        <w:rPr>
          <w:rFonts w:hint="eastAsia"/>
        </w:rPr>
        <w:t>　　　　二、粗粮饮料迅速抢占市场份额</w:t>
      </w:r>
      <w:r>
        <w:rPr>
          <w:rFonts w:hint="eastAsia"/>
        </w:rPr>
        <w:br/>
      </w:r>
      <w:r>
        <w:rPr>
          <w:rFonts w:hint="eastAsia"/>
        </w:rPr>
        <w:t>　　　　三、杂粮饮料欲“痛饮”节庆市场</w:t>
      </w:r>
      <w:r>
        <w:rPr>
          <w:rFonts w:hint="eastAsia"/>
        </w:rPr>
        <w:br/>
      </w:r>
      <w:r>
        <w:rPr>
          <w:rFonts w:hint="eastAsia"/>
        </w:rPr>
        <w:t>　　　　四、饮料业劲刮“营养风”五谷健康喝出来</w:t>
      </w:r>
      <w:r>
        <w:rPr>
          <w:rFonts w:hint="eastAsia"/>
        </w:rPr>
        <w:br/>
      </w:r>
      <w:r>
        <w:rPr>
          <w:rFonts w:hint="eastAsia"/>
        </w:rPr>
        <w:t>　　　　五、小洋人力推粗粮饮料</w:t>
      </w:r>
      <w:r>
        <w:rPr>
          <w:rFonts w:hint="eastAsia"/>
        </w:rPr>
        <w:br/>
      </w:r>
      <w:r>
        <w:rPr>
          <w:rFonts w:hint="eastAsia"/>
        </w:rPr>
        <w:t>　　第三节 2024年中国粗粮饮料重点企业分析</w:t>
      </w:r>
      <w:r>
        <w:rPr>
          <w:rFonts w:hint="eastAsia"/>
        </w:rPr>
        <w:br/>
      </w:r>
      <w:r>
        <w:rPr>
          <w:rFonts w:hint="eastAsia"/>
        </w:rPr>
        <w:t>　　　　一、河北小洋人生物乳业集团有限公司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二、味宝食品（昆山）有限公司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三、中绿（福建）农业综合开发有限公司</w:t>
      </w:r>
      <w:r>
        <w:rPr>
          <w:rFonts w:hint="eastAsia"/>
        </w:rPr>
        <w:br/>
      </w:r>
      <w:r>
        <w:rPr>
          <w:rFonts w:hint="eastAsia"/>
        </w:rPr>
        <w:t>　　　　四、遂平县华瑞希之源有限公司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五、北京市味宝食品工业有限公司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六、中绿（福建）食品实业有限公司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七、湖北希之源生物工程有限公司</w:t>
      </w:r>
      <w:r>
        <w:rPr>
          <w:rFonts w:hint="eastAsia"/>
        </w:rPr>
        <w:br/>
      </w:r>
      <w:r>
        <w:rPr>
          <w:rFonts w:hint="eastAsia"/>
        </w:rPr>
        <w:t>　　　　八、济南中天乳业科技发展有限公司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九、佛山市广粮饮料食品有限公司</w:t>
      </w:r>
      <w:r>
        <w:rPr>
          <w:rFonts w:hint="eastAsia"/>
        </w:rPr>
        <w:br/>
      </w:r>
      <w:r>
        <w:rPr>
          <w:rFonts w:hint="eastAsia"/>
        </w:rPr>
        <w:t>　　第四节 2024-2030年中国粗粮饮料消费前景预测报告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2024年中国粗杂粮重点企业竞争关键性财务指标分析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锦州晶超食品米业有限公司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河南方欣米业有限公司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辽宁香香食品有限公司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辽宁北票巨龙食品有限公司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德州宏光绿色食品有限公司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山西金绿禾生物有限公司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2024-2030年中国杂粮行业加工业、流通业新趋势探析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2024-2030年中国杂粮流通趋势分析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2024-2030年中国粗杂粮产业前景展望与投资战略研究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2024-2030年中国粗杂粮产业前景预测分析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一、我国杂粮市场呈现出良好的发展前景</w:t>
      </w:r>
      <w:r>
        <w:rPr>
          <w:rFonts w:hint="eastAsia"/>
        </w:rPr>
        <w:br/>
      </w:r>
      <w:r>
        <w:rPr>
          <w:rFonts w:hint="eastAsia"/>
        </w:rPr>
        <w:t>　　　　二、杂粮资源深加工技术开发趋势</w:t>
      </w:r>
      <w:r>
        <w:rPr>
          <w:rFonts w:hint="eastAsia"/>
        </w:rPr>
        <w:br/>
      </w:r>
      <w:r>
        <w:rPr>
          <w:rFonts w:hint="eastAsia"/>
        </w:rPr>
        <w:t>　　　　三、发展粗杂粮生产前景可观</w:t>
      </w:r>
      <w:r>
        <w:rPr>
          <w:rFonts w:hint="eastAsia"/>
        </w:rPr>
        <w:br/>
      </w:r>
      <w:r>
        <w:rPr>
          <w:rFonts w:hint="eastAsia"/>
        </w:rPr>
        <w:t>　　第二节 2024-2030年中国粗杂粮市场预测分析</w:t>
      </w:r>
      <w:r>
        <w:rPr>
          <w:rFonts w:hint="eastAsia"/>
        </w:rPr>
        <w:br/>
      </w:r>
      <w:r>
        <w:rPr>
          <w:rFonts w:hint="eastAsia"/>
        </w:rPr>
        <w:t>　　　　一、粗杂粮市场供需预测分析</w:t>
      </w:r>
      <w:r>
        <w:rPr>
          <w:rFonts w:hint="eastAsia"/>
        </w:rPr>
        <w:br/>
      </w:r>
      <w:r>
        <w:rPr>
          <w:rFonts w:hint="eastAsia"/>
        </w:rPr>
        <w:t>　　　　二、粗杂粮深加工产品市场前景预测</w:t>
      </w:r>
      <w:r>
        <w:rPr>
          <w:rFonts w:hint="eastAsia"/>
        </w:rPr>
        <w:br/>
      </w:r>
      <w:r>
        <w:rPr>
          <w:rFonts w:hint="eastAsia"/>
        </w:rPr>
        <w:t>　　　　三、粗杂粮进出口贸易预测分析</w:t>
      </w:r>
      <w:r>
        <w:rPr>
          <w:rFonts w:hint="eastAsia"/>
        </w:rPr>
        <w:br/>
      </w:r>
      <w:r>
        <w:rPr>
          <w:rFonts w:hint="eastAsia"/>
        </w:rPr>
        <w:t>　　第三节 中智林－2024-2030年中国粗杂粮投资前景预测</w:t>
      </w:r>
      <w:r>
        <w:rPr>
          <w:rFonts w:hint="eastAsia"/>
        </w:rPr>
        <w:br/>
      </w:r>
      <w:r>
        <w:rPr>
          <w:rFonts w:hint="eastAsia"/>
        </w:rPr>
        <w:t>　　　　一、粗杂粮投资环境利好</w:t>
      </w:r>
      <w:r>
        <w:rPr>
          <w:rFonts w:hint="eastAsia"/>
        </w:rPr>
        <w:br/>
      </w:r>
      <w:r>
        <w:rPr>
          <w:rFonts w:hint="eastAsia"/>
        </w:rPr>
        <w:t>　　　　二、粗杂粮投资价值研究</w:t>
      </w:r>
      <w:r>
        <w:rPr>
          <w:rFonts w:hint="eastAsia"/>
        </w:rPr>
        <w:br/>
      </w:r>
      <w:r>
        <w:rPr>
          <w:rFonts w:hint="eastAsia"/>
        </w:rPr>
        <w:t>　　　　三、粗杂粮投资面临壁垒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2024年我国粗杂粮加工行业不同类型企业数量分布图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2024年我国粗杂粮加工行业不同所有制企业数量分布图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2024年我国粗杂粮加工行业不同类型企业销售收入分布图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2024年我国粗杂粮加工行业不同所有制企业销售收入分布图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2019-2024年我国粗杂粮加工行业主要盈利指标增长趋势图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2019-2024年中国玉米进出口数量分析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2019-2024年中国玉米进出口国家及地区分析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2019-2024年中国食用高梁进出口数量分析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2019-2024年中国食用高梁进出口金额分析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2019-2024年中国食用高梁进出口平均单价分析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2019-2024年中国食用高梁进出口国家及地区分析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2019-2024年中国大麦进出口数量分析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2019-2024年中国燕麦进出口数量分析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2019-2024年中国燕麦进出口国家及地区分析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2019-2024年中国荞麦进出口数量分析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2019-2024年中国荞麦进出口国家及地区分析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2019-2024年中国黄豆进出口数量分析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2019-2024年中国黄豆进出口国家及地区分析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2019-2024年中国黑豆进出口数量分析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2019-2024年中国黑豆进出口国家及地区分析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2019-2024年中国芸豆进出口数量分析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2019-2024年中国芸豆进出口平均单价分析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2019-2024年中国芸豆进出口国家及地区分析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2019-2024年中国豌豆进出口数量分析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2019-2024年中国豌豆进出口国家及地区分析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2019-2024年中国绿豆进出口数量分析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2019-2024年中国绿豆进出口国家及地区分析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2019-2024年中国马铃薯进出口数量分析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2019-2024年中国马铃薯进出口国家及地区分析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锦州晶超食品米业有限公司负债情况图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襄樊赛亚米业有限公司负债情况图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891b9eea4a55" w:history="1">
        <w:r>
          <w:rPr>
            <w:rStyle w:val="Hyperlink"/>
          </w:rPr>
          <w:t>2024-2030年中国粗杂粮及粗杂粮加工市场深度调查分析及发展前景研究报告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c891b9eea4a55" w:history="1">
        <w:r>
          <w:rPr>
            <w:rStyle w:val="Hyperlink"/>
          </w:rPr>
          <w:t>https://www.20087.com/M_ShiPinYinLiao/31/CuZaLiangJiCuZaLiangJiaGongDeFaZhanQuShi.html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9fb4a35c74793" w:history="1">
      <w:r>
        <w:rPr>
          <w:rStyle w:val="Hyperlink"/>
        </w:rPr>
        <w:t>2024-2030年中国粗杂粮及粗杂粮加工市场深度调查分析及发展前景研究报告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CuZaLiangJiCuZaLiangJiaGongDeFaZhanQuShi.html" TargetMode="External" Id="Rc9bc891b9ee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CuZaLiangJiCuZaLiangJiaGongDeFaZhanQuShi.html" TargetMode="External" Id="Rb799fb4a35c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2024-04-16T00:51:00Z</dcterms:created>
  <dcterms:modified xsi:type="dcterms:W3CDTF">2024-04-16T01:51:00Z</dcterms:modified>
  <dc:subject>2024-2030年中国粗杂粮及粗杂粮加工市场深度调查分析及发展前景研究报告</dc:subject>
  <dc:title>2024-2030年中国粗杂粮及粗杂粮加工市场深度调查分析及发展前景研究报告</dc:title>
  <cp:keywords>2024-2030年中国粗杂粮及粗杂粮加工市场深度调查分析及发展前景研究报告</cp:keywords>
  <dc:description>2024-2030年中国粗杂粮及粗杂粮加工市场深度调查分析及发展前景研究报告</dc:description>
</cp:coreProperties>
</file>