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4fe3c6e40499a" w:history="1">
              <w:r>
                <w:rPr>
                  <w:rStyle w:val="Hyperlink"/>
                </w:rPr>
                <w:t>2025-2031年中国精制糖行业分析与前景趋势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4fe3c6e40499a" w:history="1">
              <w:r>
                <w:rPr>
                  <w:rStyle w:val="Hyperlink"/>
                </w:rPr>
                <w:t>2025-2031年中国精制糖行业分析与前景趋势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4fe3c6e40499a" w:history="1">
                <w:r>
                  <w:rPr>
                    <w:rStyle w:val="Hyperlink"/>
                  </w:rPr>
                  <w:t>https://www.20087.com/1/93/JingZhiTangHangYeQuShi.html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糖行业在全球范围内拥有稳定的市场基础，主要原料来源包括甘蔗和甜菜。近年来，随着健康意识的提升，消费者对低糖、代糖产品的需求增加，促使行业探索多样化的糖类产品，如有机糖、天然代糖等。同时，精制糖的生产工艺正朝着节能降耗、废水处理和副产品综合利用的方向发展，以提高资源利用效率和降低环境影响。</w:t>
      </w:r>
      <w:r>
        <w:rPr>
          <w:rFonts w:hint="eastAsia"/>
        </w:rPr>
        <w:br/>
      </w:r>
      <w:r>
        <w:rPr>
          <w:rFonts w:hint="eastAsia"/>
        </w:rPr>
        <w:t>　　精制糖行业的未来将更加注重健康导向和可持续性。随着营养科学的进步，行业将开发更多功能性糖类，如具有益生元效应的糖醇，满足特定健康需求。同时，生物技术和循环经济的理念将推动行业采用更清洁的生产流程，如通过发酵技术生产糖类，减少对传统作物的依赖。此外，市场教育和消费者沟通将帮助塑造健康的糖类消费观念，引导合理摄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4fe3c6e40499a" w:history="1">
        <w:r>
          <w:rPr>
            <w:rStyle w:val="Hyperlink"/>
          </w:rPr>
          <w:t>2025-2031年中国精制糖行业分析与前景趋势</w:t>
        </w:r>
      </w:hyperlink>
      <w:r>
        <w:rPr>
          <w:rFonts w:hint="eastAsia"/>
        </w:rPr>
        <w:t>》通过全面的行业调研，系统梳理了精制糖产业链的各个环节，详细分析了精制糖市场规模、需求变化及价格趋势。报告结合当前精制糖行业现状，科学预测了市场前景与发展方向，并解读了重点企业的竞争格局、市场集中度及品牌表现。同时，报告对精制糖细分市场进行了深入探讨，结合精制糖技术现状与SWOT分析，揭示了精制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精制糖行业界定及应用领域</w:t>
      </w:r>
      <w:r>
        <w:rPr>
          <w:rFonts w:hint="eastAsia"/>
        </w:rPr>
        <w:br/>
      </w:r>
      <w:r>
        <w:rPr>
          <w:rFonts w:hint="eastAsia"/>
        </w:rPr>
        <w:t>　　第一节 精制糖行业定义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精制糖主要应用领域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2024-2025年全球精制糖行业市场调研分析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全球精制糖行业经济环境分析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全球精制糖市场总体情况分析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一、全球精制糖行业的发展特点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二、全球精制糖市场结构</w:t>
      </w:r>
      <w:r>
        <w:rPr>
          <w:rFonts w:hint="eastAsia"/>
        </w:rPr>
        <w:br/>
      </w:r>
      <w:r>
        <w:rPr>
          <w:rFonts w:hint="eastAsia"/>
        </w:rPr>
        <w:t>　　　　三、全球精制糖行业竞争格局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全球主要国家（地区）精制糖市场分析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2025-2031年全球精制糖行业发展趋势预测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2024-2025年精制糖行业发展环境分析</w:t>
      </w:r>
      <w:r>
        <w:rPr>
          <w:rFonts w:hint="eastAsia"/>
        </w:rPr>
        <w:br/>
      </w:r>
      <w:r>
        <w:rPr>
          <w:rFonts w:hint="eastAsia"/>
        </w:rPr>
        <w:t>　　第一节 精制糖行业环境分析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精制糖行业相关政策、法规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国内外精制糖行业技术差异与原因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2024-2025年中国精制糖市场现状</w:t>
      </w:r>
      <w:r>
        <w:rPr>
          <w:rFonts w:hint="eastAsia"/>
        </w:rPr>
        <w:br/>
      </w:r>
      <w:r>
        <w:rPr>
          <w:rFonts w:hint="eastAsia"/>
        </w:rPr>
        <w:t>　　第二节 中国精制糖行业产量情况分析及预测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、2019-2024年中国精制糖产量统计</w:t>
      </w:r>
      <w:r>
        <w:rPr>
          <w:rFonts w:hint="eastAsia"/>
        </w:rPr>
        <w:br/>
      </w:r>
      <w:r>
        <w:rPr>
          <w:rFonts w:hint="eastAsia"/>
        </w:rPr>
        <w:t>　　　　三、精制糖生产区域分布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四、2025-2031年中国精制糖产量预测</w:t>
      </w:r>
      <w:r>
        <w:rPr>
          <w:rFonts w:hint="eastAsia"/>
        </w:rPr>
        <w:br/>
      </w:r>
      <w:r>
        <w:rPr>
          <w:rFonts w:hint="eastAsia"/>
        </w:rPr>
        <w:t>　　第三节 中国精制糖市场需求分析及预测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二、2019-2024年中国精制糖市场需求统计</w:t>
      </w:r>
      <w:r>
        <w:rPr>
          <w:rFonts w:hint="eastAsia"/>
        </w:rPr>
        <w:br/>
      </w:r>
      <w:r>
        <w:rPr>
          <w:rFonts w:hint="eastAsia"/>
        </w:rPr>
        <w:t>　　　　三、精制糖市场饱和度</w:t>
      </w:r>
      <w:r>
        <w:rPr>
          <w:rFonts w:hint="eastAsia"/>
        </w:rPr>
        <w:br/>
      </w:r>
      <w:r>
        <w:rPr>
          <w:rFonts w:hint="eastAsia"/>
        </w:rPr>
        <w:t>　　　　四、影响精制糖市场需求的因素</w:t>
      </w:r>
      <w:r>
        <w:rPr>
          <w:rFonts w:hint="eastAsia"/>
        </w:rPr>
        <w:br/>
      </w:r>
      <w:r>
        <w:rPr>
          <w:rFonts w:hint="eastAsia"/>
        </w:rPr>
        <w:t>　　　　五、精制糖市场潜力分析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六、2025-2031年中国精制糖市场需求预测分析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一、2019-2024年精制糖进口量及增速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三、2025-2031年精制糖进口量及增速预测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一、2019-2024年精制糖出口量及增速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三、2025-2031年精制糖出口量及增速预测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二、**地区精制糖行业市场需求规模情况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三、**地区精制糖行业市场需求规模情况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四、**地区精制糖行业市场需求规模情况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五、**地区精制糖行业市场需求规模情况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六、**地区精制糖行业市场需求规模情况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2024-2025年中国精制糖细分行业调研</w:t>
      </w:r>
      <w:r>
        <w:rPr>
          <w:rFonts w:hint="eastAsia"/>
        </w:rPr>
        <w:br/>
      </w:r>
      <w:r>
        <w:rPr>
          <w:rFonts w:hint="eastAsia"/>
        </w:rPr>
        <w:t>　　第一节 主要精制糖细分行业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中国精制糖企业营销及发展建议</w:t>
      </w:r>
      <w:r>
        <w:rPr>
          <w:rFonts w:hint="eastAsia"/>
        </w:rPr>
        <w:br/>
      </w:r>
      <w:r>
        <w:rPr>
          <w:rFonts w:hint="eastAsia"/>
        </w:rPr>
        <w:t>　　第一节 精制糖企业营销策略分析及建议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精制糖企业营销策略分析</w:t>
      </w:r>
      <w:r>
        <w:rPr>
          <w:rFonts w:hint="eastAsia"/>
        </w:rPr>
        <w:br/>
      </w:r>
      <w:r>
        <w:rPr>
          <w:rFonts w:hint="eastAsia"/>
        </w:rPr>
        <w:t>　　　　一、精制糖企业营销策略</w:t>
      </w:r>
      <w:r>
        <w:rPr>
          <w:rFonts w:hint="eastAsia"/>
        </w:rPr>
        <w:br/>
      </w:r>
      <w:r>
        <w:rPr>
          <w:rFonts w:hint="eastAsia"/>
        </w:rPr>
        <w:t>　　　　二、精制糖企业经验借鉴</w:t>
      </w:r>
      <w:r>
        <w:rPr>
          <w:rFonts w:hint="eastAsia"/>
        </w:rPr>
        <w:br/>
      </w:r>
      <w:r>
        <w:rPr>
          <w:rFonts w:hint="eastAsia"/>
        </w:rPr>
        <w:t>　　第三节 精制糖企业营销模式演化与创新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精制糖企业经营发展分析及建议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一、精制糖企业存在的问题</w:t>
      </w:r>
      <w:r>
        <w:rPr>
          <w:rFonts w:hint="eastAsia"/>
        </w:rPr>
        <w:br/>
      </w:r>
      <w:r>
        <w:rPr>
          <w:rFonts w:hint="eastAsia"/>
        </w:rPr>
        <w:t>　　　　二、精制糖企业应对的策略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2025年精制糖市场前景分析</w:t>
      </w:r>
      <w:r>
        <w:rPr>
          <w:rFonts w:hint="eastAsia"/>
        </w:rPr>
        <w:br/>
      </w:r>
      <w:r>
        <w:rPr>
          <w:rFonts w:hint="eastAsia"/>
        </w:rPr>
        <w:t>　　第二节 2025年精制糖行业发展趋势预测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专家对精制糖行业投资风险预警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一、2025-2031年精制糖行业市场风险及控制策略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二、2025-2031年精制糖行业政策风险及控制策略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三、2025-2031年精制糖行业经营风险及控制策略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四、2025-2031年精制糖同业竞争风险及控制策略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五、2025-2031年精制糖行业其他风险及控制策略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精制糖行业投资战略研究</w:t>
      </w:r>
      <w:r>
        <w:rPr>
          <w:rFonts w:hint="eastAsia"/>
        </w:rPr>
        <w:br/>
      </w:r>
      <w:r>
        <w:rPr>
          <w:rFonts w:hint="eastAsia"/>
        </w:rPr>
        <w:t>　　第一节 精制糖行业发展战略研究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对我国精制糖品牌的战略思考</w:t>
      </w:r>
      <w:r>
        <w:rPr>
          <w:rFonts w:hint="eastAsia"/>
        </w:rPr>
        <w:br/>
      </w:r>
      <w:r>
        <w:rPr>
          <w:rFonts w:hint="eastAsia"/>
        </w:rPr>
        <w:t>　　　　一、精制糖品牌的重要性</w:t>
      </w:r>
      <w:r>
        <w:rPr>
          <w:rFonts w:hint="eastAsia"/>
        </w:rPr>
        <w:br/>
      </w:r>
      <w:r>
        <w:rPr>
          <w:rFonts w:hint="eastAsia"/>
        </w:rPr>
        <w:t>　　　　二、精制糖实施品牌战略的意义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四、我国精制糖企业的品牌战略</w:t>
      </w:r>
      <w:r>
        <w:rPr>
          <w:rFonts w:hint="eastAsia"/>
        </w:rPr>
        <w:br/>
      </w:r>
      <w:r>
        <w:rPr>
          <w:rFonts w:hint="eastAsia"/>
        </w:rPr>
        <w:t>　　　　五、精制糖品牌战略管理的策略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精制糖经营策略分析</w:t>
      </w:r>
      <w:r>
        <w:rPr>
          <w:rFonts w:hint="eastAsia"/>
        </w:rPr>
        <w:br/>
      </w:r>
      <w:r>
        <w:rPr>
          <w:rFonts w:hint="eastAsia"/>
        </w:rPr>
        <w:t>　　　　一、精制糖市场细分策略</w:t>
      </w:r>
      <w:r>
        <w:rPr>
          <w:rFonts w:hint="eastAsia"/>
        </w:rPr>
        <w:br/>
      </w:r>
      <w:r>
        <w:rPr>
          <w:rFonts w:hint="eastAsia"/>
        </w:rPr>
        <w:t>　　　　二、精制糖市场创新策略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四、精制糖新产品差异化战略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中.智林.－精制糖行业投资战略研究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一、2025-2031年精制糖行业投资战略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精制糖行业类别</w:t>
      </w:r>
      <w:r>
        <w:rPr>
          <w:rFonts w:hint="eastAsia"/>
        </w:rPr>
        <w:br/>
      </w:r>
      <w:r>
        <w:rPr>
          <w:rFonts w:hint="eastAsia"/>
        </w:rPr>
        <w:t>　　图表 精制糖行业产业链调研</w:t>
      </w:r>
      <w:r>
        <w:rPr>
          <w:rFonts w:hint="eastAsia"/>
        </w:rPr>
        <w:br/>
      </w:r>
      <w:r>
        <w:rPr>
          <w:rFonts w:hint="eastAsia"/>
        </w:rPr>
        <w:t>　　图表 精制糖行业现状</w:t>
      </w:r>
      <w:r>
        <w:rPr>
          <w:rFonts w:hint="eastAsia"/>
        </w:rPr>
        <w:br/>
      </w:r>
      <w:r>
        <w:rPr>
          <w:rFonts w:hint="eastAsia"/>
        </w:rPr>
        <w:t>　　图表 精制糖行业标准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2019-2024年中国精制糖行业市场规模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2024年中国精制糖行业产能</w:t>
      </w:r>
      <w:r>
        <w:rPr>
          <w:rFonts w:hint="eastAsia"/>
        </w:rPr>
        <w:br/>
      </w:r>
      <w:r>
        <w:rPr>
          <w:rFonts w:hint="eastAsia"/>
        </w:rPr>
        <w:t>　　图表 2019-2024年中国精制糖行业产量统计</w:t>
      </w:r>
      <w:r>
        <w:rPr>
          <w:rFonts w:hint="eastAsia"/>
        </w:rPr>
        <w:br/>
      </w:r>
      <w:r>
        <w:rPr>
          <w:rFonts w:hint="eastAsia"/>
        </w:rPr>
        <w:t>　　图表 精制糖行业动态</w:t>
      </w:r>
      <w:r>
        <w:rPr>
          <w:rFonts w:hint="eastAsia"/>
        </w:rPr>
        <w:br/>
      </w:r>
      <w:r>
        <w:rPr>
          <w:rFonts w:hint="eastAsia"/>
        </w:rPr>
        <w:t>　　图表 2019-2024年中国精制糖市场需求量</w:t>
      </w:r>
      <w:r>
        <w:rPr>
          <w:rFonts w:hint="eastAsia"/>
        </w:rPr>
        <w:br/>
      </w:r>
      <w:r>
        <w:rPr>
          <w:rFonts w:hint="eastAsia"/>
        </w:rPr>
        <w:t>　　图表 2024年中国精制糖行业需求区域调研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2019-2024年中国精制糖行情</w:t>
      </w:r>
      <w:r>
        <w:rPr>
          <w:rFonts w:hint="eastAsia"/>
        </w:rPr>
        <w:br/>
      </w:r>
      <w:r>
        <w:rPr>
          <w:rFonts w:hint="eastAsia"/>
        </w:rPr>
        <w:t>　　图表 2019-2024年中国精制糖价格走势图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2019-2024年中国精制糖行业盈利情况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2019-2024年中国精制糖进口统计</w:t>
      </w:r>
      <w:r>
        <w:rPr>
          <w:rFonts w:hint="eastAsia"/>
        </w:rPr>
        <w:br/>
      </w:r>
      <w:r>
        <w:rPr>
          <w:rFonts w:hint="eastAsia"/>
        </w:rPr>
        <w:t>　　图表 2019-2024年中国精制糖出口统计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**地区精制糖市场规模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</w:t>
      </w:r>
      <w:r>
        <w:rPr>
          <w:rFonts w:hint="eastAsia"/>
        </w:rPr>
        <w:br/>
      </w:r>
      <w:r>
        <w:rPr>
          <w:rFonts w:hint="eastAsia"/>
        </w:rPr>
        <w:t>　　图表 **地区精制糖市场调研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**地区精制糖市场规模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</w:t>
      </w:r>
      <w:r>
        <w:rPr>
          <w:rFonts w:hint="eastAsia"/>
        </w:rPr>
        <w:br/>
      </w:r>
      <w:r>
        <w:rPr>
          <w:rFonts w:hint="eastAsia"/>
        </w:rPr>
        <w:t>　　图表 **地区精制糖市场调研</w:t>
      </w:r>
      <w:r>
        <w:rPr>
          <w:rFonts w:hint="eastAsia"/>
        </w:rPr>
        <w:br/>
      </w:r>
      <w:r>
        <w:rPr>
          <w:rFonts w:hint="eastAsia"/>
        </w:rPr>
        <w:t>　　图表 **地区精制糖行业市场需求分析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精制糖行业竞争对手分析</w:t>
      </w:r>
      <w:r>
        <w:rPr>
          <w:rFonts w:hint="eastAsia"/>
        </w:rPr>
        <w:br/>
      </w:r>
      <w:r>
        <w:rPr>
          <w:rFonts w:hint="eastAsia"/>
        </w:rPr>
        <w:t>　　图表 精制糖重点企业（一）基本信息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2025-2031年中国精制糖行业市场规模预测</w:t>
      </w:r>
      <w:r>
        <w:rPr>
          <w:rFonts w:hint="eastAsia"/>
        </w:rPr>
        <w:br/>
      </w:r>
      <w:r>
        <w:rPr>
          <w:rFonts w:hint="eastAsia"/>
        </w:rPr>
        <w:t>　　图表 精制糖行业准入条件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2025-2031年中国精制糖行业发展趋势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4fe3c6e40499a" w:history="1">
        <w:r>
          <w:rPr>
            <w:rStyle w:val="Hyperlink"/>
          </w:rPr>
          <w:t>2025-2031年中国精制糖行业分析与前景趋势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4fe3c6e40499a" w:history="1">
        <w:r>
          <w:rPr>
            <w:rStyle w:val="Hyperlink"/>
          </w:rPr>
          <w:t>https://www.20087.com/1/93/JingZhiTangHangYeQuShi.html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制糖包括哪些、精制糖的食物有哪些、高糖食物有哪些一览表、精制糖的供给量应占总能量的、绵白糖和白砂糖的区别、精制糖的摄入量每天不应超过多少g?、精致蔗糖是什么、精制糖类有哪些、瘦子吃糖会更瘦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3795409654e86" w:history="1">
      <w:r>
        <w:rPr>
          <w:rStyle w:val="Hyperlink"/>
        </w:rPr>
        <w:t>2025-2031年中国精制糖行业分析与前景趋势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gZhiTangHangYeQuShi.html" TargetMode="External" Id="Rcff4fe3c6e40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gZhiTangHangYeQuShi.html" TargetMode="External" Id="R7de37954096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2025-01-05T01:16:00Z</dcterms:created>
  <dcterms:modified xsi:type="dcterms:W3CDTF">2025-01-05T02:16:00Z</dcterms:modified>
  <dc:subject>2025-2031年中国精制糖行业分析与前景趋势</dc:subject>
  <dc:title>2025-2031年中国精制糖行业分析与前景趋势</dc:title>
  <cp:keywords>2025-2031年中国精制糖行业分析与前景趋势</cp:keywords>
  <dc:description>2025-2031年中国精制糖行业分析与前景趋势</dc:description>
</cp:coreProperties>
</file>