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f36e774324ef0" w:history="1">
              <w:r>
                <w:rPr>
                  <w:rStyle w:val="Hyperlink"/>
                </w:rPr>
                <w:t>中国酒精饮料市场调查研究与发展趋势报告（2025-2031年）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f36e774324ef0" w:history="1">
              <w:r>
                <w:rPr>
                  <w:rStyle w:val="Hyperlink"/>
                </w:rPr>
                <w:t>中国酒精饮料市场调查研究与发展趋势报告（2025-2031年）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f36e774324ef0" w:history="1">
                <w:r>
                  <w:rPr>
                    <w:rStyle w:val="Hyperlink"/>
                  </w:rPr>
                  <w:t>https://www.20087.com/1/33/JiuJingYinLiaoHangYeQuShi.html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饮料作为全球消费品市场的重要组成部分，近年来受到消费者健康意识增强和饮酒文化变化的影响。目前，市场呈现出多元化趋势，从传统烈酒、啤酒到葡萄酒、果酒、低度鸡尾酒，满足了不同年龄段和口味偏好的消费者需求。同时，健康饮酒理念的兴起，促使酒精饮料生产商推出更多低酒精度、低热量、富含天然成分的产品，以适应市场新需求。</w:t>
      </w:r>
      <w:r>
        <w:rPr>
          <w:rFonts w:hint="eastAsia"/>
        </w:rPr>
        <w:br/>
      </w:r>
      <w:r>
        <w:rPr>
          <w:rFonts w:hint="eastAsia"/>
        </w:rPr>
        <w:t>　　未来，酒精饮料市场的发展将更加注重健康化和个性化。健康化体现在生产商将加大研发投入，推出更多有益健康的酒精饮料，如含有益生菌、抗氧化剂的饮品，以及使用天然甜味剂减少糖分的低热量产品。个性化则意味着市场将更加细分，针对特定场合、情绪和健康目标提供定制化酒精饮料，如睡眠辅助、精神提振等。此外，随着消费者对体验和故事性的追求，酒精饮料品牌将更加注重品牌文化和故事营销，通过独特的包装设计、限量版产品和体验式营销活动吸引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f36e774324ef0" w:history="1">
        <w:r>
          <w:rPr>
            <w:rStyle w:val="Hyperlink"/>
          </w:rPr>
          <w:t>中国酒精饮料市场调查研究与发展趋势报告（2025-2031年）</w:t>
        </w:r>
      </w:hyperlink>
      <w:r>
        <w:rPr>
          <w:rFonts w:hint="eastAsia"/>
        </w:rPr>
        <w:t>》基于多年酒精饮料行业研究积累，结合酒精饮料行业市场现状，通过资深研究团队对酒精饮料市场资讯的系统整理与分析，依托权威数据资源及长期市场监测数据库，对酒精饮料行业进行了全面调研。报告详细分析了酒精饮料市场规模、市场前景、技术现状及未来发展方向，重点评估了酒精饮料行业内企业的竞争格局及经营表现，并通过SWOT分析揭示了酒精饮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af36e774324ef0" w:history="1">
        <w:r>
          <w:rPr>
            <w:rStyle w:val="Hyperlink"/>
          </w:rPr>
          <w:t>中国酒精饮料市场调查研究与发展趋势报告（2025-2031年）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》为投资者提供了准确的市场现状分析及前景预判，帮助挖掘行业投资价值，并提出投资策略与营销策略建议，是把握酒精饮料行业动态、优化决策的重要工具。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酒精饮料产品概述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2024-2025年酒精饮料市场特点分析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酒精饮料行业发展周期特征分析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2024-2025年中国酒精饮料行业发展环境分析</w:t>
      </w:r>
      <w:r>
        <w:rPr>
          <w:rFonts w:hint="eastAsia"/>
        </w:rPr>
        <w:br/>
      </w:r>
      <w:r>
        <w:rPr>
          <w:rFonts w:hint="eastAsia"/>
        </w:rPr>
        <w:t>　　第一节 酒精饮料行业经济环境分析</w:t>
      </w:r>
      <w:r>
        <w:rPr>
          <w:rFonts w:hint="eastAsia"/>
        </w:rPr>
        <w:br/>
      </w:r>
      <w:r>
        <w:rPr>
          <w:rFonts w:hint="eastAsia"/>
        </w:rPr>
        <w:t>　　第二节 酒精饮料行业政策环境分析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一、酒精饮料行业政策影响分析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二、相关酒精饮料行业标准分析</w:t>
      </w:r>
      <w:r>
        <w:rPr>
          <w:rFonts w:hint="eastAsia"/>
        </w:rPr>
        <w:br/>
      </w:r>
      <w:r>
        <w:rPr>
          <w:rFonts w:hint="eastAsia"/>
        </w:rPr>
        <w:t>　　第三节 酒精饮料行业社会环境分析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2024-2025年酒精饮料行业技术发展现状及趋势分析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酒精饮料行业技术发展现状分析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国内外酒精饮料行业技术差异与原因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酒精饮料行业技术发展方向、趋势预测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提升酒精饮料行业技术能力策略建议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2024-2025年全球酒精饮料行业市场发展调研分析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全球酒精饮料行业市场运行环境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全球酒精饮料行业市场发展情况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一、全球酒精饮料行业市场供给分析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二、全球酒精饮料行业市场需求分析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三、全球酒精饮料行业主要国家地区发展情况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2025-2031年全球酒精饮料行业市场规模趋势预测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中国酒精饮料行业市场供需现状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2024-2025年中国酒精饮料市场现状</w:t>
      </w:r>
      <w:r>
        <w:rPr>
          <w:rFonts w:hint="eastAsia"/>
        </w:rPr>
        <w:br/>
      </w:r>
      <w:r>
        <w:rPr>
          <w:rFonts w:hint="eastAsia"/>
        </w:rPr>
        <w:t>　　第二节 中国酒精饮料行业产量情况分析及预测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一、酒精饮料总体产能规模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二、2019-2024年中国酒精饮料产量统计</w:t>
      </w:r>
      <w:r>
        <w:rPr>
          <w:rFonts w:hint="eastAsia"/>
        </w:rPr>
        <w:br/>
      </w:r>
      <w:r>
        <w:rPr>
          <w:rFonts w:hint="eastAsia"/>
        </w:rPr>
        <w:t>　　　　三、酒精饮料行业区域产量分布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四、2025-2031年中国酒精饮料产量预测</w:t>
      </w:r>
      <w:r>
        <w:rPr>
          <w:rFonts w:hint="eastAsia"/>
        </w:rPr>
        <w:br/>
      </w:r>
      <w:r>
        <w:rPr>
          <w:rFonts w:hint="eastAsia"/>
        </w:rPr>
        <w:t>　　第三节 中国酒精饮料市场需求分析及预测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一、2019-2024年中国酒精饮料市场需求统计</w:t>
      </w:r>
      <w:r>
        <w:rPr>
          <w:rFonts w:hint="eastAsia"/>
        </w:rPr>
        <w:br/>
      </w:r>
      <w:r>
        <w:rPr>
          <w:rFonts w:hint="eastAsia"/>
        </w:rPr>
        <w:t>　　　　二、中国酒精饮料市场需求特点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三、2025-2031年中国酒精饮料市场需求量预测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酒精饮料细分市场深度分析</w:t>
      </w:r>
      <w:r>
        <w:rPr>
          <w:rFonts w:hint="eastAsia"/>
        </w:rPr>
        <w:br/>
      </w:r>
      <w:r>
        <w:rPr>
          <w:rFonts w:hint="eastAsia"/>
        </w:rPr>
        <w:t>　　第一节 酒精饮料细分市场（一）发展研究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酒精饮料细分市场（二）发展研究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2024-2025年中国酒精饮料行业现状调研分析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中国酒精饮料行业发展现状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一、2024-2025年酒精饮料行业品牌发展现状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二、2024-2025年酒精饮料行业需求市场现状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三、2024-2025年酒精饮料市场需求层次分析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四、2024-2025年中国酒精饮料市场走向分析</w:t>
      </w:r>
      <w:r>
        <w:rPr>
          <w:rFonts w:hint="eastAsia"/>
        </w:rPr>
        <w:br/>
      </w:r>
      <w:r>
        <w:rPr>
          <w:rFonts w:hint="eastAsia"/>
        </w:rPr>
        <w:t>　　第二节 中国酒精饮料行业存在的问题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一、2024-2025年酒精饮料产品市场存在的主要问题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二、2024-2025年国内酒精饮料产品市场的三大瓶颈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三、2024-2025年酒精饮料产品市场遭遇的规模难题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对中国酒精饮料市场的分析及思考</w:t>
      </w:r>
      <w:r>
        <w:rPr>
          <w:rFonts w:hint="eastAsia"/>
        </w:rPr>
        <w:br/>
      </w:r>
      <w:r>
        <w:rPr>
          <w:rFonts w:hint="eastAsia"/>
        </w:rPr>
        <w:t>　　　　一、酒精饮料市场特点</w:t>
      </w:r>
      <w:r>
        <w:rPr>
          <w:rFonts w:hint="eastAsia"/>
        </w:rPr>
        <w:br/>
      </w:r>
      <w:r>
        <w:rPr>
          <w:rFonts w:hint="eastAsia"/>
        </w:rPr>
        <w:t>　　　　二、酒精饮料市场分析</w:t>
      </w:r>
      <w:r>
        <w:rPr>
          <w:rFonts w:hint="eastAsia"/>
        </w:rPr>
        <w:br/>
      </w:r>
      <w:r>
        <w:rPr>
          <w:rFonts w:hint="eastAsia"/>
        </w:rPr>
        <w:t>　　　　三、酒精饮料市场变化的方向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四、中国酒精饮料行业发展的新思路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五、对中国酒精饮料行业发展的思考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2019-2024年中国酒精饮料行业区域市场分析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中国酒精饮料行业区域市场结构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重点地区酒精饮料行业调研分析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一、重点地区（一）酒精饮料市场分析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二、重点地区（二）酒精饮料市场分析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三、重点地区（三）酒精饮料市场分析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四、重点地区（四）酒精饮料市场分析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五、重点地区（五）酒精饮料市场分析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2019-2024年中国酒精饮料产品市场进出口数据分析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2019-2024年中国酒精饮料产品出口统计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2019-2024年中国酒精饮料产品进口统计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2019-2024年中国酒精饮料产品进出口价格对比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中国酒精饮料主要进口来源地及出口目的地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2019-2024年中国酒精饮料行业竞争态势分析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2025年酒精饮料行业集中度分析</w:t>
      </w:r>
      <w:r>
        <w:rPr>
          <w:rFonts w:hint="eastAsia"/>
        </w:rPr>
        <w:br/>
      </w:r>
      <w:r>
        <w:rPr>
          <w:rFonts w:hint="eastAsia"/>
        </w:rPr>
        <w:t>　　　　一、酒精饮料市场集中度分析</w:t>
      </w:r>
      <w:r>
        <w:rPr>
          <w:rFonts w:hint="eastAsia"/>
        </w:rPr>
        <w:br/>
      </w:r>
      <w:r>
        <w:rPr>
          <w:rFonts w:hint="eastAsia"/>
        </w:rPr>
        <w:t>　　　　二、酒精饮料企业分布区域集中度分析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三、酒精饮料区域消费集中度分析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2019-2024年酒精饮料主要企业竞争力分析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2024-2025年酒精饮料行业竞争格局分析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一、酒精饮料行业竞争分析</w:t>
      </w:r>
      <w:r>
        <w:rPr>
          <w:rFonts w:hint="eastAsia"/>
        </w:rPr>
        <w:br/>
      </w:r>
      <w:r>
        <w:rPr>
          <w:rFonts w:hint="eastAsia"/>
        </w:rPr>
        <w:t>　　　　二、中外酒精饮料产品竞争分析</w:t>
      </w:r>
      <w:r>
        <w:rPr>
          <w:rFonts w:hint="eastAsia"/>
        </w:rPr>
        <w:br/>
      </w:r>
      <w:r>
        <w:rPr>
          <w:rFonts w:hint="eastAsia"/>
        </w:rPr>
        <w:t>　　　　三、国内酒精饮料行业重点企业发展动向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酒精饮料行业上下游产业链发展情况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酒精饮料上游产业发展分析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酒精饮料下游产业发展分析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酒精饮料行业重点企业竞争力分析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三、企业酒精饮料经营状况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2025年酒精饮料企业管理策略建议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提高酒精饮料企业竞争力的策略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一、提高中国酒精饮料企业核心竞争力的对策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二、酒精饮料企业提升竞争力的主要方向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三、影响酒精饮料企业核心竞争力的因素及提升途径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四、提高酒精饮料企业竞争力的策略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对中国酒精饮料品牌的战略思考</w:t>
      </w:r>
      <w:r>
        <w:rPr>
          <w:rFonts w:hint="eastAsia"/>
        </w:rPr>
        <w:br/>
      </w:r>
      <w:r>
        <w:rPr>
          <w:rFonts w:hint="eastAsia"/>
        </w:rPr>
        <w:t>　　　　一、酒精饮料实施品牌战略的意义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二、酒精饮料企业品牌的现状分析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三、中国酒精饮料企业的品牌战略</w:t>
      </w:r>
      <w:r>
        <w:rPr>
          <w:rFonts w:hint="eastAsia"/>
        </w:rPr>
        <w:br/>
      </w:r>
      <w:r>
        <w:rPr>
          <w:rFonts w:hint="eastAsia"/>
        </w:rPr>
        <w:t>　　　　四、酒精饮料品牌战略管理的策略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酒精饮料行业发展趋势及投资风险预警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2025年酒精饮料市场前景分析</w:t>
      </w:r>
      <w:r>
        <w:rPr>
          <w:rFonts w:hint="eastAsia"/>
        </w:rPr>
        <w:br/>
      </w:r>
      <w:r>
        <w:rPr>
          <w:rFonts w:hint="eastAsia"/>
        </w:rPr>
        <w:t>　　第二节 2025年酒精饮料行业发展趋势预测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影响酒精饮料行业发展的主要因素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一、2025年影响酒精饮料行业运行的有利因素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二、2025年影响酒精饮料行业运行的稳定因素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三、2025年影响酒精饮料行业运行的不利因素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四、2025年中国酒精饮料行业发展面临的挑战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五、2025年中国酒精饮料行业发展面临的机遇</w:t>
      </w:r>
      <w:r>
        <w:rPr>
          <w:rFonts w:hint="eastAsia"/>
        </w:rPr>
        <w:br/>
      </w:r>
      <w:r>
        <w:rPr>
          <w:rFonts w:hint="eastAsia"/>
        </w:rPr>
        <w:t>　　第四节 酒精饮料行业投资风险预警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一、2025年酒精饮料行业市场风险及控制策略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二、2025年酒精饮料行业政策风险及控制策略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三、2025年酒精饮料行业经营风险及控制策略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四、2025年酒精饮料同业竞争风险及控制策略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五、2025年酒精饮料行业其他风险及控制策略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酒精饮料市场研究结论</w:t>
      </w:r>
      <w:r>
        <w:rPr>
          <w:rFonts w:hint="eastAsia"/>
        </w:rPr>
        <w:br/>
      </w:r>
      <w:r>
        <w:rPr>
          <w:rFonts w:hint="eastAsia"/>
        </w:rPr>
        <w:t>　　第二节 酒精饮料子行业研究结论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中.智林.－酒精饮料市场发展建议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2019-2024年中国酒精饮料市场规模及增长情况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2019-2024年中国酒精饮料行业产量及增长趋势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2025-2031年中国酒精饮料行业产量预测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2019-2024年中国酒精饮料行业市场需求及增长情况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2025-2031年中国酒精饮料行业市场需求预测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2019-2024年中国酒精饮料行业利润及增长情况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**地区酒精饮料市场规模及增长情况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**地区酒精饮料市场规模及增长情况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**地区酒精饮料行业市场需求情况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2019-2024年中国酒精饮料行业进口量及增速统计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2019-2024年中国酒精饮料行业出口量及增速统计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酒精饮料重点企业经营情况分析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2025年酒精饮料市场前景分析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2025-2031年中国酒精饮料市场需求预测</w:t>
      </w:r>
      <w:r>
        <w:rPr>
          <w:rFonts w:hint="eastAsia"/>
        </w:rPr>
        <w:br/>
      </w:r>
      <w:r>
        <w:rPr>
          <w:rFonts w:hint="eastAsia"/>
        </w:rPr>
        <w:t>　　图表 2025年酒精饮料发展趋势预测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f36e774324ef0" w:history="1">
        <w:r>
          <w:rPr>
            <w:rStyle w:val="Hyperlink"/>
          </w:rPr>
          <w:t>中国酒精饮料市场调查研究与发展趋势报告（2025-2031年）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f36e774324ef0" w:history="1">
        <w:r>
          <w:rPr>
            <w:rStyle w:val="Hyperlink"/>
          </w:rPr>
          <w:t>https://www.20087.com/1/33/JiuJingYinLiaoHangYeQuShi.html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热点：3度的酒精饮料算酒吗、酒精饮料有哪些?、市面上什么饮料含酒精、酒精饮料是指酒精含量多少的饮料?、含酒精的食物和饮料、酒精饮料国家标准、十种酒精饮料、酒精饮料可以上高铁吗、酒精饮料有哪些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9aefaa33a447a" w:history="1">
      <w:r>
        <w:rPr>
          <w:rStyle w:val="Hyperlink"/>
        </w:rPr>
        <w:t>中国酒精饮料市场调查研究与发展趋势报告（2025-2031年）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JiuJingYinLiaoHangYeQuShi.html" TargetMode="External" Id="R79af36e77432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JiuJingYinLiaoHangYeQuShi.html" TargetMode="External" Id="R0f19aefaa33a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2024-12-09T06:51:00Z</dcterms:created>
  <dcterms:modified xsi:type="dcterms:W3CDTF">2024-12-09T07:51:00Z</dcterms:modified>
  <dc:subject>中国酒精饮料市场调查研究与发展趋势报告（2025-2031年）</dc:subject>
  <dc:title>中国酒精饮料市场调查研究与发展趋势报告（2025-2031年）</dc:title>
  <cp:keywords>中国酒精饮料市场调查研究与发展趋势报告（2025-2031年）</cp:keywords>
  <dc:description>中国酒精饮料市场调查研究与发展趋势报告（2025-2031年）</dc:description>
</cp:coreProperties>
</file>