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0ff9d33524102" w:history="1">
              <w:r>
                <w:rPr>
                  <w:rStyle w:val="Hyperlink"/>
                </w:rPr>
                <w:t>2023年白茶行业现状调研及市场前景分析报告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0ff9d33524102" w:history="1">
              <w:r>
                <w:rPr>
                  <w:rStyle w:val="Hyperlink"/>
                </w:rPr>
                <w:t>2023年白茶行业现状调研及市场前景分析报告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40ff9d33524102" w:history="1">
                <w:r>
                  <w:rPr>
                    <w:rStyle w:val="Hyperlink"/>
                  </w:rPr>
                  <w:t>https://www.20087.com/2/73/BaiChaFaZhanQuShi_1039732.html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是一种轻发酵的茶类，以其独特的香气和口感受到消费者的喜爱。随着消费者对健康饮品的需求增加和技术的进步，白茶的生产工艺和品质不断提高。目前，白茶不仅保留了自然的香气和营养成分，还通过技术创新提高了产品的品质和保鲜期。此外，随着消费者对茶叶来源和生产工艺的关注度提高，能够提供全程追溯信息的白茶受到市场的青睐。</w:t>
      </w:r>
      <w:r>
        <w:rPr>
          <w:rFonts w:hint="eastAsia"/>
        </w:rPr>
        <w:br/>
      </w:r>
      <w:r>
        <w:rPr>
          <w:rFonts w:hint="eastAsia"/>
        </w:rPr>
        <w:t>　　预计未来白茶市场将持续增长，主要由以下几个因素推动：一是技术创新，如采用更先进的种植技术和加工技术，提高白茶的品质和口感；二是随着消费者对健康饮品需求的增加，对高质量白茶的需求增加；三是随着电子商务和物流技术的发展，能够将新鲜、高品质的白茶快速送达消费者的手中。此外，随着消费者对文化体验和品牌故事的兴趣增加，具有文化内涵和故事背景的白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0ff9d33524102" w:history="1">
        <w:r>
          <w:rPr>
            <w:rStyle w:val="Hyperlink"/>
          </w:rPr>
          <w:t>2023年白茶行业现状调研及市场前景分析报告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白茶行业发展概述</w:t>
      </w:r>
      <w:r>
        <w:rPr>
          <w:rFonts w:hint="eastAsia"/>
        </w:rPr>
        <w:br/>
      </w:r>
      <w:r>
        <w:rPr>
          <w:rFonts w:hint="eastAsia"/>
        </w:rPr>
        <w:t>　　第一节 白茶行业界定</w:t>
      </w:r>
      <w:r>
        <w:rPr>
          <w:rFonts w:hint="eastAsia"/>
        </w:rPr>
        <w:br/>
      </w:r>
      <w:r>
        <w:rPr>
          <w:rFonts w:hint="eastAsia"/>
        </w:rPr>
        <w:t>　　　　一、白茶行业定义</w:t>
      </w:r>
      <w:r>
        <w:rPr>
          <w:rFonts w:hint="eastAsia"/>
        </w:rPr>
        <w:br/>
      </w:r>
      <w:r>
        <w:rPr>
          <w:rFonts w:hint="eastAsia"/>
        </w:rPr>
        <w:t>　　　　二、白茶行业分类</w:t>
      </w:r>
      <w:r>
        <w:rPr>
          <w:rFonts w:hint="eastAsia"/>
        </w:rPr>
        <w:br/>
      </w:r>
      <w:r>
        <w:rPr>
          <w:rFonts w:hint="eastAsia"/>
        </w:rPr>
        <w:t>　　第二节 白茶行业发展概况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一、我国与欧美白茶行业发展的区别</w:t>
      </w:r>
      <w:r>
        <w:rPr>
          <w:rFonts w:hint="eastAsia"/>
        </w:rPr>
        <w:br/>
      </w:r>
      <w:r>
        <w:rPr>
          <w:rFonts w:hint="eastAsia"/>
        </w:rPr>
        <w:t>　　　　二、中国白茶市场特点</w:t>
      </w:r>
      <w:r>
        <w:rPr>
          <w:rFonts w:hint="eastAsia"/>
        </w:rPr>
        <w:br/>
      </w:r>
      <w:r>
        <w:rPr>
          <w:rFonts w:hint="eastAsia"/>
        </w:rPr>
        <w:t>　　　　三、中国白茶行业发展阶段</w:t>
      </w:r>
      <w:r>
        <w:rPr>
          <w:rFonts w:hint="eastAsia"/>
        </w:rPr>
        <w:br/>
      </w:r>
      <w:r>
        <w:rPr>
          <w:rFonts w:hint="eastAsia"/>
        </w:rPr>
        <w:t>　　　　四、中国白茶行业面临的问题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2022-2023年中国白茶行业发展环境分析</w:t>
      </w:r>
      <w:r>
        <w:rPr>
          <w:rFonts w:hint="eastAsia"/>
        </w:rPr>
        <w:br/>
      </w:r>
      <w:r>
        <w:rPr>
          <w:rFonts w:hint="eastAsia"/>
        </w:rPr>
        <w:t>　　第一节 白茶行业经济环境分析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白茶行业政策环境分析</w:t>
      </w:r>
      <w:r>
        <w:rPr>
          <w:rFonts w:hint="eastAsia"/>
        </w:rPr>
        <w:br/>
      </w:r>
      <w:r>
        <w:rPr>
          <w:rFonts w:hint="eastAsia"/>
        </w:rPr>
        <w:t>　　　　一、白茶行业相关政策</w:t>
      </w:r>
      <w:r>
        <w:rPr>
          <w:rFonts w:hint="eastAsia"/>
        </w:rPr>
        <w:br/>
      </w:r>
      <w:r>
        <w:rPr>
          <w:rFonts w:hint="eastAsia"/>
        </w:rPr>
        <w:t>　　　　二、白茶行业相关标准</w:t>
      </w:r>
      <w:r>
        <w:rPr>
          <w:rFonts w:hint="eastAsia"/>
        </w:rPr>
        <w:br/>
      </w:r>
      <w:r>
        <w:rPr>
          <w:rFonts w:hint="eastAsia"/>
        </w:rPr>
        <w:t>　　第三节 白茶行业技术环境分析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中国白茶行业供给情况</w:t>
      </w:r>
      <w:r>
        <w:rPr>
          <w:rFonts w:hint="eastAsia"/>
        </w:rPr>
        <w:br/>
      </w:r>
      <w:r>
        <w:rPr>
          <w:rFonts w:hint="eastAsia"/>
        </w:rPr>
        <w:t>　　第一节 白茶行业总体规模</w:t>
      </w:r>
      <w:r>
        <w:rPr>
          <w:rFonts w:hint="eastAsia"/>
        </w:rPr>
        <w:br/>
      </w:r>
      <w:r>
        <w:rPr>
          <w:rFonts w:hint="eastAsia"/>
        </w:rPr>
        <w:t>　　第二节 白茶行业产能情况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一、2018-2023年白茶行业产能统计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二、2023-2029年白茶行业产能预测</w:t>
      </w:r>
      <w:r>
        <w:rPr>
          <w:rFonts w:hint="eastAsia"/>
        </w:rPr>
        <w:br/>
      </w:r>
      <w:r>
        <w:rPr>
          <w:rFonts w:hint="eastAsia"/>
        </w:rPr>
        <w:t>　　第三节 白茶行业生产情况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一、2018-2023年白茶行业产量统计</w:t>
      </w:r>
      <w:r>
        <w:rPr>
          <w:rFonts w:hint="eastAsia"/>
        </w:rPr>
        <w:br/>
      </w:r>
      <w:r>
        <w:rPr>
          <w:rFonts w:hint="eastAsia"/>
        </w:rPr>
        <w:t>　　　　二、白茶行业产能配置与产能利用率调查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三、2023-2029年白茶行业产量预测</w:t>
      </w:r>
      <w:r>
        <w:rPr>
          <w:rFonts w:hint="eastAsia"/>
        </w:rPr>
        <w:br/>
      </w:r>
      <w:r>
        <w:rPr>
          <w:rFonts w:hint="eastAsia"/>
        </w:rPr>
        <w:t>　　第三节 白茶行业进口情况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一、2018-2023年白茶行业进口情况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二、2023-2029年白茶行业进口预测</w:t>
      </w:r>
      <w:r>
        <w:rPr>
          <w:rFonts w:hint="eastAsia"/>
        </w:rPr>
        <w:br/>
      </w:r>
      <w:r>
        <w:rPr>
          <w:rFonts w:hint="eastAsia"/>
        </w:rPr>
        <w:t>　　第四节 白茶产业生命周期分析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中国白茶行业市场需求情况</w:t>
      </w:r>
      <w:r>
        <w:rPr>
          <w:rFonts w:hint="eastAsia"/>
        </w:rPr>
        <w:br/>
      </w:r>
      <w:r>
        <w:rPr>
          <w:rFonts w:hint="eastAsia"/>
        </w:rPr>
        <w:t>　　第一节 白茶行业市场需求情况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一、2018-2023年白茶行业市场需求情况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二、2023年白茶市场需求现状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三、2023-2029年白茶行业市场需求预测</w:t>
      </w:r>
      <w:r>
        <w:rPr>
          <w:rFonts w:hint="eastAsia"/>
        </w:rPr>
        <w:br/>
      </w:r>
      <w:r>
        <w:rPr>
          <w:rFonts w:hint="eastAsia"/>
        </w:rPr>
        <w:t>　　第二节 白茶行业出口情况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一、2018-2023年白茶行业出口情况</w:t>
      </w:r>
      <w:r>
        <w:rPr>
          <w:rFonts w:hint="eastAsia"/>
        </w:rPr>
        <w:br/>
      </w:r>
      <w:r>
        <w:rPr>
          <w:rFonts w:hint="eastAsia"/>
        </w:rPr>
        <w:t>　　　　二、影响白茶行业出口因素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三、2023-2029年白茶行业出口预测</w:t>
      </w:r>
      <w:r>
        <w:rPr>
          <w:rFonts w:hint="eastAsia"/>
        </w:rPr>
        <w:br/>
      </w:r>
      <w:r>
        <w:rPr>
          <w:rFonts w:hint="eastAsia"/>
        </w:rPr>
        <w:t>　　第三节 白茶行业重点区域需求情况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一、华北地区白茶市场需求分析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二、华中地区白茶市场需求分析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三、华南地区白茶市场需求分析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四、华东地区白茶市场需求分析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中国白茶行业经济指标情况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2018-2023年白茶企业数量结构</w:t>
      </w:r>
      <w:r>
        <w:rPr>
          <w:rFonts w:hint="eastAsia"/>
        </w:rPr>
        <w:br/>
      </w:r>
      <w:r>
        <w:rPr>
          <w:rFonts w:hint="eastAsia"/>
        </w:rPr>
        <w:t>　　第二节 2018-2023年白茶行业盈利能力分析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2018-2023年白茶行业发展能力分析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2018-2023年白茶行业营运能力分析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2018-2023年白茶行业偿债能力分析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白茶细分行业发展调研</w:t>
      </w:r>
      <w:r>
        <w:rPr>
          <w:rFonts w:hint="eastAsia"/>
        </w:rPr>
        <w:br/>
      </w:r>
      <w:r>
        <w:rPr>
          <w:rFonts w:hint="eastAsia"/>
        </w:rPr>
        <w:t>　　第一节 白茶行业细分产品结构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中国白茶行业竞争格局分析</w:t>
      </w:r>
      <w:r>
        <w:rPr>
          <w:rFonts w:hint="eastAsia"/>
        </w:rPr>
        <w:br/>
      </w:r>
      <w:r>
        <w:rPr>
          <w:rFonts w:hint="eastAsia"/>
        </w:rPr>
        <w:t>　　第一节 白茶企业品牌竞争格局</w:t>
      </w:r>
      <w:r>
        <w:rPr>
          <w:rFonts w:hint="eastAsia"/>
        </w:rPr>
        <w:br/>
      </w:r>
      <w:r>
        <w:rPr>
          <w:rFonts w:hint="eastAsia"/>
        </w:rPr>
        <w:t>　　第二节 白茶行业竞争结构分析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白茶行业融资、兼并与重组分析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一、白茶行业融资现状</w:t>
      </w:r>
      <w:r>
        <w:rPr>
          <w:rFonts w:hint="eastAsia"/>
        </w:rPr>
        <w:br/>
      </w:r>
      <w:r>
        <w:rPr>
          <w:rFonts w:hint="eastAsia"/>
        </w:rPr>
        <w:t>　　　　二、白茶行业兼并与重组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主要白茶企业发展调研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四、白茶企业经营战略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一、白茶企业概况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二、白茶企业竞争优势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四、白茶企业经营战略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三、白茶企业经营情况分析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中国白茶行业投资战略研究</w:t>
      </w:r>
      <w:r>
        <w:rPr>
          <w:rFonts w:hint="eastAsia"/>
        </w:rPr>
        <w:br/>
      </w:r>
      <w:r>
        <w:rPr>
          <w:rFonts w:hint="eastAsia"/>
        </w:rPr>
        <w:t>　　第一节 白茶行业发展战略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对我国白茶品牌的战略思考</w:t>
      </w:r>
      <w:r>
        <w:rPr>
          <w:rFonts w:hint="eastAsia"/>
        </w:rPr>
        <w:br/>
      </w:r>
      <w:r>
        <w:rPr>
          <w:rFonts w:hint="eastAsia"/>
        </w:rPr>
        <w:t>　　　　一、白茶品牌的重要性</w:t>
      </w:r>
      <w:r>
        <w:rPr>
          <w:rFonts w:hint="eastAsia"/>
        </w:rPr>
        <w:br/>
      </w:r>
      <w:r>
        <w:rPr>
          <w:rFonts w:hint="eastAsia"/>
        </w:rPr>
        <w:t>　　　　二、白茶实施品牌战略的意义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四、我国白茶企业的品牌战略</w:t>
      </w:r>
      <w:r>
        <w:rPr>
          <w:rFonts w:hint="eastAsia"/>
        </w:rPr>
        <w:br/>
      </w:r>
      <w:r>
        <w:rPr>
          <w:rFonts w:hint="eastAsia"/>
        </w:rPr>
        <w:t>　　　　五、白茶品牌战略管理的策略</w:t>
      </w:r>
      <w:r>
        <w:rPr>
          <w:rFonts w:hint="eastAsia"/>
        </w:rPr>
        <w:br/>
      </w:r>
      <w:r>
        <w:rPr>
          <w:rFonts w:hint="eastAsia"/>
        </w:rPr>
        <w:t>　　第三节 白茶企业经营策略分析</w:t>
      </w:r>
      <w:r>
        <w:rPr>
          <w:rFonts w:hint="eastAsia"/>
        </w:rPr>
        <w:br/>
      </w:r>
      <w:r>
        <w:rPr>
          <w:rFonts w:hint="eastAsia"/>
        </w:rPr>
        <w:t>　　　　一、白茶市场创新策略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三、白茶新产品差异化战略</w:t>
      </w:r>
      <w:r>
        <w:rPr>
          <w:rFonts w:hint="eastAsia"/>
        </w:rPr>
        <w:br/>
      </w:r>
      <w:r>
        <w:rPr>
          <w:rFonts w:hint="eastAsia"/>
        </w:rPr>
        <w:t>　　第四节 白茶行业投资战略研究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一、2023年白茶行业投资战略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二、2023-2029年白茶行业投资战略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中国白茶市场前景与投资建议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2023-2029年白茶市场前景分析</w:t>
      </w:r>
      <w:r>
        <w:rPr>
          <w:rFonts w:hint="eastAsia"/>
        </w:rPr>
        <w:br/>
      </w:r>
      <w:r>
        <w:rPr>
          <w:rFonts w:hint="eastAsia"/>
        </w:rPr>
        <w:t>　　第二节 2023-2029年白茶发展趋势预测</w:t>
      </w:r>
      <w:r>
        <w:rPr>
          <w:rFonts w:hint="eastAsia"/>
        </w:rPr>
        <w:br/>
      </w:r>
      <w:r>
        <w:rPr>
          <w:rFonts w:hint="eastAsia"/>
        </w:rPr>
        <w:t>　　第三节 白茶行业风险与对策</w:t>
      </w:r>
      <w:r>
        <w:rPr>
          <w:rFonts w:hint="eastAsia"/>
        </w:rPr>
        <w:br/>
      </w:r>
      <w:r>
        <w:rPr>
          <w:rFonts w:hint="eastAsia"/>
        </w:rPr>
        <w:t>　　　　一、白茶市场风险及对策</w:t>
      </w:r>
      <w:r>
        <w:rPr>
          <w:rFonts w:hint="eastAsia"/>
        </w:rPr>
        <w:br/>
      </w:r>
      <w:r>
        <w:rPr>
          <w:rFonts w:hint="eastAsia"/>
        </w:rPr>
        <w:t>　　　　二、白茶政策风险及对策</w:t>
      </w:r>
      <w:r>
        <w:rPr>
          <w:rFonts w:hint="eastAsia"/>
        </w:rPr>
        <w:br/>
      </w:r>
      <w:r>
        <w:rPr>
          <w:rFonts w:hint="eastAsia"/>
        </w:rPr>
        <w:t>　　　　三、白茶经营风险及对策</w:t>
      </w:r>
      <w:r>
        <w:rPr>
          <w:rFonts w:hint="eastAsia"/>
        </w:rPr>
        <w:br/>
      </w:r>
      <w:r>
        <w:rPr>
          <w:rFonts w:hint="eastAsia"/>
        </w:rPr>
        <w:t>　　　　四、白茶技术风险及对策</w:t>
      </w:r>
      <w:r>
        <w:rPr>
          <w:rFonts w:hint="eastAsia"/>
        </w:rPr>
        <w:br/>
      </w:r>
      <w:r>
        <w:rPr>
          <w:rFonts w:hint="eastAsia"/>
        </w:rPr>
        <w:t>　　　　五、白茶同业竞争风险及对策</w:t>
      </w:r>
      <w:r>
        <w:rPr>
          <w:rFonts w:hint="eastAsia"/>
        </w:rPr>
        <w:br/>
      </w:r>
      <w:r>
        <w:rPr>
          <w:rFonts w:hint="eastAsia"/>
        </w:rPr>
        <w:t>　　第四节 中-智-林-　白茶行业投资建议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0ff9d33524102" w:history="1">
        <w:r>
          <w:rPr>
            <w:rStyle w:val="Hyperlink"/>
          </w:rPr>
          <w:t>2023年白茶行业现状调研及市场前景分析报告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40ff9d33524102" w:history="1">
        <w:r>
          <w:rPr>
            <w:rStyle w:val="Hyperlink"/>
          </w:rPr>
          <w:t>https://www.20087.com/2/73/BaiChaFaZhanQuShi_1039732.html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58591edb24d1e" w:history="1">
      <w:r>
        <w:rPr>
          <w:rStyle w:val="Hyperlink"/>
        </w:rPr>
        <w:t>2023年白茶行业现状调研及市场前景分析报告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aiChaFaZhanQuShi_1039732.html" TargetMode="External" Id="R9740ff9d3352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aiChaFaZhanQuShi_1039732.html" TargetMode="External" Id="R48458591edb2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2022-11-21T07:00:00Z</dcterms:created>
  <dcterms:modified xsi:type="dcterms:W3CDTF">2022-11-21T08:00:00Z</dcterms:modified>
  <dc:subject>2023年白茶行业现状调研及市场前景分析报告</dc:subject>
  <dc:title>2023年白茶行业现状调研及市场前景分析报告</dc:title>
  <cp:keywords>2023年白茶行业现状调研及市场前景分析报告</cp:keywords>
  <dc:description>2023年白茶行业现状调研及市场前景分析报告</dc:description>
</cp:coreProperties>
</file>