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438db967445b4" w:history="1">
              <w:r>
                <w:rPr>
                  <w:rStyle w:val="Hyperlink"/>
                </w:rPr>
                <w:t>2026-2032年中国芝麻姜汁市场研究及行业前景分析报告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438db967445b4" w:history="1">
              <w:r>
                <w:rPr>
                  <w:rStyle w:val="Hyperlink"/>
                </w:rPr>
                <w:t>2026-2032年中国芝麻姜汁市场研究及行业前景分析报告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438db967445b4" w:history="1">
                <w:r>
                  <w:rPr>
                    <w:rStyle w:val="Hyperlink"/>
                  </w:rPr>
                  <w:t>https://www.20087.com/2/23/ZhiMaJiangZhiDeXianZhuangYuQianJing.html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姜汁是传统食养饮品的现代演绎，融合黑芝麻的滋补属性与生姜的温中散寒功效，主打“暖身养发、驱寒养生”概念，主要面向女性及亚健康人群。当前市场产品多采用冷榨芝麻油与鲜姜汁复配，辅以蜂蜜或红糖调味，包装形式涵盖即饮瓶装、浓缩液及速溶粉剂。品牌强调非转基因芝麻、有机生姜及无添加工艺，部分产品通过药食同源备案强化合规性。然而，风味接受度两极分化——姜辣味过重劝退部分消费者，而过度调和又削弱功效感知；且缺乏临床营养学背书，功效宣称多停留在经验层面，影响高端市场渗透。</w:t>
      </w:r>
      <w:r>
        <w:rPr>
          <w:rFonts w:hint="eastAsia"/>
        </w:rPr>
        <w:br/>
      </w:r>
      <w:r>
        <w:rPr>
          <w:rFonts w:hint="eastAsia"/>
        </w:rPr>
        <w:t>　　未来，芝麻姜汁将向科学配方、场景细分与剂型创新深化。市场调研网认为，精准营养研究将明确芝麻木脂素与姜辣素的最佳配比，支撑特定健康声称（如改善末梢循环、缓解经期不适）。微胶囊掩蔽技术可调控姜味释放节奏，提升口感平衡。产品形态将拓展至功能性食品矩阵，如添加胶原蛋白的美容饮、搭配益生元的肠道调理款。渠道策略上，与中医馆、月子中心、瑜伽社群合作可强化专业形象。可持续方面，芝麻粕高值化利用（提取蛋白、多肽）将提升原料利用率。最终，芝麻姜汁将从民俗饮品转型为有科学依据、有文化温度的新中式健康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438db967445b4" w:history="1">
        <w:r>
          <w:rPr>
            <w:rStyle w:val="Hyperlink"/>
          </w:rPr>
          <w:t>2026-2032年中国芝麻姜汁市场研究及行业前景分析报告</w:t>
        </w:r>
      </w:hyperlink>
      <w:r>
        <w:rPr>
          <w:rFonts w:hint="eastAsia"/>
        </w:rPr>
        <w:t>》基于国家统计局及相关协会的详实数据，系统分析芝麻姜汁行业的市场规模、产业链结构和价格动态，客观呈现芝麻姜汁市场供需状况与技术发展水平。报告从芝麻姜汁市场需求、政策环境和技术演进三个维度，对行业未来增长空间与潜在风险进行合理预判，并通过对芝麻姜汁重点企业的经营策略的解析，帮助投资者和管理者把握市场机遇。报告涵盖芝麻姜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芝麻姜汁市场概述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按照不同产品类型，芝麻姜汁主要可以分为如下几个类别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中国不同产品类型芝麻姜汁增长趋势2021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0-12液量盎司</w:t>
      </w:r>
      <w:r>
        <w:rPr>
          <w:rFonts w:hint="eastAsia"/>
        </w:rPr>
        <w:br/>
      </w:r>
      <w:r>
        <w:rPr>
          <w:rFonts w:hint="eastAsia"/>
        </w:rPr>
        <w:t>　　　　1.2.3 12以上液量盎司</w:t>
      </w:r>
      <w:r>
        <w:rPr>
          <w:rFonts w:hint="eastAsia"/>
        </w:rPr>
        <w:br/>
      </w:r>
      <w:r>
        <w:rPr>
          <w:rFonts w:hint="eastAsia"/>
        </w:rPr>
        <w:t>　　1.3 从不同应用，芝麻姜汁主要包括如下几个方面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中国不同应用芝麻姜汁增长趋势2021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烧烤腌料</w:t>
      </w:r>
      <w:r>
        <w:rPr>
          <w:rFonts w:hint="eastAsia"/>
        </w:rPr>
        <w:br/>
      </w:r>
      <w:r>
        <w:rPr>
          <w:rFonts w:hint="eastAsia"/>
        </w:rPr>
        <w:t>　　　　1.3.3 沙拉敷料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中国芝麻姜汁发展现状及未来趋势（2021-2032）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中国市场芝麻姜汁收入及增长率（2021-2032）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中国市场芝麻姜汁销量及增长率（2021-2032）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中国市场主要芝麻姜汁厂商分析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中国市场主要厂商芝麻姜汁销量及市场占有率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中国市场主要厂商芝麻姜汁销量（2021-2026）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中国市场主要厂商芝麻姜汁销量市场份额（2021-2026）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中国市场主要厂商芝麻姜汁收入及市场占有率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中国市场主要厂商芝麻姜汁收入（2021-2026）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中国市场主要厂商芝麻姜汁收入市场份额（2021-2026）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2025年中国市场主要厂商芝麻姜汁收入排名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中国市场主要厂商芝麻姜汁价格（2021-2026）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中国市场主要厂商芝麻姜汁总部及产地分布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中国市场主要厂商成立时间及芝麻姜汁商业化日期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中国市场主要厂商芝麻姜汁产品类型及应用</w:t>
      </w:r>
      <w:r>
        <w:rPr>
          <w:rFonts w:hint="eastAsia"/>
        </w:rPr>
        <w:br/>
      </w:r>
      <w:r>
        <w:rPr>
          <w:rFonts w:hint="eastAsia"/>
        </w:rPr>
        <w:t>　　2.7 芝麻姜汁行业集中度、竞争程度分析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芝麻姜汁行业集中度分析：2025年中国Top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中国市场芝麻姜汁第一梯队、第二梯队和第三梯队厂商（品牌）及2025年市场份额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重点企业（16）在中国市场芝麻姜汁销量、收入、价格及毛利率（2021-2026）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不同产品类型芝麻姜汁分析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中国市场不同产品类型芝麻姜汁销量（2021-2032）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中国市场不同产品类型芝麻姜汁销量及市场份额（2021-2026）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中国市场不同产品类型芝麻姜汁销量预测（2027-2032）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中国市场不同产品类型芝麻姜汁规模（2021-2032）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中国市场不同产品类型芝麻姜汁规模及市场份额（2021-2026）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中国市场不同产品类型芝麻姜汁规模预测（2027-2032）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中国市场不同产品类型芝麻姜汁价格走势（2021-2032）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不同应用芝麻姜汁分析</w:t>
      </w:r>
      <w:r>
        <w:rPr>
          <w:rFonts w:hint="eastAsia"/>
        </w:rPr>
        <w:br/>
      </w:r>
      <w:r>
        <w:rPr>
          <w:rFonts w:hint="eastAsia"/>
        </w:rPr>
        <w:t>　　5.1 中国市场不同应用芝麻姜汁销量（2021-2032）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中国市场不同应用芝麻姜汁销量及市场份额（2021-2026）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中国市场不同应用芝麻姜汁销量预测（2027-2032）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中国市场不同应用芝麻姜汁规模（2021-2032）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中国市场不同应用芝麻姜汁规模及市场份额（2021-2026）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中国市场不同应用芝麻姜汁规模预测（2027-2032）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中国市场不同应用芝麻姜汁价格走势（2021-2032）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芝麻姜汁行业发展分析---发展趋势</w:t>
      </w:r>
      <w:r>
        <w:rPr>
          <w:rFonts w:hint="eastAsia"/>
        </w:rPr>
        <w:br/>
      </w:r>
      <w:r>
        <w:rPr>
          <w:rFonts w:hint="eastAsia"/>
        </w:rPr>
        <w:t>　　6.2 芝麻姜汁行业发展分析---厂商壁垒</w:t>
      </w:r>
      <w:r>
        <w:rPr>
          <w:rFonts w:hint="eastAsia"/>
        </w:rPr>
        <w:br/>
      </w:r>
      <w:r>
        <w:rPr>
          <w:rFonts w:hint="eastAsia"/>
        </w:rPr>
        <w:t>　　6.3 芝麻姜汁行业发展分析---驱动因素</w:t>
      </w:r>
      <w:r>
        <w:rPr>
          <w:rFonts w:hint="eastAsia"/>
        </w:rPr>
        <w:br/>
      </w:r>
      <w:r>
        <w:rPr>
          <w:rFonts w:hint="eastAsia"/>
        </w:rPr>
        <w:t>　　6.4 芝麻姜汁行业发展分析---制约因素</w:t>
      </w:r>
      <w:r>
        <w:rPr>
          <w:rFonts w:hint="eastAsia"/>
        </w:rPr>
        <w:br/>
      </w:r>
      <w:r>
        <w:rPr>
          <w:rFonts w:hint="eastAsia"/>
        </w:rPr>
        <w:t>　　6.5 芝麻姜汁中国企业SWOT分析</w:t>
      </w:r>
      <w:r>
        <w:rPr>
          <w:rFonts w:hint="eastAsia"/>
        </w:rPr>
        <w:br/>
      </w:r>
      <w:r>
        <w:rPr>
          <w:rFonts w:hint="eastAsia"/>
        </w:rPr>
        <w:t>　　6.6 芝麻姜汁行业发展分析---行业政策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芝麻姜汁行业产业链简介</w:t>
      </w:r>
      <w:r>
        <w:rPr>
          <w:rFonts w:hint="eastAsia"/>
        </w:rPr>
        <w:br/>
      </w:r>
      <w:r>
        <w:rPr>
          <w:rFonts w:hint="eastAsia"/>
        </w:rPr>
        <w:t>　　7.2 芝麻姜汁产业链分析-上游</w:t>
      </w:r>
      <w:r>
        <w:rPr>
          <w:rFonts w:hint="eastAsia"/>
        </w:rPr>
        <w:br/>
      </w:r>
      <w:r>
        <w:rPr>
          <w:rFonts w:hint="eastAsia"/>
        </w:rPr>
        <w:t>　　7.3 芝麻姜汁产业链分析-中游</w:t>
      </w:r>
      <w:r>
        <w:rPr>
          <w:rFonts w:hint="eastAsia"/>
        </w:rPr>
        <w:br/>
      </w:r>
      <w:r>
        <w:rPr>
          <w:rFonts w:hint="eastAsia"/>
        </w:rPr>
        <w:t>　　7.4 芝麻姜汁产业链分析-下游</w:t>
      </w:r>
      <w:r>
        <w:rPr>
          <w:rFonts w:hint="eastAsia"/>
        </w:rPr>
        <w:br/>
      </w:r>
      <w:r>
        <w:rPr>
          <w:rFonts w:hint="eastAsia"/>
        </w:rPr>
        <w:t>　　7.5 芝麻姜汁行业采购模式</w:t>
      </w:r>
      <w:r>
        <w:rPr>
          <w:rFonts w:hint="eastAsia"/>
        </w:rPr>
        <w:br/>
      </w:r>
      <w:r>
        <w:rPr>
          <w:rFonts w:hint="eastAsia"/>
        </w:rPr>
        <w:t>　　7.6 芝麻姜汁行业生产模式</w:t>
      </w:r>
      <w:r>
        <w:rPr>
          <w:rFonts w:hint="eastAsia"/>
        </w:rPr>
        <w:br/>
      </w:r>
      <w:r>
        <w:rPr>
          <w:rFonts w:hint="eastAsia"/>
        </w:rPr>
        <w:t>　　7.7 芝麻姜汁行业销售模式及销售渠道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中国本土芝麻姜汁产能、产量分析</w:t>
      </w:r>
      <w:r>
        <w:rPr>
          <w:rFonts w:hint="eastAsia"/>
        </w:rPr>
        <w:br/>
      </w:r>
      <w:r>
        <w:rPr>
          <w:rFonts w:hint="eastAsia"/>
        </w:rPr>
        <w:t>　　8.1 中国芝麻姜汁供需现状及预测（2021-2032）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中国芝麻姜汁产能、产量、产能利用率及发展趋势（2021-2032）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中国芝麻姜汁产量、市场需求量及发展趋势（2021-2032）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中国芝麻姜汁进出口分析</w:t>
      </w:r>
      <w:r>
        <w:rPr>
          <w:rFonts w:hint="eastAsia"/>
        </w:rPr>
        <w:br/>
      </w:r>
      <w:r>
        <w:rPr>
          <w:rFonts w:hint="eastAsia"/>
        </w:rPr>
        <w:t>　　　　8.2.1 中国市场芝麻姜汁主要进口来源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中国市场芝麻姜汁主要出口目的地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不同产品类型芝麻姜汁市场规模2021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不同应用芝麻姜汁市场规模2021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中国市场主要厂商芝麻姜汁销量（2021-2026）&amp;（吨）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中国市场主要厂商芝麻姜汁销量市场份额（2021-2026）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中国市场主要厂商芝麻姜汁收入（2021-2026）&amp;（万元）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中国市场主要厂商芝麻姜汁收入份额（2021-2026）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2025年中国主要生产商芝麻姜汁收入排名（万元）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中国市场主要厂商芝麻姜汁价格（2021-2026）&amp;（元/吨）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中国市场主要厂商芝麻姜汁总部及产地分布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中国市场主要厂商成立时间及芝麻姜汁商业化日期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中国市场主要厂商芝麻姜汁产品类型及应用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2025年中国市场芝麻姜汁主要厂商市场地位（第一梯队、第二梯队和第三梯队）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芝麻姜汁市场投资、并购等现状分析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芝麻姜汁生产基地、总部、竞争对手及市场地位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芝麻姜汁产品规格、参数及市场应用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芝麻姜汁销量（吨）、收入（万元）、价格（元/吨）及毛利率（2021-2026）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中国市场不同产品类型芝麻姜汁销量（2021-2026）&amp;（吨）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中国市场不同产品类型芝麻姜汁销量市场份额（2021-2026）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中国市场不同产品类型芝麻姜汁销量预测（2027-2032）&amp;（吨）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中国市场不同产品类型芝麻姜汁销量市场份额预测（2027-2032）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中国市场不同产品类型芝麻姜汁规模（2021-2026）&amp;（万元）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中国市场不同产品类型芝麻姜汁规模市场份额（2021-2026）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中国市场不同产品类型芝麻姜汁规模预测（2027-2032）&amp;（万元）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中国市场不同产品类型芝麻姜汁规模市场份额预测（2027-2032）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中国市场不同应用芝麻姜汁销量（2021-2026）&amp;（吨）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中国市场不同应用芝麻姜汁销量市场份额（2021-2026）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中国市场不同应用芝麻姜汁销量预测（2027-2032）&amp;（吨）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中国市场不同应用芝麻姜汁销量市场份额预测（2027-2032）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中国市场不同应用芝麻姜汁规模（2021-2026）&amp;（万元）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中国市场不同应用芝麻姜汁规模市场份额（2021-2026）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中国市场不同应用芝麻姜汁规模预测（2027-2032）&amp;（万元）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中国市场不同应用芝麻姜汁规模市场份额预测（2027-2032）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芝麻姜汁行业发展分析---发展趋势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芝麻姜汁行业发展分析---厂商壁垒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芝麻姜汁行业发展分析---驱动因素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芝麻姜汁行业发展分析---制约因素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芝麻姜汁行业相关重点政策一览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芝麻姜汁行业供应链分析</w:t>
      </w:r>
      <w:r>
        <w:rPr>
          <w:rFonts w:hint="eastAsia"/>
        </w:rPr>
        <w:br/>
      </w:r>
      <w:r>
        <w:rPr>
          <w:rFonts w:hint="eastAsia"/>
        </w:rPr>
        <w:t>　　表 116： 芝麻姜汁上游原料供应商</w:t>
      </w:r>
      <w:r>
        <w:rPr>
          <w:rFonts w:hint="eastAsia"/>
        </w:rPr>
        <w:br/>
      </w:r>
      <w:r>
        <w:rPr>
          <w:rFonts w:hint="eastAsia"/>
        </w:rPr>
        <w:t>　　表 117： 芝麻姜汁行业主要下游客户</w:t>
      </w:r>
      <w:r>
        <w:rPr>
          <w:rFonts w:hint="eastAsia"/>
        </w:rPr>
        <w:br/>
      </w:r>
      <w:r>
        <w:rPr>
          <w:rFonts w:hint="eastAsia"/>
        </w:rPr>
        <w:t>　　表 118： 芝麻姜汁典型经销商</w:t>
      </w:r>
      <w:r>
        <w:rPr>
          <w:rFonts w:hint="eastAsia"/>
        </w:rPr>
        <w:br/>
      </w:r>
      <w:r>
        <w:rPr>
          <w:rFonts w:hint="eastAsia"/>
        </w:rPr>
        <w:t>　　表 119： 中国芝麻姜汁产量、销量、进口量及出口量（2021-2026）&amp;（吨）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中国芝麻姜汁产量、销量、进口量及出口量预测（2027-2032）&amp;（吨）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中国市场芝麻姜汁主要进口来源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中国市场芝麻姜汁主要出口目的地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芝麻姜汁产品图片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中国不同产品类型芝麻姜汁市场规模市场份额2025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0-12液量盎司产品图片</w:t>
      </w:r>
      <w:r>
        <w:rPr>
          <w:rFonts w:hint="eastAsia"/>
        </w:rPr>
        <w:br/>
      </w:r>
      <w:r>
        <w:rPr>
          <w:rFonts w:hint="eastAsia"/>
        </w:rPr>
        <w:t>　　图 4： 12以上液量盎司产品图片</w:t>
      </w:r>
      <w:r>
        <w:rPr>
          <w:rFonts w:hint="eastAsia"/>
        </w:rPr>
        <w:br/>
      </w:r>
      <w:r>
        <w:rPr>
          <w:rFonts w:hint="eastAsia"/>
        </w:rPr>
        <w:t>　　图 5： 中国不同应用芝麻姜汁市场份额2025 &amp; 2032</w:t>
      </w:r>
      <w:r>
        <w:rPr>
          <w:rFonts w:hint="eastAsia"/>
        </w:rPr>
        <w:br/>
      </w:r>
      <w:r>
        <w:rPr>
          <w:rFonts w:hint="eastAsia"/>
        </w:rPr>
        <w:t>　　图 6： 烧烤腌料</w:t>
      </w:r>
      <w:r>
        <w:rPr>
          <w:rFonts w:hint="eastAsia"/>
        </w:rPr>
        <w:br/>
      </w:r>
      <w:r>
        <w:rPr>
          <w:rFonts w:hint="eastAsia"/>
        </w:rPr>
        <w:t>　　图 7： 沙拉敷料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中国市场芝麻姜汁市场规模，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中国市场芝麻姜汁收入及增长率（2021-2032）&amp;（万元）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中国市场芝麻姜汁销量及增长率（2021-2032）&amp;（吨）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2025年中国市场主要厂商芝麻姜汁销量市场份额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2025年中国市场主要厂商芝麻姜汁收入市场份额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2025年中国市场前五大厂商芝麻姜汁市场份额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2025年中国市场芝麻姜汁第一梯队、第二梯队和第三梯队厂商（品牌）及市场份额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中国市场不同产品类型芝麻姜汁价格走势（2021-2032）&amp;（元/吨）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中国市场不同应用芝麻姜汁价格走势（2021-2032）&amp;（元/吨）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芝麻姜汁中国企业SWOT分析</w:t>
      </w:r>
      <w:r>
        <w:rPr>
          <w:rFonts w:hint="eastAsia"/>
        </w:rPr>
        <w:br/>
      </w:r>
      <w:r>
        <w:rPr>
          <w:rFonts w:hint="eastAsia"/>
        </w:rPr>
        <w:t>　　图 19： 芝麻姜汁产业链</w:t>
      </w:r>
      <w:r>
        <w:rPr>
          <w:rFonts w:hint="eastAsia"/>
        </w:rPr>
        <w:br/>
      </w:r>
      <w:r>
        <w:rPr>
          <w:rFonts w:hint="eastAsia"/>
        </w:rPr>
        <w:t>　　图 20： 芝麻姜汁行业采购模式分析</w:t>
      </w:r>
      <w:r>
        <w:rPr>
          <w:rFonts w:hint="eastAsia"/>
        </w:rPr>
        <w:br/>
      </w:r>
      <w:r>
        <w:rPr>
          <w:rFonts w:hint="eastAsia"/>
        </w:rPr>
        <w:t>　　图 21： 芝麻姜汁行业生产模式分析</w:t>
      </w:r>
      <w:r>
        <w:rPr>
          <w:rFonts w:hint="eastAsia"/>
        </w:rPr>
        <w:br/>
      </w:r>
      <w:r>
        <w:rPr>
          <w:rFonts w:hint="eastAsia"/>
        </w:rPr>
        <w:t>　　图 22： 芝麻姜汁行业销售模式分析</w:t>
      </w:r>
      <w:r>
        <w:rPr>
          <w:rFonts w:hint="eastAsia"/>
        </w:rPr>
        <w:br/>
      </w:r>
      <w:r>
        <w:rPr>
          <w:rFonts w:hint="eastAsia"/>
        </w:rPr>
        <w:t>　　图 23： 中国芝麻姜汁产能、产量、产能利用率及发展趋势（2021-2032）&amp;（吨）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中国芝麻姜汁产量、市场需求量及发展趋势（2021-2032）&amp;（吨）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438db967445b4" w:history="1">
        <w:r>
          <w:rPr>
            <w:rStyle w:val="Hyperlink"/>
          </w:rPr>
          <w:t>2026-2032年中国芝麻姜汁市场研究及行业前景分析报告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438db967445b4" w:history="1">
        <w:r>
          <w:rPr>
            <w:rStyle w:val="Hyperlink"/>
          </w:rPr>
          <w:t>https://www.20087.com/2/23/ZhiMaJiangZhiDeXianZhuangYuQianJing.html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热点：芝麻姜糖的做法、芝麻姜汁糖有什么好处、芝麻姜汁糖哪里有卖的、芝麻姜汁糖的做法、生姜汁的做法、芝麻姜汁糖多少钱一斤、芝麻生姜的功效与做法、芝麻姜汁糖什么牌的好、生姜汁的功效与作用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7d928bd4a4cdc" w:history="1">
      <w:r>
        <w:rPr>
          <w:rStyle w:val="Hyperlink"/>
        </w:rPr>
        <w:t>2026-2032年中国芝麻姜汁市场研究及行业前景分析报告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hiMaJiangZhiDeXianZhuangYuQianJing.html" TargetMode="External" Id="Rd8e438db9674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hiMaJiangZhiDeXianZhuangYuQianJing.html" TargetMode="External" Id="R80e7d928bd4a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2026-02-08T00:52:57Z</dcterms:created>
  <dcterms:modified xsi:type="dcterms:W3CDTF">2026-02-08T01:52:57Z</dcterms:modified>
  <dc:subject>2026-2032年中国芝麻姜汁市场研究及行业前景分析报告</dc:subject>
  <dc:title>2026-2032年中国芝麻姜汁市场研究及行业前景分析报告</dc:title>
  <cp:keywords>2026-2032年中国芝麻姜汁市场研究及行业前景分析报告</cp:keywords>
  <dc:description>2026-2032年中国芝麻姜汁市场研究及行业前景分析报告</dc:description>
</cp:coreProperties>
</file>