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562655d584383" w:history="1">
              <w:r>
                <w:rPr>
                  <w:rStyle w:val="Hyperlink"/>
                </w:rPr>
                <w:t>2025-2031年全球与中国马铃薯淀粉行业现状调研及市场前景预测报告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562655d584383" w:history="1">
              <w:r>
                <w:rPr>
                  <w:rStyle w:val="Hyperlink"/>
                </w:rPr>
                <w:t>2025-2031年全球与中国马铃薯淀粉行业现状调研及市场前景预测报告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562655d584383" w:history="1">
                <w:r>
                  <w:rPr>
                    <w:rStyle w:val="Hyperlink"/>
                  </w:rPr>
                  <w:t>https://www.20087.com/2/93/MaLingShuDianFenHangYeQianJingFenXi.html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淀粉作为食品加工、造纸、纺织等多个行业的重要原料，近年来随着全球对可持续农业和生物基材料的重视，市场需求持续增长。目前，马铃薯淀粉行业正通过遗传改良、生物技术和精细化加工，提高淀粉的产量和品质，同时减少资源消耗和环境污染。同时，马铃薯淀粉的应用领域不断拓展，如在生物塑料、医药辅料等新兴领域的应用，推动了行业技术的创新和市场空间的扩大。</w:t>
      </w:r>
      <w:r>
        <w:rPr>
          <w:rFonts w:hint="eastAsia"/>
        </w:rPr>
        <w:br/>
      </w:r>
      <w:r>
        <w:rPr>
          <w:rFonts w:hint="eastAsia"/>
        </w:rPr>
        <w:t>　　未来，马铃薯淀粉行业的发展将更加注重生物技术和循环经济。一方面，随着基因编辑和合成生物学技术的发展，马铃薯品种将被优化，以提高淀粉含量、抗逆性和适应性，同时降低农药和化肥的使用。另一方面，马铃薯淀粉生产过程中的副产品，如薯渣、废水，将通过生物转化技术转化为有价值的生物燃料、生物肥料，实现资源的循环利用和零排放。此外，马铃薯淀粉将更加注重功能化和差异化，如开发高支链淀粉、抗性淀粉等特种淀粉，以满足食品、医药等行业对高性能淀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562655d584383" w:history="1">
        <w:r>
          <w:rPr>
            <w:rStyle w:val="Hyperlink"/>
          </w:rPr>
          <w:t>2025-2031年全球与中国马铃薯淀粉行业现状调研及市场前景预测报告</w:t>
        </w:r>
      </w:hyperlink>
      <w:r>
        <w:rPr>
          <w:rFonts w:hint="eastAsia"/>
        </w:rPr>
        <w:t>》依托行业权威数据及长期市场监测信息，系统分析了马铃薯淀粉行业的市场规模、供需关系、竞争格局及重点企业经营状况，并结合马铃薯淀粉行业发展现状，科学预测了马铃薯淀粉市场前景与技术发展方向。报告通过SWOT分析，揭示了马铃薯淀粉行业机遇与潜在风险，为投资者提供了全面的现状分析与前景评估，助力挖掘投资价值并优化决策。同时，报告从投资、生产及营销等角度提出可行性建议，为马铃薯淀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中国马铃薯淀粉概述</w:t>
      </w:r>
      <w:r>
        <w:rPr>
          <w:rFonts w:hint="eastAsia"/>
        </w:rPr>
        <w:br/>
      </w:r>
      <w:r>
        <w:rPr>
          <w:rFonts w:hint="eastAsia"/>
        </w:rPr>
        <w:t>　　第一节 马铃薯淀粉行业定义</w:t>
      </w:r>
      <w:r>
        <w:rPr>
          <w:rFonts w:hint="eastAsia"/>
        </w:rPr>
        <w:br/>
      </w:r>
      <w:r>
        <w:rPr>
          <w:rFonts w:hint="eastAsia"/>
        </w:rPr>
        <w:t>　　第二节 马铃薯淀粉行业发展特性</w:t>
      </w:r>
      <w:r>
        <w:rPr>
          <w:rFonts w:hint="eastAsia"/>
        </w:rPr>
        <w:br/>
      </w:r>
      <w:r>
        <w:rPr>
          <w:rFonts w:hint="eastAsia"/>
        </w:rPr>
        <w:t>　　第三节 马铃薯淀粉产业链分析</w:t>
      </w:r>
      <w:r>
        <w:rPr>
          <w:rFonts w:hint="eastAsia"/>
        </w:rPr>
        <w:br/>
      </w:r>
      <w:r>
        <w:rPr>
          <w:rFonts w:hint="eastAsia"/>
        </w:rPr>
        <w:t>　　第四节 马铃薯淀粉行业生命周期分析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2024-2025年全球主要马铃薯淀粉市场发展概况</w:t>
      </w:r>
      <w:r>
        <w:rPr>
          <w:rFonts w:hint="eastAsia"/>
        </w:rPr>
        <w:br/>
      </w:r>
      <w:r>
        <w:rPr>
          <w:rFonts w:hint="eastAsia"/>
        </w:rPr>
        <w:t>　　第一节 全球马铃薯淀粉市场发展分析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欧洲地区主要国家马铃薯淀粉市场概况</w:t>
      </w:r>
      <w:r>
        <w:rPr>
          <w:rFonts w:hint="eastAsia"/>
        </w:rPr>
        <w:br/>
      </w:r>
      <w:r>
        <w:rPr>
          <w:rFonts w:hint="eastAsia"/>
        </w:rPr>
        <w:t>　　第三节 北美地区马铃薯淀粉市场概况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亚洲地区主要国家马铃薯淀粉市场概况</w:t>
      </w:r>
      <w:r>
        <w:rPr>
          <w:rFonts w:hint="eastAsia"/>
        </w:rPr>
        <w:br/>
      </w:r>
      <w:r>
        <w:rPr>
          <w:rFonts w:hint="eastAsia"/>
        </w:rPr>
        <w:t>　　第五节 全球马铃薯淀粉市场发展预测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2024-2025年中国马铃薯淀粉发展环境分析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马铃薯淀粉行业相关政策、标准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马铃薯淀粉行业相关发展规划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2024-2025年中国马铃薯淀粉技术发展分析</w:t>
      </w:r>
      <w:r>
        <w:rPr>
          <w:rFonts w:hint="eastAsia"/>
        </w:rPr>
        <w:br/>
      </w:r>
      <w:r>
        <w:rPr>
          <w:rFonts w:hint="eastAsia"/>
        </w:rPr>
        <w:t>　　第一节 当前马铃薯淀粉技术发展现状分析</w:t>
      </w:r>
      <w:r>
        <w:rPr>
          <w:rFonts w:hint="eastAsia"/>
        </w:rPr>
        <w:br/>
      </w:r>
      <w:r>
        <w:rPr>
          <w:rFonts w:hint="eastAsia"/>
        </w:rPr>
        <w:t>　　第二节 马铃薯淀粉生产中需注意的问题</w:t>
      </w:r>
      <w:r>
        <w:rPr>
          <w:rFonts w:hint="eastAsia"/>
        </w:rPr>
        <w:br/>
      </w:r>
      <w:r>
        <w:rPr>
          <w:rFonts w:hint="eastAsia"/>
        </w:rPr>
        <w:t>　　第三节 马铃薯淀粉行业主要技术发展趋势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2024-2025年马铃薯淀粉市场特性分析</w:t>
      </w:r>
      <w:r>
        <w:rPr>
          <w:rFonts w:hint="eastAsia"/>
        </w:rPr>
        <w:br/>
      </w:r>
      <w:r>
        <w:rPr>
          <w:rFonts w:hint="eastAsia"/>
        </w:rPr>
        <w:t>　　第一节 马铃薯淀粉行业集中度分析</w:t>
      </w:r>
      <w:r>
        <w:rPr>
          <w:rFonts w:hint="eastAsia"/>
        </w:rPr>
        <w:br/>
      </w:r>
      <w:r>
        <w:rPr>
          <w:rFonts w:hint="eastAsia"/>
        </w:rPr>
        <w:t>　　第二节 马铃薯淀粉行业SWOT分析</w:t>
      </w:r>
      <w:r>
        <w:rPr>
          <w:rFonts w:hint="eastAsia"/>
        </w:rPr>
        <w:br/>
      </w:r>
      <w:r>
        <w:rPr>
          <w:rFonts w:hint="eastAsia"/>
        </w:rPr>
        <w:t>　　　　一、马铃薯淀粉行业优势</w:t>
      </w:r>
      <w:r>
        <w:rPr>
          <w:rFonts w:hint="eastAsia"/>
        </w:rPr>
        <w:br/>
      </w:r>
      <w:r>
        <w:rPr>
          <w:rFonts w:hint="eastAsia"/>
        </w:rPr>
        <w:t>　　　　二、马铃薯淀粉行业劣势</w:t>
      </w:r>
      <w:r>
        <w:rPr>
          <w:rFonts w:hint="eastAsia"/>
        </w:rPr>
        <w:br/>
      </w:r>
      <w:r>
        <w:rPr>
          <w:rFonts w:hint="eastAsia"/>
        </w:rPr>
        <w:t>　　　　三、马铃薯淀粉行业机会</w:t>
      </w:r>
      <w:r>
        <w:rPr>
          <w:rFonts w:hint="eastAsia"/>
        </w:rPr>
        <w:br/>
      </w:r>
      <w:r>
        <w:rPr>
          <w:rFonts w:hint="eastAsia"/>
        </w:rPr>
        <w:t>　　　　四、马铃薯淀粉行业风险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中国马铃薯淀粉发展现状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2024-2025年中国马铃薯淀粉市场现状分析</w:t>
      </w:r>
      <w:r>
        <w:rPr>
          <w:rFonts w:hint="eastAsia"/>
        </w:rPr>
        <w:br/>
      </w:r>
      <w:r>
        <w:rPr>
          <w:rFonts w:hint="eastAsia"/>
        </w:rPr>
        <w:t>　　第二节 中国马铃薯淀粉行业产量情况分析及预测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一、马铃薯淀粉总体产能规模</w:t>
      </w:r>
      <w:r>
        <w:rPr>
          <w:rFonts w:hint="eastAsia"/>
        </w:rPr>
        <w:br/>
      </w:r>
      <w:r>
        <w:rPr>
          <w:rFonts w:hint="eastAsia"/>
        </w:rPr>
        <w:t>　　　　二、马铃薯淀粉生产区域分布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三、2019-2024年中国马铃薯淀粉产量统计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四、2025-2031年中国马铃薯淀粉产量预测</w:t>
      </w:r>
      <w:r>
        <w:rPr>
          <w:rFonts w:hint="eastAsia"/>
        </w:rPr>
        <w:br/>
      </w:r>
      <w:r>
        <w:rPr>
          <w:rFonts w:hint="eastAsia"/>
        </w:rPr>
        <w:t>　　第三节 中国马铃薯淀粉市场需求分析及预测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一、中国马铃薯淀粉市场需求特点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二、2019-2024年中国马铃薯淀粉市场需求量统计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三、2025-2031年中国马铃薯淀粉市场需求量预测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中国马铃薯淀粉价格趋势分析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一、2019-2024年中国马铃薯淀粉市场价格趋势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2019-2024年马铃薯淀粉行业经济运行状况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2019-2024年中国马铃薯淀粉行业盈利能力分析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2019-2024年中国马铃薯淀粉行业发展能力分析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2019-2024年马铃薯淀粉行业偿债能力分析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2019-2024年马铃薯淀粉制造企业数量分析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2024-2025年马铃薯淀粉行业上、下游市场分析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马铃薯淀粉行业上游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马铃薯淀粉行业下游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中国马铃薯淀粉行业重点地区发展分析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马铃薯淀粉行业重点区域市场结构调研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**地区马铃薯淀粉市场发展分析</w:t>
      </w:r>
      <w:r>
        <w:rPr>
          <w:rFonts w:hint="eastAsia"/>
        </w:rPr>
        <w:br/>
      </w:r>
      <w:r>
        <w:rPr>
          <w:rFonts w:hint="eastAsia"/>
        </w:rPr>
        <w:t>　　第三节 **地区马铃薯淀粉市场发展分析</w:t>
      </w:r>
      <w:r>
        <w:rPr>
          <w:rFonts w:hint="eastAsia"/>
        </w:rPr>
        <w:br/>
      </w:r>
      <w:r>
        <w:rPr>
          <w:rFonts w:hint="eastAsia"/>
        </w:rPr>
        <w:t>　　第四节 **地区马铃薯淀粉市场发展分析</w:t>
      </w:r>
      <w:r>
        <w:rPr>
          <w:rFonts w:hint="eastAsia"/>
        </w:rPr>
        <w:br/>
      </w:r>
      <w:r>
        <w:rPr>
          <w:rFonts w:hint="eastAsia"/>
        </w:rPr>
        <w:t>　　第五节 **地区马铃薯淀粉市场发展分析</w:t>
      </w:r>
      <w:r>
        <w:rPr>
          <w:rFonts w:hint="eastAsia"/>
        </w:rPr>
        <w:br/>
      </w:r>
      <w:r>
        <w:rPr>
          <w:rFonts w:hint="eastAsia"/>
        </w:rPr>
        <w:t>　　第六节 **地区马铃薯淀粉市场发展分析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2019-2024年中国马铃薯淀粉进出口分析</w:t>
      </w:r>
      <w:r>
        <w:rPr>
          <w:rFonts w:hint="eastAsia"/>
        </w:rPr>
        <w:br/>
      </w:r>
      <w:r>
        <w:rPr>
          <w:rFonts w:hint="eastAsia"/>
        </w:rPr>
        <w:t>　　第一节 马铃薯淀粉进口情况分析</w:t>
      </w:r>
      <w:r>
        <w:rPr>
          <w:rFonts w:hint="eastAsia"/>
        </w:rPr>
        <w:br/>
      </w:r>
      <w:r>
        <w:rPr>
          <w:rFonts w:hint="eastAsia"/>
        </w:rPr>
        <w:t>　　第二节 马铃薯淀粉出口情况分析</w:t>
      </w:r>
      <w:r>
        <w:rPr>
          <w:rFonts w:hint="eastAsia"/>
        </w:rPr>
        <w:br/>
      </w:r>
      <w:r>
        <w:rPr>
          <w:rFonts w:hint="eastAsia"/>
        </w:rPr>
        <w:t>　　第三节 影响马铃薯淀粉进出口因素分析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2024-2025年马铃薯淀粉行业企业经营策略研究分析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马铃薯淀粉企业多样化经营策略分析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一、马铃薯淀粉企业多样化经营情况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二、现行马铃薯淀粉行业多样化经营的方向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大型马铃薯淀粉企业集团未来发展策略分析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对中小马铃薯淀粉企业生产经营的建议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马铃薯淀粉行业投资风险预警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影响马铃薯淀粉行业发展的主要因素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一、2025年影响马铃薯淀粉行业运行的有利因素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二、2025年影响马铃薯淀粉行业运行的稳定因素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三、2025年影响马铃薯淀粉行业运行的不利因素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四、2025年我国马铃薯淀粉行业发展面临的挑战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五、2025年我国马铃薯淀粉行业发展面临的机遇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马铃薯淀粉行业投资风险预警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一、马铃薯淀粉行业市场风险预测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二、马铃薯淀粉行业政策风险预测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三、马铃薯淀粉行业经营风险预测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四、马铃薯淀粉行业技术风险预测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五、马铃薯淀粉行业竞争风险预测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六、马铃薯淀粉行业其他风险预测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马铃薯淀粉投资建议</w:t>
      </w:r>
      <w:r>
        <w:rPr>
          <w:rFonts w:hint="eastAsia"/>
        </w:rPr>
        <w:br/>
      </w:r>
      <w:r>
        <w:rPr>
          <w:rFonts w:hint="eastAsia"/>
        </w:rPr>
        <w:t>　　第一节 2025年马铃薯淀粉市场前景分析</w:t>
      </w:r>
      <w:r>
        <w:rPr>
          <w:rFonts w:hint="eastAsia"/>
        </w:rPr>
        <w:br/>
      </w:r>
      <w:r>
        <w:rPr>
          <w:rFonts w:hint="eastAsia"/>
        </w:rPr>
        <w:t>　　第二节 2025年马铃薯淀粉发展趋势预测</w:t>
      </w:r>
      <w:r>
        <w:rPr>
          <w:rFonts w:hint="eastAsia"/>
        </w:rPr>
        <w:br/>
      </w:r>
      <w:r>
        <w:rPr>
          <w:rFonts w:hint="eastAsia"/>
        </w:rPr>
        <w:t>　　第三节 马铃薯淀粉行业投资进入壁垒分析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马铃薯淀粉行业历程</w:t>
      </w:r>
      <w:r>
        <w:rPr>
          <w:rFonts w:hint="eastAsia"/>
        </w:rPr>
        <w:br/>
      </w:r>
      <w:r>
        <w:rPr>
          <w:rFonts w:hint="eastAsia"/>
        </w:rPr>
        <w:t>　　图表 马铃薯淀粉行业生命周期</w:t>
      </w:r>
      <w:r>
        <w:rPr>
          <w:rFonts w:hint="eastAsia"/>
        </w:rPr>
        <w:br/>
      </w:r>
      <w:r>
        <w:rPr>
          <w:rFonts w:hint="eastAsia"/>
        </w:rPr>
        <w:t>　　图表 马铃薯淀粉行业产业链分析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2019-2024年马铃薯淀粉行业市场容量分析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2019-2024年中国马铃薯淀粉市场需求量及增速统计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2025年中国马铃薯淀粉行业需求领域分布格局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2019-2024年中国马铃薯淀粉出口数量分析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2025年中国马铃薯淀粉进口国家及地区分析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2025年中国马铃薯淀粉出口国家及地区分析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562655d584383" w:history="1">
        <w:r>
          <w:rPr>
            <w:rStyle w:val="Hyperlink"/>
          </w:rPr>
          <w:t>2025-2031年全球与中国马铃薯淀粉行业现状调研及市场前景预测报告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562655d584383" w:history="1">
        <w:r>
          <w:rPr>
            <w:rStyle w:val="Hyperlink"/>
          </w:rPr>
          <w:t>https://www.20087.com/2/93/MaLingShuDianFenHangYeQianJingFenXi.html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粉的功效与作用、马铃薯淀粉和土豆淀粉一样吗、土豆淀粉一般用来做什么、马铃薯淀粉和玉米淀粉的区别、勾芡用玉米淀粉还是土豆淀粉、马铃薯淀粉的做法大全、玉米淀粉的用途和做法、马铃薯淀粉怎么用、家用炒菜勾芡淀粉一般用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8f7f80f594f5d" w:history="1">
      <w:r>
        <w:rPr>
          <w:rStyle w:val="Hyperlink"/>
        </w:rPr>
        <w:t>2025-2031年全球与中国马铃薯淀粉行业现状调研及市场前景预测报告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MaLingShuDianFenHangYeQianJingFenXi.html" TargetMode="External" Id="Rd7b562655d58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MaLingShuDianFenHangYeQianJingFenXi.html" TargetMode="External" Id="R8128f7f80f59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2024-07-17T01:16:00Z</dcterms:created>
  <dcterms:modified xsi:type="dcterms:W3CDTF">2024-07-17T02:16:00Z</dcterms:modified>
  <dc:subject>2025-2031年全球与中国马铃薯淀粉行业现状调研及市场前景预测报告</dc:subject>
  <dc:title>2025-2031年全球与中国马铃薯淀粉行业现状调研及市场前景预测报告</dc:title>
  <cp:keywords>2025-2031年全球与中国马铃薯淀粉行业现状调研及市场前景预测报告</cp:keywords>
  <dc:description>2025-2031年全球与中国马铃薯淀粉行业现状调研及市场前景预测报告</dc:description>
</cp:coreProperties>
</file>