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ce85781644b38" w:history="1">
              <w:r>
                <w:rPr>
                  <w:rStyle w:val="Hyperlink"/>
                </w:rPr>
                <w:t>2025-2031年饼干糖果市场现状调研与发展趋势分析报告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ce85781644b38" w:history="1">
              <w:r>
                <w:rPr>
                  <w:rStyle w:val="Hyperlink"/>
                </w:rPr>
                <w:t>2025-2031年饼干糖果市场现状调研与发展趋势分析报告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ce85781644b38" w:history="1">
                <w:r>
                  <w:rPr>
                    <w:rStyle w:val="Hyperlink"/>
                  </w:rPr>
                  <w:t>https://www.20087.com/2/83/BingGanTangGuoFaZhanQuShi.html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糖果行业正处于快速变革之中，健康化、趣味化成为主流趋势。企业纷纷推出低糖、无添加、全谷物等健康概念产品，以迎合消费者对健康饮食的需求。同时，创意包装、联名IP合作以及个性化定制等营销策略，增加了产品的趣味性和吸引力，特别是面向年轻消费者的市场策略更为明显。</w:t>
      </w:r>
      <w:r>
        <w:rPr>
          <w:rFonts w:hint="eastAsia"/>
        </w:rPr>
        <w:br/>
      </w:r>
      <w:r>
        <w:rPr>
          <w:rFonts w:hint="eastAsia"/>
        </w:rPr>
        <w:t>　　未来饼干糖果行业将更加聚焦于科技创新与可持续发展。利用新型配料如天然代糖、植物蛋白，以及功能性成分，开发具有健康益处的零食产品，如能量棒、功能性糖果等。可持续包装材料的使用，如可降解塑料、纸质包装，将减少环境影响。此外，智能化生产线的建设，以及利用大数据分析消费趋势，将优化供应链管理，提升生产效率和市场响应速度，确保产品创新紧跟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ce85781644b38" w:history="1">
        <w:r>
          <w:rPr>
            <w:rStyle w:val="Hyperlink"/>
          </w:rPr>
          <w:t>2025-2031年饼干糖果市场现状调研与发展趋势分析报告</w:t>
        </w:r>
      </w:hyperlink>
      <w:r>
        <w:rPr>
          <w:rFonts w:hint="eastAsia"/>
        </w:rPr>
        <w:t>》全面分析了饼干糖果行业的市场规模、供需状况及产业链结构，深入探讨了饼干糖果各细分市场的品牌竞争情况和价格动态，聚焦饼干糖果重点企业经营现状，揭示了行业的集中度和竞争格局。此外，饼干糖果报告对饼干糖果行业的市场前景进行了科学预测，揭示了行业未来的发展趋势、潜在风险和机遇。饼干糖果报告旨在为饼干糖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饼干糖果行业发展概述</w:t>
      </w:r>
      <w:r>
        <w:rPr>
          <w:rFonts w:hint="eastAsia"/>
        </w:rPr>
        <w:br/>
      </w:r>
      <w:r>
        <w:rPr>
          <w:rFonts w:hint="eastAsia"/>
        </w:rPr>
        <w:t>　　第一节 饼干糖果的概念</w:t>
      </w:r>
      <w:r>
        <w:rPr>
          <w:rFonts w:hint="eastAsia"/>
        </w:rPr>
        <w:br/>
      </w:r>
      <w:r>
        <w:rPr>
          <w:rFonts w:hint="eastAsia"/>
        </w:rPr>
        <w:t>　　　　一、饼干糖果的定义</w:t>
      </w:r>
      <w:r>
        <w:rPr>
          <w:rFonts w:hint="eastAsia"/>
        </w:rPr>
        <w:br/>
      </w:r>
      <w:r>
        <w:rPr>
          <w:rFonts w:hint="eastAsia"/>
        </w:rPr>
        <w:t>　　　　二、饼干糖果的特点</w:t>
      </w:r>
      <w:r>
        <w:rPr>
          <w:rFonts w:hint="eastAsia"/>
        </w:rPr>
        <w:br/>
      </w:r>
      <w:r>
        <w:rPr>
          <w:rFonts w:hint="eastAsia"/>
        </w:rPr>
        <w:t>　　第二节 饼干糖果行业发展成熟度</w:t>
      </w:r>
      <w:r>
        <w:rPr>
          <w:rFonts w:hint="eastAsia"/>
        </w:rPr>
        <w:br/>
      </w:r>
      <w:r>
        <w:rPr>
          <w:rFonts w:hint="eastAsia"/>
        </w:rPr>
        <w:t>　　　　一、饼干糖果行业发展周期分析</w:t>
      </w:r>
      <w:r>
        <w:rPr>
          <w:rFonts w:hint="eastAsia"/>
        </w:rPr>
        <w:br/>
      </w:r>
      <w:r>
        <w:rPr>
          <w:rFonts w:hint="eastAsia"/>
        </w:rPr>
        <w:t>　　　　二、饼干糖果行业中外市场成熟度对比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饼干糖果行业产业链分析</w:t>
      </w:r>
      <w:r>
        <w:rPr>
          <w:rFonts w:hint="eastAsia"/>
        </w:rPr>
        <w:br/>
      </w:r>
      <w:r>
        <w:rPr>
          <w:rFonts w:hint="eastAsia"/>
        </w:rPr>
        <w:t>　　　　一、饼干糖果行业上游原料供应市场分析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二、饼干糖果行业下游产品需求市场状况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2024-2025年中国饼干糖果行业运行环境分析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2024-2025年中国饼干糖果行业发展政策环境分析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二、饼干糖果行业政策分析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2024-2025年中国饼干糖果行业发展社会环境分析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2019-2024年中国饼干糖果行业市场发展分析</w:t>
      </w:r>
      <w:r>
        <w:rPr>
          <w:rFonts w:hint="eastAsia"/>
        </w:rPr>
        <w:br/>
      </w:r>
      <w:r>
        <w:rPr>
          <w:rFonts w:hint="eastAsia"/>
        </w:rPr>
        <w:t>　　第一节 饼干糖果行业市场发展现状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饼干糖果行业技术发展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中国饼干糖果行业消费市场分析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饼干糖果行业产销数据统计分析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2025-2031年饼干糖果行业市场发展趋势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2019-2024年中国饼干糖果行业主要指标监测分析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2019-2024年中国饼干糖果产业工业总产值分析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2019-2024年中国饼干糖果产业主营业务收入分析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2019-2024年中国饼干糖果产业产品成本费用分析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2019-2024年中国饼干糖果产业利润总额分析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2019-2024年中国饼干糖果产业资产负债分析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中国饼干糖果行业区域市场分析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华北地区饼干糖果行业分析</w:t>
      </w:r>
      <w:r>
        <w:rPr>
          <w:rFonts w:hint="eastAsia"/>
        </w:rPr>
        <w:br/>
      </w:r>
      <w:r>
        <w:rPr>
          <w:rFonts w:hint="eastAsia"/>
        </w:rPr>
        <w:t>　　　　一、饼干糖果发展现状分析</w:t>
      </w:r>
      <w:r>
        <w:rPr>
          <w:rFonts w:hint="eastAsia"/>
        </w:rPr>
        <w:br/>
      </w:r>
      <w:r>
        <w:rPr>
          <w:rFonts w:hint="eastAsia"/>
        </w:rPr>
        <w:t>　　　　二、饼干糖果市场需求情况</w:t>
      </w:r>
      <w:r>
        <w:rPr>
          <w:rFonts w:hint="eastAsia"/>
        </w:rPr>
        <w:br/>
      </w:r>
      <w:r>
        <w:rPr>
          <w:rFonts w:hint="eastAsia"/>
        </w:rPr>
        <w:t>　　　　三、饼干糖果行业发展前景预测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东北地区饼干糖果行业分析</w:t>
      </w:r>
      <w:r>
        <w:rPr>
          <w:rFonts w:hint="eastAsia"/>
        </w:rPr>
        <w:br/>
      </w:r>
      <w:r>
        <w:rPr>
          <w:rFonts w:hint="eastAsia"/>
        </w:rPr>
        <w:t>　　　　一、饼干糖果发展现状分析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华东地区饼干糖果行业分析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二、饼干糖果市场需求情况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华南地区饼干糖果行业分析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三、饼干糖果行业发展前景预测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华中地区饼干糖果行业分析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二、饼干糖果市场需求情况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西南地区饼干糖果行业分析</w:t>
      </w:r>
      <w:r>
        <w:rPr>
          <w:rFonts w:hint="eastAsia"/>
        </w:rPr>
        <w:br/>
      </w:r>
      <w:r>
        <w:rPr>
          <w:rFonts w:hint="eastAsia"/>
        </w:rPr>
        <w:t>　　　　一、饼干糖果发展现状分析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西北地区饼干糖果行业分析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三、饼干糖果行业发展前景预测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饼干糖果行业竞争格局分析</w:t>
      </w:r>
      <w:r>
        <w:rPr>
          <w:rFonts w:hint="eastAsia"/>
        </w:rPr>
        <w:br/>
      </w:r>
      <w:r>
        <w:rPr>
          <w:rFonts w:hint="eastAsia"/>
        </w:rPr>
        <w:t>　　第一节 饼干糖果行业竞争结构分析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饼干糖果行业集中度分析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饼干糖果行业国际竞争力比较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2025-2031年饼干糖果行业竞争格局分析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一、2019-2024年国内外饼干糖果竞争分析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二、2019-2024年我国饼干糖果市场竞争分析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三、2025-2031年国内主要饼干糖果企业动向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饼干糖果企业竞争策略分析</w:t>
      </w:r>
      <w:r>
        <w:rPr>
          <w:rFonts w:hint="eastAsia"/>
        </w:rPr>
        <w:br/>
      </w:r>
      <w:r>
        <w:rPr>
          <w:rFonts w:hint="eastAsia"/>
        </w:rPr>
        <w:t>　　第一节 饼干糖果市场竞争策略分析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一、2025年饼干糖果市场增长潜力分析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二、2025年饼干糖果主要潜力品种分析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三、现有饼干糖果产品竞争策略分析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四、潜力饼干糖果品种竞争策略选择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饼干糖果企业竞争策略分析</w:t>
      </w:r>
      <w:r>
        <w:rPr>
          <w:rFonts w:hint="eastAsia"/>
        </w:rPr>
        <w:br/>
      </w:r>
      <w:r>
        <w:rPr>
          <w:rFonts w:hint="eastAsia"/>
        </w:rPr>
        <w:t>　　第三节 饼干糖果行业产品定位及市场推广策略分析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一、饼干糖果行业产品市场定位</w:t>
      </w:r>
      <w:r>
        <w:rPr>
          <w:rFonts w:hint="eastAsia"/>
        </w:rPr>
        <w:br/>
      </w:r>
      <w:r>
        <w:rPr>
          <w:rFonts w:hint="eastAsia"/>
        </w:rPr>
        <w:t>　　　　二、饼干糖果行业广告推广策略</w:t>
      </w:r>
      <w:r>
        <w:rPr>
          <w:rFonts w:hint="eastAsia"/>
        </w:rPr>
        <w:br/>
      </w:r>
      <w:r>
        <w:rPr>
          <w:rFonts w:hint="eastAsia"/>
        </w:rPr>
        <w:t>　　　　三、饼干糖果行业产品促销策略</w:t>
      </w:r>
      <w:r>
        <w:rPr>
          <w:rFonts w:hint="eastAsia"/>
        </w:rPr>
        <w:br/>
      </w:r>
      <w:r>
        <w:rPr>
          <w:rFonts w:hint="eastAsia"/>
        </w:rPr>
        <w:t>　　　　四、饼干糖果行业招商加盟策略</w:t>
      </w:r>
      <w:r>
        <w:rPr>
          <w:rFonts w:hint="eastAsia"/>
        </w:rPr>
        <w:br/>
      </w:r>
      <w:r>
        <w:rPr>
          <w:rFonts w:hint="eastAsia"/>
        </w:rPr>
        <w:t>　　　　五、饼干糖果行业网络推广策略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饼干糖果行业重点企业竞争力分析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饼干糖果行业发展预测分析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未来饼干糖果行业需求与消费预测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一、2025-2031年饼干糖果产品消费预测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二、2025-2031年饼干糖果市场规模预测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三、2025-2031年饼干糖果行业总产值预测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四、2025-2031年饼干糖果行业销售收入预测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五、2025-2031年饼干糖果行业总资产预测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2025-2031年中国饼干糖果行业供需预测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一、2025-2031年中国饼干糖果供给预测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二、2025-2031年中国饼干糖果产量预测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三、2025-2031年中国饼干糖果需求预测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四、2025-2031年中国饼干糖果供需平衡预测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饼干糖果行业投资机会分析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一、饼干糖果投资项目分析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二、可以投资的饼干糖果模式</w:t>
      </w:r>
      <w:r>
        <w:rPr>
          <w:rFonts w:hint="eastAsia"/>
        </w:rPr>
        <w:br/>
      </w:r>
      <w:r>
        <w:rPr>
          <w:rFonts w:hint="eastAsia"/>
        </w:rPr>
        <w:t>　　　　三、2025年饼干糖果投资机会</w:t>
      </w:r>
      <w:r>
        <w:rPr>
          <w:rFonts w:hint="eastAsia"/>
        </w:rPr>
        <w:br/>
      </w:r>
      <w:r>
        <w:rPr>
          <w:rFonts w:hint="eastAsia"/>
        </w:rPr>
        <w:t>　　　　四、2025年饼干糖果投资新方向</w:t>
      </w:r>
      <w:r>
        <w:rPr>
          <w:rFonts w:hint="eastAsia"/>
        </w:rPr>
        <w:br/>
      </w:r>
      <w:r>
        <w:rPr>
          <w:rFonts w:hint="eastAsia"/>
        </w:rPr>
        <w:t>　　　　五、2025-2031年饼干糖果行业投资的建议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影响饼干糖果行业发展的主要因素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一、2025-2031年影响饼干糖果行业运行的有利因素分析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二、2025-2031年影响饼干糖果行业运行的稳定因素分析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三、2025-2031年影响饼干糖果行业运行的不利因素分析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四、2025-2031年我国饼干糖果行业发展面临的挑战分析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五、2025-2031年我国饼干糖果行业发展面临的机遇分析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饼干糖果行业投资风险及控制策略分析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一、2025-2031年饼干糖果行业市场风险及控制策略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二、2025-2031年饼干糖果行业政策风险及控制策略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三、2025-2031年饼干糖果行业经营风险及控制策略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四、2025-2031年饼干糖果行业技术风险及控制策略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五、2025-2031年饼干糖果同业竞争风险及控制策略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六、2025-2031年饼干糖果行业其他风险及控制策略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饼干糖果行业投资战略研究</w:t>
      </w:r>
      <w:r>
        <w:rPr>
          <w:rFonts w:hint="eastAsia"/>
        </w:rPr>
        <w:br/>
      </w:r>
      <w:r>
        <w:rPr>
          <w:rFonts w:hint="eastAsia"/>
        </w:rPr>
        <w:t>　　第一节 饼干糖果行业发展战略研究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对我国饼干糖果品牌的战略思考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二、饼干糖果实施品牌战略的意义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三、饼干糖果企业品牌的现状分析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四、我国饼干糖果企业的品牌战略</w:t>
      </w:r>
      <w:r>
        <w:rPr>
          <w:rFonts w:hint="eastAsia"/>
        </w:rPr>
        <w:br/>
      </w:r>
      <w:r>
        <w:rPr>
          <w:rFonts w:hint="eastAsia"/>
        </w:rPr>
        <w:t>　　　　五、饼干糖果品牌战略管理的策略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(中-智林)饼干糖果行业投资战略研究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2019-2024年中国饼干糖果行业产量及增长趋势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2025-2031年中国饼干糖果行业产量预测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2019-2024年中国饼干糖果行业市场需求及增长情况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2025-2031年中国饼干糖果行业市场需求预测</w:t>
      </w:r>
      <w:r>
        <w:rPr>
          <w:rFonts w:hint="eastAsia"/>
        </w:rPr>
        <w:br/>
      </w:r>
      <w:r>
        <w:rPr>
          <w:rFonts w:hint="eastAsia"/>
        </w:rPr>
        <w:t>　　图表 **地区饼干糖果市场规模及增长情况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**地区饼干糖果行业市场需求情况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2019-2024年中国饼干糖果行业出口情况分析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饼干糖果重点企业经营情况分析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2025年饼干糖果行业壁垒</w:t>
      </w:r>
      <w:r>
        <w:rPr>
          <w:rFonts w:hint="eastAsia"/>
        </w:rPr>
        <w:br/>
      </w:r>
      <w:r>
        <w:rPr>
          <w:rFonts w:hint="eastAsia"/>
        </w:rPr>
        <w:t>　　图表 2025年饼干糖果市场前景分析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2025-2031年中国饼干糖果市场规模预测</w:t>
      </w:r>
      <w:r>
        <w:rPr>
          <w:rFonts w:hint="eastAsia"/>
        </w:rPr>
        <w:br/>
      </w:r>
      <w:r>
        <w:rPr>
          <w:rFonts w:hint="eastAsia"/>
        </w:rPr>
        <w:t>　　图表 2025年饼干糖果发展趋势预测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ce85781644b38" w:history="1">
        <w:r>
          <w:rPr>
            <w:rStyle w:val="Hyperlink"/>
          </w:rPr>
          <w:t>2025-2031年饼干糖果市场现状调研与发展趋势分析报告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ce85781644b38" w:history="1">
        <w:r>
          <w:rPr>
            <w:rStyle w:val="Hyperlink"/>
          </w:rPr>
          <w:t>https://www.20087.com/2/83/BingGanTangGuoFaZhanQuShi.html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热点：十大公认最好吃的饼干、饼干糖果属于什么食品、糖果糖大全、饼干糖果和布丁、无糖饼干、饼干糖果拼盘花样图片、糖果小饼干在哪个大学、饼干糖果布丁小猫动画片叫什么、糖心饼干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03c1f69245cf" w:history="1">
      <w:r>
        <w:rPr>
          <w:rStyle w:val="Hyperlink"/>
        </w:rPr>
        <w:t>2025-2031年饼干糖果市场现状调研与发展趋势分析报告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ingGanTangGuoFaZhanQuShi.html" TargetMode="External" Id="Rf73ce8578164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ingGanTangGuoFaZhanQuShi.html" TargetMode="External" Id="R918903c1f692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2024-09-28T04:55:00Z</dcterms:created>
  <dcterms:modified xsi:type="dcterms:W3CDTF">2024-09-28T05:55:00Z</dcterms:modified>
  <dc:subject>2025-2031年饼干糖果市场现状调研与发展趋势分析报告</dc:subject>
  <dc:title>2025-2031年饼干糖果市场现状调研与发展趋势分析报告</dc:title>
  <cp:keywords>2025-2031年饼干糖果市场现状调研与发展趋势分析报告</cp:keywords>
  <dc:description>2025-2031年饼干糖果市场现状调研与发展趋势分析报告</dc:description>
</cp:coreProperties>
</file>