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f59dd9d394575" w:history="1">
              <w:r>
                <w:rPr>
                  <w:rStyle w:val="Hyperlink"/>
                </w:rPr>
                <w:t>2026-2032年全球与中国新茶饮行业现状及发展前景预测报告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f59dd9d394575" w:history="1">
              <w:r>
                <w:rPr>
                  <w:rStyle w:val="Hyperlink"/>
                </w:rPr>
                <w:t>2026-2032年全球与中国新茶饮行业现状及发展前景预测报告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f59dd9d394575" w:history="1">
                <w:r>
                  <w:rPr>
                    <w:rStyle w:val="Hyperlink"/>
                  </w:rPr>
                  <w:t>https://www.20087.com/2/03/XinChaYinFaZhanQianJing.html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茶饮以现制水果茶、奶盖茶及植物基饮品为核心，强调原料可视化（如鲜果切配）、风味创新（地域特色食材融合）与第三空间体验，高度依赖数字化点单系统与社交媒体营销。品牌运营聚焦供应链稳定性（如冷链鲜果配送）、糖度/冰量定制化选项及包装环保属性（可降解杯材）。消费者高度关注添加剂使用透明度（是否含植脂末、人工香精）、实际水果含量与热量标识准确性。然而，部分门店存在出品标准化不足；季节性原料价格波动影响成本结构；一次性包材回收率低引发环境争议。</w:t>
      </w:r>
      <w:r>
        <w:rPr>
          <w:rFonts w:hint="eastAsia"/>
        </w:rPr>
        <w:br/>
      </w:r>
      <w:r>
        <w:rPr>
          <w:rFonts w:hint="eastAsia"/>
        </w:rPr>
        <w:t>　　未来，新茶饮将向功能性强化、闭环供应链与沉浸式消费深化发展。市场调研网认为，复配益生菌、胶原蛋白或适应原成分提升健康附加值；自有果园或垂直农业基地保障核心原料可控。AR互动杯身链接饮品溯源故事；会员数据驱动区域限定口味研发。在减塑法规趋严下，推广可循环杯具押金系统。最终，新茶饮将从风味饮品升级为融合营养科学、可持续供应链与数字体验的新一代健康生活方式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ef59dd9d394575" w:history="1">
        <w:r>
          <w:rPr>
            <w:rStyle w:val="Hyperlink"/>
          </w:rPr>
          <w:t>2026-2032年全球与中国新茶饮行业现状及发展前景预测报告</w:t>
        </w:r>
      </w:hyperlink>
      <w:r>
        <w:rPr>
          <w:rFonts w:hint="eastAsia"/>
        </w:rPr>
        <w:t>》，2025年新茶饮行业市场规模达 亿元，预计2032年市场规模将达 亿元，期间年均复合增长率（CAGR）达 %。报告基于多年行业研究经验，系统分析了新茶饮产业链、市场规模、需求特征及价格趋势，客观呈现新茶饮行业现状。报告科学预测了新茶饮市场前景与发展方向，重点评估了新茶饮重点企业的竞争格局与品牌影响力，同时挖掘新茶饮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按产品类型细分，全球新茶饮市场规模2021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纯茶基底</w:t>
      </w:r>
      <w:r>
        <w:rPr>
          <w:rFonts w:hint="eastAsia"/>
        </w:rPr>
        <w:br/>
      </w:r>
      <w:r>
        <w:rPr>
          <w:rFonts w:hint="eastAsia"/>
        </w:rPr>
        <w:t>　　　　1.3.3 纯奶基底</w:t>
      </w:r>
      <w:r>
        <w:rPr>
          <w:rFonts w:hint="eastAsia"/>
        </w:rPr>
        <w:br/>
      </w:r>
      <w:r>
        <w:rPr>
          <w:rFonts w:hint="eastAsia"/>
        </w:rPr>
        <w:t>　　　　1.3.4 酸奶基底</w:t>
      </w:r>
      <w:r>
        <w:rPr>
          <w:rFonts w:hint="eastAsia"/>
        </w:rPr>
        <w:br/>
      </w:r>
      <w:r>
        <w:rPr>
          <w:rFonts w:hint="eastAsia"/>
        </w:rPr>
        <w:t>　　　　1.3.5 鲜果基底</w:t>
      </w:r>
      <w:r>
        <w:rPr>
          <w:rFonts w:hint="eastAsia"/>
        </w:rPr>
        <w:br/>
      </w:r>
      <w:r>
        <w:rPr>
          <w:rFonts w:hint="eastAsia"/>
        </w:rPr>
        <w:t>　　　　1.3.6 椰奶基底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按应用细分，全球新茶饮市场规模2021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男性</w:t>
      </w:r>
      <w:r>
        <w:rPr>
          <w:rFonts w:hint="eastAsia"/>
        </w:rPr>
        <w:br/>
      </w:r>
      <w:r>
        <w:rPr>
          <w:rFonts w:hint="eastAsia"/>
        </w:rPr>
        <w:t>　　　　1.4.3 女性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新茶饮行业发展总体概况</w:t>
      </w:r>
      <w:r>
        <w:rPr>
          <w:rFonts w:hint="eastAsia"/>
        </w:rPr>
        <w:br/>
      </w:r>
      <w:r>
        <w:rPr>
          <w:rFonts w:hint="eastAsia"/>
        </w:rPr>
        <w:t>　　　　1.5.2 新茶饮行业发展主要特点</w:t>
      </w:r>
      <w:r>
        <w:rPr>
          <w:rFonts w:hint="eastAsia"/>
        </w:rPr>
        <w:br/>
      </w:r>
      <w:r>
        <w:rPr>
          <w:rFonts w:hint="eastAsia"/>
        </w:rPr>
        <w:t>　　　　1.5.3 新茶饮行业发展影响因素</w:t>
      </w:r>
      <w:r>
        <w:rPr>
          <w:rFonts w:hint="eastAsia"/>
        </w:rPr>
        <w:br/>
      </w:r>
      <w:r>
        <w:rPr>
          <w:rFonts w:hint="eastAsia"/>
        </w:rPr>
        <w:t>　　　　1.5.3 .1 新茶饮有利因素</w:t>
      </w:r>
      <w:r>
        <w:rPr>
          <w:rFonts w:hint="eastAsia"/>
        </w:rPr>
        <w:br/>
      </w:r>
      <w:r>
        <w:rPr>
          <w:rFonts w:hint="eastAsia"/>
        </w:rPr>
        <w:t>　　　　1.5.3 .2 新茶饮不利因素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全球市场，近三年新茶饮主要企业占有率及排名（按销量）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新茶饮主要企业在国际市场占有率（按销量，2023-2026）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2025年新茶饮主要企业在国际市场排名（按销量）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全球市场主要企业新茶饮销量（2023-2026）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全球市场，近三年新茶饮主要企业占有率及排名（按收入）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新茶饮主要企业在国际市场占有率（按收入，2023-2026）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2025年新茶饮主要企业在国际市场排名（按收入）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全球市场主要企业新茶饮销售收入（2023-2026）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全球市场主要企业新茶饮销售价格（2023-2026）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中国市场，近三年新茶饮主要企业占有率及排名（按销量）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新茶饮主要企业在中国市场占有率（按销量，2023-2026）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2025年新茶饮主要企业在中国市场排名（按销量）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中国市场主要企业新茶饮销量（2023-2026）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中国市场，近三年新茶饮主要企业占有率及排名（按收入）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新茶饮主要企业在中国市场占有率（按收入，2023-2026）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2025年新茶饮主要企业在中国市场排名（按收入）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中国市场主要企业新茶饮销售收入（2023-2026）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全球主要厂商新茶饮总部及产地分布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全球主要厂商成立时间及新茶饮商业化日期</w:t>
      </w:r>
      <w:r>
        <w:rPr>
          <w:rFonts w:hint="eastAsia"/>
        </w:rPr>
        <w:br/>
      </w:r>
      <w:r>
        <w:rPr>
          <w:rFonts w:hint="eastAsia"/>
        </w:rPr>
        <w:t>　　2.8 全球主要厂商新茶饮产品类型及应用</w:t>
      </w:r>
      <w:r>
        <w:rPr>
          <w:rFonts w:hint="eastAsia"/>
        </w:rPr>
        <w:br/>
      </w:r>
      <w:r>
        <w:rPr>
          <w:rFonts w:hint="eastAsia"/>
        </w:rPr>
        <w:t>　　2.9 新茶饮行业集中度、竞争程度分析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新茶饮行业集中度分析：2025年全球Top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全球新茶饮第一梯队、第二梯队和第三梯队生产商（品牌）及市场份额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全球新茶饮总体规模分析</w:t>
      </w:r>
      <w:r>
        <w:rPr>
          <w:rFonts w:hint="eastAsia"/>
        </w:rPr>
        <w:br/>
      </w:r>
      <w:r>
        <w:rPr>
          <w:rFonts w:hint="eastAsia"/>
        </w:rPr>
        <w:t>　　3.1 全球新茶饮供需现状及预测（2021-2032）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全球新茶饮产能、产量、产能利用率及发展趋势（2021-2032）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全球新茶饮产量、需求量及发展趋势（2021-2032）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全球主要地区新茶饮产量及发展趋势（2021-2032）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全球主要地区新茶饮产量（2021-2026）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全球主要地区新茶饮产量（2027-2032）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全球主要地区新茶饮产量市场份额（2021-2032）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中国新茶饮供需现状及预测（2021-2032）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中国新茶饮产能、产量、产能利用率及发展趋势（2021-2032）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中国新茶饮产量、市场需求量及发展趋势（2021-2032）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中国市场新茶饮进出口（2021-2032）</w:t>
      </w:r>
      <w:r>
        <w:rPr>
          <w:rFonts w:hint="eastAsia"/>
        </w:rPr>
        <w:br/>
      </w:r>
      <w:r>
        <w:rPr>
          <w:rFonts w:hint="eastAsia"/>
        </w:rPr>
        <w:t>　　3.4 全球新茶饮销量及销售额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全球市场新茶饮销售额（2021-2032）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全球市场新茶饮销量（2021-2032）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全球市场新茶饮价格趋势（2021-2032）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全球新茶饮主要地区分析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全球主要地区新茶饮市场规模分析：2021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全球主要地区新茶饮销售收入及市场份额（2021-2026）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全球主要地区新茶饮销售收入预测（2027-2032）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全球主要地区新茶饮销量分析：2021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全球主要地区新茶饮销量及市场份额（2021-2026）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全球主要地区新茶饮销量及市场份额预测（2027-2032）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北美市场新茶饮销量、收入及增长率（2021-2032）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欧洲市场新茶饮销量、收入及增长率（2021-2032）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中国市场新茶饮销量、收入及增长率（2021-2032）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日本市场新茶饮销量、收入及增长率（2021-2032）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东南亚市场新茶饮销量、收入及增长率（2021-2032）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印度市场新茶饮销量、收入及增长率（2021-2032）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南美市场新茶饮销量、收入及增长率（2021-2032）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中东市场新茶饮销量、收入及增长率（2021-2032）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新茶饮销量、收入、价格及毛利率（2021-2026）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新茶饮销量、收入、价格及毛利率（2021-2026）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新茶饮销量、收入、价格及毛利率（2021-2026）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新茶饮销量、收入、价格及毛利率（2021-2026）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新茶饮销量、收入、价格及毛利率（2021-2026）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新茶饮销量、收入、价格及毛利率（2021-2026）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新茶饮销量、收入、价格及毛利率（2021-2026）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新茶饮销量、收入、价格及毛利率（2021-2026）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新茶饮销量、收入、价格及毛利率（2021-2026）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新茶饮销量、收入、价格及毛利率（2021-2026）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新茶饮销量、收入、价格及毛利率（2021-2026）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新茶饮销量、收入、价格及毛利率（2021-2026）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新茶饮销量、收入、价格及毛利率（2021-2026）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新茶饮销量、收入、价格及毛利率（2021-2026）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新茶饮销量、收入、价格及毛利率（2021-2026）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新茶饮销量、收入、价格及毛利率（2021-2026）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新茶饮销量、收入、价格及毛利率（2021-2026）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新茶饮销量、收入、价格及毛利率（2021-2026）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新茶饮销量、收入、价格及毛利率（2021-2026）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新茶饮销量、收入、价格及毛利率（2021-2026）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新茶饮销量、收入、价格及毛利率（2021-2026）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新茶饮销量、收入、价格及毛利率（2021-2026）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新茶饮销量、收入、价格及毛利率（2021-2026）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不同产品类型新茶饮分析</w:t>
      </w:r>
      <w:r>
        <w:rPr>
          <w:rFonts w:hint="eastAsia"/>
        </w:rPr>
        <w:br/>
      </w:r>
      <w:r>
        <w:rPr>
          <w:rFonts w:hint="eastAsia"/>
        </w:rPr>
        <w:t>　　6.1 全球不同产品类型新茶饮销量（2021-2032）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全球不同产品类型新茶饮销量及市场份额（2021-2026）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全球不同产品类型新茶饮销量预测（2027-2032）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全球不同产品类型新茶饮收入（2021-2032）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全球不同产品类型新茶饮收入及市场份额（2021-2026）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全球不同产品类型新茶饮收入预测（2027-2032）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全球不同产品类型新茶饮价格走势（2021-2032）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中国不同产品类型新茶饮销量（2021-2032）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中国不同产品类型新茶饮销量及市场份额（2021-2026）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中国不同产品类型新茶饮销量预测（2027-2032）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中国不同产品类型新茶饮收入（2021-2032）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中国不同产品类型新茶饮收入及市场份额（2021-2026）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中国不同产品类型新茶饮收入预测（2027-2032）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不同应用新茶饮分析</w:t>
      </w:r>
      <w:r>
        <w:rPr>
          <w:rFonts w:hint="eastAsia"/>
        </w:rPr>
        <w:br/>
      </w:r>
      <w:r>
        <w:rPr>
          <w:rFonts w:hint="eastAsia"/>
        </w:rPr>
        <w:t>　　7.1 全球不同应用新茶饮销量（2021-2032）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全球不同应用新茶饮销量及市场份额（2021-2026）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全球不同应用新茶饮销量预测（2027-2032）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全球不同应用新茶饮收入（2021-2032）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全球不同应用新茶饮收入及市场份额（2021-2026）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全球不同应用新茶饮收入预测（2027-2032）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全球不同应用新茶饮价格走势（2021-2032）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中国不同应用新茶饮销量（2021-2032）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中国不同应用新茶饮销量及市场份额（2021-2026）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中国不同应用新茶饮销量预测（2027-2032）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中国不同应用新茶饮收入（2021-2032）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中国不同应用新茶饮收入及市场份额（2021-2026）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中国不同应用新茶饮收入预测（2027-2032）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新茶饮行业发展趋势</w:t>
      </w:r>
      <w:r>
        <w:rPr>
          <w:rFonts w:hint="eastAsia"/>
        </w:rPr>
        <w:br/>
      </w:r>
      <w:r>
        <w:rPr>
          <w:rFonts w:hint="eastAsia"/>
        </w:rPr>
        <w:t>　　8.2 新茶饮行业主要驱动因素</w:t>
      </w:r>
      <w:r>
        <w:rPr>
          <w:rFonts w:hint="eastAsia"/>
        </w:rPr>
        <w:br/>
      </w:r>
      <w:r>
        <w:rPr>
          <w:rFonts w:hint="eastAsia"/>
        </w:rPr>
        <w:t>　　8.3 新茶饮中国企业SWOT分析</w:t>
      </w:r>
      <w:r>
        <w:rPr>
          <w:rFonts w:hint="eastAsia"/>
        </w:rPr>
        <w:br/>
      </w:r>
      <w:r>
        <w:rPr>
          <w:rFonts w:hint="eastAsia"/>
        </w:rPr>
        <w:t>　　8.4 中国新茶饮行业政策环境分析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新茶饮行业产业链简介</w:t>
      </w:r>
      <w:r>
        <w:rPr>
          <w:rFonts w:hint="eastAsia"/>
        </w:rPr>
        <w:br/>
      </w:r>
      <w:r>
        <w:rPr>
          <w:rFonts w:hint="eastAsia"/>
        </w:rPr>
        <w:t>　　　　9.1.1 新茶饮行业供应链分析</w:t>
      </w:r>
      <w:r>
        <w:rPr>
          <w:rFonts w:hint="eastAsia"/>
        </w:rPr>
        <w:br/>
      </w:r>
      <w:r>
        <w:rPr>
          <w:rFonts w:hint="eastAsia"/>
        </w:rPr>
        <w:t>　　　　9.1.2 新茶饮主要原料及供应情况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新茶饮行业采购模式</w:t>
      </w:r>
      <w:r>
        <w:rPr>
          <w:rFonts w:hint="eastAsia"/>
        </w:rPr>
        <w:br/>
      </w:r>
      <w:r>
        <w:rPr>
          <w:rFonts w:hint="eastAsia"/>
        </w:rPr>
        <w:t>　　9.3 新茶饮行业生产模式</w:t>
      </w:r>
      <w:r>
        <w:rPr>
          <w:rFonts w:hint="eastAsia"/>
        </w:rPr>
        <w:br/>
      </w:r>
      <w:r>
        <w:rPr>
          <w:rFonts w:hint="eastAsia"/>
        </w:rPr>
        <w:t>　　9.4 新茶饮行业销售模式及销售渠道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按产品类型细分，全球新茶饮市场规模2021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按应用细分，全球新茶饮市场规模（CAGR）2021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新茶饮行业发展主要特点</w:t>
      </w:r>
      <w:r>
        <w:rPr>
          <w:rFonts w:hint="eastAsia"/>
        </w:rPr>
        <w:br/>
      </w:r>
      <w:r>
        <w:rPr>
          <w:rFonts w:hint="eastAsia"/>
        </w:rPr>
        <w:t>　　表 4： 新茶饮行业发展有利因素分析</w:t>
      </w:r>
      <w:r>
        <w:rPr>
          <w:rFonts w:hint="eastAsia"/>
        </w:rPr>
        <w:br/>
      </w:r>
      <w:r>
        <w:rPr>
          <w:rFonts w:hint="eastAsia"/>
        </w:rPr>
        <w:t>　　表 5： 新茶饮行业发展不利因素分析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进入新茶饮行业壁垒</w:t>
      </w:r>
      <w:r>
        <w:rPr>
          <w:rFonts w:hint="eastAsia"/>
        </w:rPr>
        <w:br/>
      </w:r>
      <w:r>
        <w:rPr>
          <w:rFonts w:hint="eastAsia"/>
        </w:rPr>
        <w:t>　　表 7： 新茶饮主要企业在国际市场占有率（按销量，2023-2026）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2025年新茶饮主要企业在国际市场排名（按销量）&amp;（千件）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全球市场主要企业新茶饮销量（2023-2026）&amp;（千件）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新茶饮主要企业在国际市场占有率（按收入，2023-2026）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2025年新茶饮主要企业在国际市场排名（按收入）&amp;（万元）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全球市场主要企业新茶饮销售收入（2023-2026）&amp;（万元）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全球市场主要企业新茶饮销售价格（2023-2026）&amp;（元/件）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新茶饮主要企业在中国市场占有率（按销量，2023-2026）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2025年新茶饮主要企业在中国市场排名（按销量）&amp;（千件）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中国市场主要企业新茶饮销量（2023-2026）&amp;（千件）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新茶饮主要企业在中国市场占有率（按收入，2023-2026）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2025年新茶饮主要企业在中国市场排名（按收入）&amp;（万元）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中国市场主要企业新茶饮销售收入（2023-2026）&amp;（万元）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全球主要厂商新茶饮总部及产地分布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全球主要厂商成立时间及新茶饮商业化日期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全球主要厂商新茶饮产品类型及应用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2025年全球新茶饮主要厂商市场地位（第一梯队、第二梯队和第三梯队）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全球新茶饮市场投资、并购等现状分析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全球主要地区新茶饮产量增速（CAGR）：（2021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全球主要地区新茶饮产量（2021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全球主要地区新茶饮产量（2021-2026）&amp;（千件）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全球主要地区新茶饮产量（2027-2032）&amp;（千件）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全球主要地区新茶饮产量市场份额（2021-2026）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全球主要地区新茶饮产量市场份额（2027-2032）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中国市场新茶饮产量、销量、进出口（2021-2026）&amp;（千件）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中国市场新茶饮产量、销量、进出口预测（2027-2032）&amp;（千件）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全球主要地区新茶饮销售收入增速：（2021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全球主要地区新茶饮销售收入（2021-2026）&amp;（万元）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全球主要地区新茶饮销售收入市场份额（2021-2026）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全球主要地区新茶饮收入（2027-2032）&amp;（万元）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全球主要地区新茶饮收入市场份额（2027-2032）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全球主要地区新茶饮销量（千件）：2021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全球主要地区新茶饮销量（2021-2026）&amp;（千件）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全球主要地区新茶饮销量市场份额（2021-2026）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全球主要地区新茶饮销量（2027-2032）&amp;（千件）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全球主要地区新茶饮销量份额（2027-2032）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新茶饮销量（千件）、收入（万元）、价格（元/件）及毛利率（2021-2026）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新茶饮销量（千件）、收入（万元）、价格（元/件）及毛利率（2021-2026）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新茶饮销量（千件）、收入（万元）、价格（元/件）及毛利率（2021-2026）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新茶饮销量（千件）、收入（万元）、价格（元/件）及毛利率（2021-2026）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新茶饮销量（千件）、收入（万元）、价格（元/件）及毛利率（2021-2026）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新茶饮销量（千件）、收入（万元）、价格（元/件）及毛利率（2021-2026）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新茶饮销量（千件）、收入（万元）、价格（元/件）及毛利率（2021-2026）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新茶饮销量（千件）、收入（万元）、价格（元/件）及毛利率（2021-2026）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新茶饮销量（千件）、收入（万元）、价格（元/件）及毛利率（2021-2026）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新茶饮销量（千件）、收入（万元）、价格（元/件）及毛利率（2021-2026）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新茶饮销量（千件）、收入（万元）、价格（元/件）及毛利率（2021-2026）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新茶饮销量（千件）、收入（万元）、价格（元/件）及毛利率（2021-2026）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新茶饮销量（千件）、收入（万元）、价格（元/件）及毛利率（2021-2026）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新茶饮销量（千件）、收入（万元）、价格（元/件）及毛利率（2021-2026）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新茶饮销量（千件）、收入（万元）、价格（元/件）及毛利率（2021-2026）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新茶饮销量（千件）、收入（万元）、价格（元/件）及毛利率（2021-2026）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新茶饮销量（千件）、收入（万元）、价格（元/件）及毛利率（2021-2026）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新茶饮销量（千件）、收入（万元）、价格（元/件）及毛利率（2021-2026）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新茶饮销量（千件）、收入（万元）、价格（元/件）及毛利率（2021-2026）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新茶饮销量（千件）、收入（万元）、价格（元/件）及毛利率（2021-2026）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新茶饮销量（千件）、收入（万元）、价格（元/件）及毛利率（2021-2026）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新茶饮销量（千件）、收入（万元）、价格（元/件）及毛利率（2021-2026）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新茶饮生产基地、销售区域、竞争对手及市场地位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新茶饮产品规格、参数及市场应用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新茶饮销量（千件）、收入（万元）、价格（元/件）及毛利率（2021-2026）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全球不同产品类型新茶饮销量（2021-2026）&amp;（千件）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全球不同产品类型新茶饮销量市场份额（2021-2026）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全球不同产品类型新茶饮销量预测（2027-2032）&amp;（千件）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全球市场不同产品类型新茶饮销量市场份额预测（2027-2032）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全球不同产品类型新茶饮收入（2021-2026）&amp;（万元）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全球不同产品类型新茶饮收入市场份额（2021-2026）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全球不同产品类型新茶饮收入预测（2027-2032）&amp;（万元）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全球不同产品类型新茶饮收入市场份额预测（2027-2032）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中国不同产品类型新茶饮销量（2021-2026）&amp;（千件）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中国不同产品类型新茶饮销量市场份额（2021-2026）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中国不同产品类型新茶饮销量预测（2027-2032）&amp;（千件）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全球市场不同产品类型新茶饮销量市场份额预测（2027-2032）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中国不同产品类型新茶饮收入（2021-2026）&amp;（万元）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中国不同产品类型新茶饮收入市场份额（2021-2026）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中国不同产品类型新茶饮收入预测（2027-2032）&amp;（万元）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中国不同产品类型新茶饮收入市场份额预测（2027-2032）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全球不同应用新茶饮销量（2021-2026）&amp;（千件）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全球不同应用新茶饮销量市场份额（2021-2026）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全球不同应用新茶饮销量预测（2027-2032）&amp;（千件）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全球市场不同应用新茶饮销量市场份额预测（2027-2032）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全球不同应用新茶饮收入（2021-2026）&amp;（万元）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全球不同应用新茶饮收入市场份额（2021-2026）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全球不同应用新茶饮收入预测（2027-2032）&amp;（万元）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全球不同应用新茶饮收入市场份额预测（2027-2032）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中国不同应用新茶饮销量（2021-2026）&amp;（千件）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中国不同应用新茶饮销量市场份额（2021-2026）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中国不同应用新茶饮销量预测（2027-2032）&amp;（千件）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中国市场不同应用新茶饮销量市场份额预测（2027-2032）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中国不同应用新茶饮收入（2021-2026）&amp;（万元）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中国不同应用新茶饮收入市场份额（2021-2026）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中国不同应用新茶饮收入预测（2027-2032）&amp;（万元）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中国不同应用新茶饮收入市场份额预测（2027-2032）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新茶饮行业发展趋势</w:t>
      </w:r>
      <w:r>
        <w:rPr>
          <w:rFonts w:hint="eastAsia"/>
        </w:rPr>
        <w:br/>
      </w:r>
      <w:r>
        <w:rPr>
          <w:rFonts w:hint="eastAsia"/>
        </w:rPr>
        <w:t>　　表 191： 新茶饮行业主要驱动因素</w:t>
      </w:r>
      <w:r>
        <w:rPr>
          <w:rFonts w:hint="eastAsia"/>
        </w:rPr>
        <w:br/>
      </w:r>
      <w:r>
        <w:rPr>
          <w:rFonts w:hint="eastAsia"/>
        </w:rPr>
        <w:t>　　表 192： 新茶饮行业供应链分析</w:t>
      </w:r>
      <w:r>
        <w:rPr>
          <w:rFonts w:hint="eastAsia"/>
        </w:rPr>
        <w:br/>
      </w:r>
      <w:r>
        <w:rPr>
          <w:rFonts w:hint="eastAsia"/>
        </w:rPr>
        <w:t>　　表 193： 新茶饮上游原料供应商</w:t>
      </w:r>
      <w:r>
        <w:rPr>
          <w:rFonts w:hint="eastAsia"/>
        </w:rPr>
        <w:br/>
      </w:r>
      <w:r>
        <w:rPr>
          <w:rFonts w:hint="eastAsia"/>
        </w:rPr>
        <w:t>　　表 194： 新茶饮主要地区不同应用客户分析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新茶饮典型经销商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新茶饮产品图片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全球不同产品类型新茶饮销售额2021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全球不同产品类型新茶饮市场份额2025 &amp; 2032</w:t>
      </w:r>
      <w:r>
        <w:rPr>
          <w:rFonts w:hint="eastAsia"/>
        </w:rPr>
        <w:br/>
      </w:r>
      <w:r>
        <w:rPr>
          <w:rFonts w:hint="eastAsia"/>
        </w:rPr>
        <w:t>　　图 4： 纯茶基底产品图片</w:t>
      </w:r>
      <w:r>
        <w:rPr>
          <w:rFonts w:hint="eastAsia"/>
        </w:rPr>
        <w:br/>
      </w:r>
      <w:r>
        <w:rPr>
          <w:rFonts w:hint="eastAsia"/>
        </w:rPr>
        <w:t>　　图 5： 纯奶基底产品图片</w:t>
      </w:r>
      <w:r>
        <w:rPr>
          <w:rFonts w:hint="eastAsia"/>
        </w:rPr>
        <w:br/>
      </w:r>
      <w:r>
        <w:rPr>
          <w:rFonts w:hint="eastAsia"/>
        </w:rPr>
        <w:t>　　图 6： 酸奶基底产品图片</w:t>
      </w:r>
      <w:r>
        <w:rPr>
          <w:rFonts w:hint="eastAsia"/>
        </w:rPr>
        <w:br/>
      </w:r>
      <w:r>
        <w:rPr>
          <w:rFonts w:hint="eastAsia"/>
        </w:rPr>
        <w:t>　　图 7： 鲜果基底产品图片</w:t>
      </w:r>
      <w:r>
        <w:rPr>
          <w:rFonts w:hint="eastAsia"/>
        </w:rPr>
        <w:br/>
      </w:r>
      <w:r>
        <w:rPr>
          <w:rFonts w:hint="eastAsia"/>
        </w:rPr>
        <w:t>　　图 8： 椰奶基底产品图片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全球不同应用新茶饮市场份额2025 &amp; 2032</w:t>
      </w:r>
      <w:r>
        <w:rPr>
          <w:rFonts w:hint="eastAsia"/>
        </w:rPr>
        <w:br/>
      </w:r>
      <w:r>
        <w:rPr>
          <w:rFonts w:hint="eastAsia"/>
        </w:rPr>
        <w:t>　　图 12： 男性</w:t>
      </w:r>
      <w:r>
        <w:rPr>
          <w:rFonts w:hint="eastAsia"/>
        </w:rPr>
        <w:br/>
      </w:r>
      <w:r>
        <w:rPr>
          <w:rFonts w:hint="eastAsia"/>
        </w:rPr>
        <w:t>　　图 13： 女性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2025年全球前五大生产商新茶饮市场份额</w:t>
      </w:r>
      <w:r>
        <w:rPr>
          <w:rFonts w:hint="eastAsia"/>
        </w:rPr>
        <w:br/>
      </w:r>
      <w:r>
        <w:rPr>
          <w:rFonts w:hint="eastAsia"/>
        </w:rPr>
        <w:t>　　图 15： 2025年全球新茶饮第一梯队、第二梯队和第三梯队厂商及市场份额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全球新茶饮产能、产量、产能利用率及发展趋势（2021-2032）&amp;（千件）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全球新茶饮产量、需求量及发展趋势（2021-2032）&amp;（千件）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全球主要地区新茶饮产量市场份额（2021-2032）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中国新茶饮产能、产量、产能利用率及发展趋势（2021-2032）&amp;（千件）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中国新茶饮产量、市场需求量及发展趋势（2021-2032）&amp;（千件）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全球新茶饮市场销售额及增长率：（2021-2032）&amp;（万元）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全球市场新茶饮市场规模：2021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全球市场新茶饮销量及增长率（2021-2032）&amp;（千件）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全球市场新茶饮价格趋势（2021-2032）&amp;（元/件）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全球主要地区新茶饮销售收入（2021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全球主要地区新茶饮销售收入市场份额（2021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北美市场新茶饮销量及增长率（2021-2032）&amp;（千件）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北美市场新茶饮收入及增长率（2021-2032）&amp;（万元）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欧洲市场新茶饮销量及增长率（2021-2032）&amp;（千件）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欧洲市场新茶饮收入及增长率（2021-2032）&amp;（万元）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中国市场新茶饮销量及增长率（2021-2032）&amp;（千件）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中国市场新茶饮收入及增长率（2021-2032）&amp;（万元）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日本市场新茶饮销量及增长率（2021-2032）&amp;（千件）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日本市场新茶饮收入及增长率（2021-2032）&amp;（万元）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东南亚市场新茶饮销量及增长率（2021-2032）&amp;（千件）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东南亚市场新茶饮收入及增长率（2021-2032）&amp;（万元）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印度市场新茶饮销量及增长率（2021-2032）&amp;（千件）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印度市场新茶饮收入及增长率（2021-2032）&amp;（万元）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南美市场新茶饮销量及增长率（2021-2032）&amp;（千件）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南美市场新茶饮收入及增长率（2021-2032）&amp;（万元）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中东市场新茶饮销量及增长率（2021-2032）&amp;（千件）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中东市场新茶饮收入及增长率（2021-2032）&amp;（万元）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全球不同产品类型新茶饮价格走势（2021-2032）&amp;（元/件）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全球不同应用新茶饮价格走势（2021-2032）&amp;（元/件）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新茶饮中国企业SWOT分析</w:t>
      </w:r>
      <w:r>
        <w:rPr>
          <w:rFonts w:hint="eastAsia"/>
        </w:rPr>
        <w:br/>
      </w:r>
      <w:r>
        <w:rPr>
          <w:rFonts w:hint="eastAsia"/>
        </w:rPr>
        <w:t>　　图 46： 新茶饮产业链</w:t>
      </w:r>
      <w:r>
        <w:rPr>
          <w:rFonts w:hint="eastAsia"/>
        </w:rPr>
        <w:br/>
      </w:r>
      <w:r>
        <w:rPr>
          <w:rFonts w:hint="eastAsia"/>
        </w:rPr>
        <w:t>　　图 47： 新茶饮行业采购模式分析</w:t>
      </w:r>
      <w:r>
        <w:rPr>
          <w:rFonts w:hint="eastAsia"/>
        </w:rPr>
        <w:br/>
      </w:r>
      <w:r>
        <w:rPr>
          <w:rFonts w:hint="eastAsia"/>
        </w:rPr>
        <w:t>　　图 48： 新茶饮行业生产模式</w:t>
      </w:r>
      <w:r>
        <w:rPr>
          <w:rFonts w:hint="eastAsia"/>
        </w:rPr>
        <w:br/>
      </w:r>
      <w:r>
        <w:rPr>
          <w:rFonts w:hint="eastAsia"/>
        </w:rPr>
        <w:t>　　图 49： 新茶饮行业销售模式分析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f59dd9d394575" w:history="1">
        <w:r>
          <w:rPr>
            <w:rStyle w:val="Hyperlink"/>
          </w:rPr>
          <w:t>2026-2032年全球与中国新茶饮行业现状及发展前景预测报告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f59dd9d394575" w:history="1">
        <w:r>
          <w:rPr>
            <w:rStyle w:val="Hyperlink"/>
          </w:rPr>
          <w:t>https://www.20087.com/2/03/XinChaYinFaZhanQianJing.html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喜茶加盟条件、新茶饮品牌排行榜10强、新茶饮概念、新茶饮行业现状及前景分析、饮料厂可以随便喝吗、新茶饮加盟商涌入糖水赛道、喜茶加盟费用、新茶饮企业上半年冷热不均、奶茶店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b48bd54aa460d" w:history="1">
      <w:r>
        <w:rPr>
          <w:rStyle w:val="Hyperlink"/>
        </w:rPr>
        <w:t>2026-2032年全球与中国新茶饮行业现状及发展前景预测报告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XinChaYinFaZhanQianJing.html" TargetMode="External" Id="R95ef59dd9d39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XinChaYinFaZhanQianJing.html" TargetMode="External" Id="Ref0b48bd54aa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2026-03-25T05:27:50Z</dcterms:created>
  <dcterms:modified xsi:type="dcterms:W3CDTF">2026-03-25T06:27:50Z</dcterms:modified>
  <dc:subject>2026-2032年全球与中国新茶饮行业现状及发展前景预测报告</dc:subject>
  <dc:title>2026-2032年全球与中国新茶饮行业现状及发展前景预测报告</dc:title>
  <cp:keywords>2026-2032年全球与中国新茶饮行业现状及发展前景预测报告</cp:keywords>
  <dc:description>2026-2032年全球与中国新茶饮行业现状及发展前景预测报告</dc:description>
</cp:coreProperties>
</file>