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cd25b1564028" w:history="1">
              <w:r>
                <w:rPr>
                  <w:rStyle w:val="Hyperlink"/>
                </w:rPr>
                <w:t>2025-2031年中国炒瓜子行业调研与发展趋势研究报告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cd25b1564028" w:history="1">
              <w:r>
                <w:rPr>
                  <w:rStyle w:val="Hyperlink"/>
                </w:rPr>
                <w:t>2025-2031年中国炒瓜子行业调研与发展趋势研究报告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4cd25b1564028" w:history="1">
                <w:r>
                  <w:rPr>
                    <w:rStyle w:val="Hyperlink"/>
                  </w:rPr>
                  <w:t>https://www.20087.com/2/23/ChaoGuaZiFaZhanQuShiFenXi.html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瓜子是一种传统零食，在中国及许多亚洲国家拥有悠久的历史和广泛的消费群体。随着消费者对健康和口味多样化的追求，炒瓜子行业在产品种类、口味创新方面进行了不断的尝试和发展。目前市场上，除了传统的原味炒瓜子外，还有各种口味的创新产品，如椒盐、五香、海苔等。</w:t>
      </w:r>
      <w:r>
        <w:rPr>
          <w:rFonts w:hint="eastAsia"/>
        </w:rPr>
        <w:br/>
      </w:r>
      <w:r>
        <w:rPr>
          <w:rFonts w:hint="eastAsia"/>
        </w:rPr>
        <w:t>　　未来，炒瓜子行业将更加注重健康化和个性化的发展方向。一方面，随着健康意识的提升，炒瓜子将朝着低盐、低油、无添加的趋势发展，满足消费者对健康零食的需求；另一方面，为了吸引年轻消费群体，炒瓜子品牌将加大在口味创新方面的投入，推出更多符合年轻人口味偏好的产品，并通过社交媒体营销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4cd25b1564028" w:history="1">
        <w:r>
          <w:rPr>
            <w:rStyle w:val="Hyperlink"/>
          </w:rPr>
          <w:t>2025-2031年中国炒瓜子行业调研与发展趋势研究报告</w:t>
        </w:r>
      </w:hyperlink>
      <w:r>
        <w:rPr>
          <w:rFonts w:hint="eastAsia"/>
        </w:rPr>
        <w:t>》通过严谨的内容、翔实的分析、权威的数据和直观的图表，全面解析了炒瓜子行业的市场规模、需求变化、价格波动以及产业链构成。炒瓜子报告深入剖析了当前市场现状，科学预测了未来炒瓜子市场前景与发展趋势，特别关注了炒瓜子细分市场的机会与挑战。同时，对炒瓜子重点企业的竞争地位、品牌影响力和市场集中度进行了全面评估。炒瓜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炒瓜子行业相关概述</w:t>
      </w:r>
      <w:r>
        <w:rPr>
          <w:rFonts w:hint="eastAsia"/>
        </w:rPr>
        <w:br/>
      </w:r>
      <w:r>
        <w:rPr>
          <w:rFonts w:hint="eastAsia"/>
        </w:rPr>
        <w:t>　　　　一、炒瓜子行业定义及特点</w:t>
      </w:r>
      <w:r>
        <w:rPr>
          <w:rFonts w:hint="eastAsia"/>
        </w:rPr>
        <w:br/>
      </w:r>
      <w:r>
        <w:rPr>
          <w:rFonts w:hint="eastAsia"/>
        </w:rPr>
        <w:t>　　　　　　1、炒瓜子行业定义</w:t>
      </w:r>
      <w:r>
        <w:rPr>
          <w:rFonts w:hint="eastAsia"/>
        </w:rPr>
        <w:br/>
      </w:r>
      <w:r>
        <w:rPr>
          <w:rFonts w:hint="eastAsia"/>
        </w:rPr>
        <w:t>　　　　　　2、炒瓜子行业特点</w:t>
      </w:r>
      <w:r>
        <w:rPr>
          <w:rFonts w:hint="eastAsia"/>
        </w:rPr>
        <w:br/>
      </w:r>
      <w:r>
        <w:rPr>
          <w:rFonts w:hint="eastAsia"/>
        </w:rPr>
        <w:t>　　　　二、炒瓜子行业经营模式分析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1、炒瓜子生产模式</w:t>
      </w:r>
      <w:r>
        <w:rPr>
          <w:rFonts w:hint="eastAsia"/>
        </w:rPr>
        <w:br/>
      </w:r>
      <w:r>
        <w:rPr>
          <w:rFonts w:hint="eastAsia"/>
        </w:rPr>
        <w:t>　　　　　　2、炒瓜子采购模式</w:t>
      </w:r>
      <w:r>
        <w:rPr>
          <w:rFonts w:hint="eastAsia"/>
        </w:rPr>
        <w:br/>
      </w:r>
      <w:r>
        <w:rPr>
          <w:rFonts w:hint="eastAsia"/>
        </w:rPr>
        <w:t>　　　　　　3、炒瓜子销售模式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2024-2025年世界炒瓜子行业市场运行形势分析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2024-2025年全球炒瓜子行业发展概况</w:t>
      </w:r>
      <w:r>
        <w:rPr>
          <w:rFonts w:hint="eastAsia"/>
        </w:rPr>
        <w:br/>
      </w:r>
      <w:r>
        <w:rPr>
          <w:rFonts w:hint="eastAsia"/>
        </w:rPr>
        <w:t>　　第二节 世界炒瓜子行业发展走势</w:t>
      </w:r>
      <w:r>
        <w:rPr>
          <w:rFonts w:hint="eastAsia"/>
        </w:rPr>
        <w:br/>
      </w:r>
      <w:r>
        <w:rPr>
          <w:rFonts w:hint="eastAsia"/>
        </w:rPr>
        <w:t>　　　　一、全球炒瓜子行业市场分布情况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二、全球炒瓜子行业发展趋势分析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全球炒瓜子行业重点国家和区域分析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2024-2025年中国炒瓜子行业发展环境分析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炒瓜子政策环境分析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炒瓜子技术环境分析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2024-2025年炒瓜子行业技术发展现状及趋势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当前我国炒瓜子技术发展现状</w:t>
      </w:r>
      <w:r>
        <w:rPr>
          <w:rFonts w:hint="eastAsia"/>
        </w:rPr>
        <w:br/>
      </w:r>
      <w:r>
        <w:rPr>
          <w:rFonts w:hint="eastAsia"/>
        </w:rPr>
        <w:t>　　第二节 中外炒瓜子技术差距及产生差距的主要原因分析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提高我国炒瓜子技术的对策</w:t>
      </w:r>
      <w:r>
        <w:rPr>
          <w:rFonts w:hint="eastAsia"/>
        </w:rPr>
        <w:br/>
      </w:r>
      <w:r>
        <w:rPr>
          <w:rFonts w:hint="eastAsia"/>
        </w:rPr>
        <w:t>　　第四节 我国炒瓜子研发、设计发展趋势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中国炒瓜子行业市场供需状况分析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中国炒瓜子行业市场规模情况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中国炒瓜子行业盈利情况分析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中国炒瓜子行业市场需求状况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一、2019-2024年炒瓜子行业市场需求情况</w:t>
      </w:r>
      <w:r>
        <w:rPr>
          <w:rFonts w:hint="eastAsia"/>
        </w:rPr>
        <w:br/>
      </w:r>
      <w:r>
        <w:rPr>
          <w:rFonts w:hint="eastAsia"/>
        </w:rPr>
        <w:t>　　　　二、炒瓜子行业市场需求特点分析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三、2025-2031年炒瓜子行业市场需求预测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中国炒瓜子行业市场供给状况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一、2019-2024年炒瓜子行业市场供给情况</w:t>
      </w:r>
      <w:r>
        <w:rPr>
          <w:rFonts w:hint="eastAsia"/>
        </w:rPr>
        <w:br/>
      </w:r>
      <w:r>
        <w:rPr>
          <w:rFonts w:hint="eastAsia"/>
        </w:rPr>
        <w:t>　　　　二、炒瓜子行业市场供给特点分析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三、2025-2031年炒瓜子行业市场供给预测</w:t>
      </w:r>
      <w:r>
        <w:rPr>
          <w:rFonts w:hint="eastAsia"/>
        </w:rPr>
        <w:br/>
      </w:r>
      <w:r>
        <w:rPr>
          <w:rFonts w:hint="eastAsia"/>
        </w:rPr>
        <w:t>　　第五节 炒瓜子行业市场供需平衡状况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中国炒瓜子行业进出口情况分析预测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2019-2024年中国炒瓜子行业进出口情况分析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一、2019-2024年中国炒瓜子行业进口分析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二、2019-2024年中国炒瓜子行业出口分析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2025-2031年中国炒瓜子行业进出口情况预测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一、2025-2031年中国炒瓜子行业进口预测分析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二、2025-2031年中国炒瓜子行业出口预测分析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影响炒瓜子行业进出口变化的主要原因分析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一、中国炒瓜子行业重点区域市场结构调研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二、**地区炒瓜子市场调研分析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三、**地区炒瓜子市场调研分析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四、**地区炒瓜子市场调研分析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五、**地区炒瓜子市场调研分析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六、**地区炒瓜子市场调研分析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炒瓜子行业细分产品市场调研分析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中国炒瓜子行业市场行情分析预测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炒瓜子价格影响因素分析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2019-2024年中国炒瓜子市场价格趋向分析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2025-2031年中国炒瓜子市场价格趋向预测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炒瓜子行业上游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炒瓜子行业下游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炒瓜子行业竞争格局分析</w:t>
      </w:r>
      <w:r>
        <w:rPr>
          <w:rFonts w:hint="eastAsia"/>
        </w:rPr>
        <w:br/>
      </w:r>
      <w:r>
        <w:rPr>
          <w:rFonts w:hint="eastAsia"/>
        </w:rPr>
        <w:t>　　第一节 炒瓜子行业集中度分析</w:t>
      </w:r>
      <w:r>
        <w:rPr>
          <w:rFonts w:hint="eastAsia"/>
        </w:rPr>
        <w:br/>
      </w:r>
      <w:r>
        <w:rPr>
          <w:rFonts w:hint="eastAsia"/>
        </w:rPr>
        <w:t>　　　　一、炒瓜子市场集中度分析</w:t>
      </w:r>
      <w:r>
        <w:rPr>
          <w:rFonts w:hint="eastAsia"/>
        </w:rPr>
        <w:br/>
      </w:r>
      <w:r>
        <w:rPr>
          <w:rFonts w:hint="eastAsia"/>
        </w:rPr>
        <w:t>　　　　二、炒瓜子企业集中度分析</w:t>
      </w:r>
      <w:r>
        <w:rPr>
          <w:rFonts w:hint="eastAsia"/>
        </w:rPr>
        <w:br/>
      </w:r>
      <w:r>
        <w:rPr>
          <w:rFonts w:hint="eastAsia"/>
        </w:rPr>
        <w:t>　　　　三、炒瓜子区域集中度分析</w:t>
      </w:r>
      <w:r>
        <w:rPr>
          <w:rFonts w:hint="eastAsia"/>
        </w:rPr>
        <w:br/>
      </w:r>
      <w:r>
        <w:rPr>
          <w:rFonts w:hint="eastAsia"/>
        </w:rPr>
        <w:t>　　第二节 炒瓜子行业竞争格局分析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一、2024-2025年炒瓜子行业竞争分析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二、2024-2025年中外炒瓜子产品竞争分析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三、2024-2025年中国炒瓜子市场竞争分析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四、2025-2031年国内主要炒瓜子企业动向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炒瓜子重点企业（二）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炒瓜子重点企业（三）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炒瓜子重点企业（四）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炒瓜子重点企业（五）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炒瓜子重点企业（六）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炒瓜子企业发展策略分析</w:t>
      </w:r>
      <w:r>
        <w:rPr>
          <w:rFonts w:hint="eastAsia"/>
        </w:rPr>
        <w:br/>
      </w:r>
      <w:r>
        <w:rPr>
          <w:rFonts w:hint="eastAsia"/>
        </w:rPr>
        <w:t>　　第一节 炒瓜子市场策略分析</w:t>
      </w:r>
      <w:r>
        <w:rPr>
          <w:rFonts w:hint="eastAsia"/>
        </w:rPr>
        <w:br/>
      </w:r>
      <w:r>
        <w:rPr>
          <w:rFonts w:hint="eastAsia"/>
        </w:rPr>
        <w:t>　　　　一、炒瓜子价格策略分析</w:t>
      </w:r>
      <w:r>
        <w:rPr>
          <w:rFonts w:hint="eastAsia"/>
        </w:rPr>
        <w:br/>
      </w:r>
      <w:r>
        <w:rPr>
          <w:rFonts w:hint="eastAsia"/>
        </w:rPr>
        <w:t>　　　　二、炒瓜子渠道策略分析</w:t>
      </w:r>
      <w:r>
        <w:rPr>
          <w:rFonts w:hint="eastAsia"/>
        </w:rPr>
        <w:br/>
      </w:r>
      <w:r>
        <w:rPr>
          <w:rFonts w:hint="eastAsia"/>
        </w:rPr>
        <w:t>　　第二节 炒瓜子销售策略分析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提高炒瓜子企业竞争力的策略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四、提高炒瓜子企业竞争力的策略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对我国炒瓜子品牌的战略思考</w:t>
      </w:r>
      <w:r>
        <w:rPr>
          <w:rFonts w:hint="eastAsia"/>
        </w:rPr>
        <w:br/>
      </w:r>
      <w:r>
        <w:rPr>
          <w:rFonts w:hint="eastAsia"/>
        </w:rPr>
        <w:t>　　　　一、炒瓜子实施品牌战略的意义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三、我国炒瓜子企业的品牌战略</w:t>
      </w:r>
      <w:r>
        <w:rPr>
          <w:rFonts w:hint="eastAsia"/>
        </w:rPr>
        <w:br/>
      </w:r>
      <w:r>
        <w:rPr>
          <w:rFonts w:hint="eastAsia"/>
        </w:rPr>
        <w:t>　　　　四、炒瓜子品牌战略管理的策略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中国炒瓜子行业营销策略分析</w:t>
      </w:r>
      <w:r>
        <w:rPr>
          <w:rFonts w:hint="eastAsia"/>
        </w:rPr>
        <w:br/>
      </w:r>
      <w:r>
        <w:rPr>
          <w:rFonts w:hint="eastAsia"/>
        </w:rPr>
        <w:t>　　第一节 炒瓜子市场推广策略研究分析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一、做好炒瓜子产品导入</w:t>
      </w:r>
      <w:r>
        <w:rPr>
          <w:rFonts w:hint="eastAsia"/>
        </w:rPr>
        <w:br/>
      </w:r>
      <w:r>
        <w:rPr>
          <w:rFonts w:hint="eastAsia"/>
        </w:rPr>
        <w:t>　　　　二、做好炒瓜子产品组合和产品线决策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三、炒瓜子行业城市市场推广策略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炒瓜子行业渠道营销研究分析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一、炒瓜子行业营销环境分析</w:t>
      </w:r>
      <w:r>
        <w:rPr>
          <w:rFonts w:hint="eastAsia"/>
        </w:rPr>
        <w:br/>
      </w:r>
      <w:r>
        <w:rPr>
          <w:rFonts w:hint="eastAsia"/>
        </w:rPr>
        <w:t>　　　　二、炒瓜子行业现存的营销渠道分析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三、炒瓜子行业终端市场营销管理策略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炒瓜子行业营销战略研究分析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一、中国炒瓜子行业有效整合营销策略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二、建立炒瓜子行业厂商的双嬴模式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2025-2031年中国炒瓜子行业前景与风险预测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2025年炒瓜子市场前景分析</w:t>
      </w:r>
      <w:r>
        <w:rPr>
          <w:rFonts w:hint="eastAsia"/>
        </w:rPr>
        <w:br/>
      </w:r>
      <w:r>
        <w:rPr>
          <w:rFonts w:hint="eastAsia"/>
        </w:rPr>
        <w:t>　　第二节 2025年炒瓜子发展趋势预测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2025-2031年中国炒瓜子行业投资特性分析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一、2025-2031年中国炒瓜子行业进入壁垒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二、2025-2031年中国炒瓜子行业盈利模式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三、2025-2031年中国炒瓜子行业盈利因素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2025-2031年中国炒瓜子行业投资机会分析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一、2025-2031年中国炒瓜子细分市场投资机会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二、2025-2031年中国炒瓜子行业区域市场投资潜力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2025-2031年中国炒瓜子行业投资风险分析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一、2025-2031年中国炒瓜子行业市场竞争风险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二、2025-2031年中国炒瓜子行业技术风险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三、2025-2031年中国炒瓜子行业政策风险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四、2025-2031年中国炒瓜子行业进入退出风险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2025-2031年中国炒瓜子行业盈利模式与投资策略分析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国外炒瓜子行业投资现状及经营模式分析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一、境外炒瓜子行业成长情况调查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中国炒瓜子行业商业模式探讨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中国炒瓜子行业投资国际化发展战略分析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中国炒瓜子行业投资策略分析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中国炒瓜子行业资本运作战略选择方案研究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中⋅智⋅林⋅－中国炒瓜子行业多元化经营战略的可行性分析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炒瓜子行业历程</w:t>
      </w:r>
      <w:r>
        <w:rPr>
          <w:rFonts w:hint="eastAsia"/>
        </w:rPr>
        <w:br/>
      </w:r>
      <w:r>
        <w:rPr>
          <w:rFonts w:hint="eastAsia"/>
        </w:rPr>
        <w:t>　　图表 炒瓜子行业生命周期</w:t>
      </w:r>
      <w:r>
        <w:rPr>
          <w:rFonts w:hint="eastAsia"/>
        </w:rPr>
        <w:br/>
      </w:r>
      <w:r>
        <w:rPr>
          <w:rFonts w:hint="eastAsia"/>
        </w:rPr>
        <w:t>　　图表 炒瓜子行业产业链分析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2019-2024年炒瓜子行业市场容量分析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2019-2024年中国炒瓜子行业产量及增长趋势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2019-2024年中国炒瓜子市场需求量及增速统计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2025年中国炒瓜子行业需求领域分布格局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2019-2024年中国炒瓜子出口数量分析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2019-2024年中国炒瓜子出口金额分析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2025年中国炒瓜子进口国家及地区分析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2025年中国炒瓜子出口国家及地区分析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2025-2031年中国炒瓜子市场需求量预测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2025-2031年中国炒瓜子行业供需平衡预测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2025-2031年中国炒瓜子行业市场容量预测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cd25b1564028" w:history="1">
        <w:r>
          <w:rPr>
            <w:rStyle w:val="Hyperlink"/>
          </w:rPr>
          <w:t>2025-2031年中国炒瓜子行业调研与发展趋势研究报告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4cd25b1564028" w:history="1">
        <w:r>
          <w:rPr>
            <w:rStyle w:val="Hyperlink"/>
          </w:rPr>
          <w:t>https://www.20087.com/2/23/ChaoGuaZiFaZhanQuShiFenXi.html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e977ce3c34182" w:history="1">
      <w:r>
        <w:rPr>
          <w:rStyle w:val="Hyperlink"/>
        </w:rPr>
        <w:t>2025-2031年中国炒瓜子行业调研与发展趋势研究报告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aoGuaZiFaZhanQuShiFenXi.html" TargetMode="External" Id="R3da4cd25b15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aoGuaZiFaZhanQuShiFenXi.html" TargetMode="External" Id="R9b4e977ce3c3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2024-08-23T01:33:00Z</dcterms:created>
  <dcterms:modified xsi:type="dcterms:W3CDTF">2024-08-23T02:33:00Z</dcterms:modified>
  <dc:subject>2025-2031年中国炒瓜子行业调研与发展趋势研究报告</dc:subject>
  <dc:title>2025-2031年中国炒瓜子行业调研与发展趋势研究报告</dc:title>
  <cp:keywords>2025-2031年中国炒瓜子行业调研与发展趋势研究报告</cp:keywords>
  <dc:description>2025-2031年中国炒瓜子行业调研与发展趋势研究报告</dc:description>
</cp:coreProperties>
</file>