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78dace0c34ee6" w:history="1">
              <w:r>
                <w:rPr>
                  <w:rStyle w:val="Hyperlink"/>
                </w:rPr>
                <w:t>2025-2031年中国甜菜行业研究与行业前景分析报告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78dace0c34ee6" w:history="1">
              <w:r>
                <w:rPr>
                  <w:rStyle w:val="Hyperlink"/>
                </w:rPr>
                <w:t>2025-2031年中国甜菜行业研究与行业前景分析报告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78dace0c34ee6" w:history="1">
                <w:r>
                  <w:rPr>
                    <w:rStyle w:val="Hyperlink"/>
                  </w:rPr>
                  <w:t>https://www.20087.com/2/23/TianCaiXianZhuangYuQianJingFenXi.html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作为重要的糖料作物和饲料来源，在农业经济中占有重要地位。现代农业技术，特别是转基因育种和精准农业的应用，显著提高了甜菜的产量和含糖量，降低了病虫害风险。甜菜加工技术的进步，如连续浸出糖提取工艺，也提升了糖分提取效率和产品质量，拓展了甜菜在生物燃料、化工原料等非食品领域的应用。</w:t>
      </w:r>
      <w:r>
        <w:rPr>
          <w:rFonts w:hint="eastAsia"/>
        </w:rPr>
        <w:br/>
      </w:r>
      <w:r>
        <w:rPr>
          <w:rFonts w:hint="eastAsia"/>
        </w:rPr>
        <w:t>　　未来甜菜产业将更加重视可持续种植与循环经济模式。生物技术的深入研究，如基因编辑技术的应用，将进一步优化甜菜品种，提高作物对气候变化的适应性，降低化肥农药依赖。同时，甜菜作为生物炼制平台的潜力将被进一步挖掘，通过全植株利用策略，将甜菜转化为生物塑料、生物燃料等高附加值产品，推动农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78dace0c34ee6" w:history="1">
        <w:r>
          <w:rPr>
            <w:rStyle w:val="Hyperlink"/>
          </w:rPr>
          <w:t>2025-2031年中国甜菜行业研究与行业前景分析报告</w:t>
        </w:r>
      </w:hyperlink>
      <w:r>
        <w:rPr>
          <w:rFonts w:hint="eastAsia"/>
        </w:rPr>
        <w:t>》基于统计局、相关行业协会及科研机构的详实数据，系统呈现甜菜行业市场规模、技术发展现状及未来趋势，客观分析甜菜行业竞争格局与主要企业经营状况。报告从甜菜供需关系、政策环境等维度，评估了甜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甜菜行业概述</w:t>
      </w:r>
      <w:r>
        <w:rPr>
          <w:rFonts w:hint="eastAsia"/>
        </w:rPr>
        <w:br/>
      </w:r>
      <w:r>
        <w:rPr>
          <w:rFonts w:hint="eastAsia"/>
        </w:rPr>
        <w:t>　　第一节 甜菜定义与分类</w:t>
      </w:r>
      <w:r>
        <w:rPr>
          <w:rFonts w:hint="eastAsia"/>
        </w:rPr>
        <w:br/>
      </w:r>
      <w:r>
        <w:rPr>
          <w:rFonts w:hint="eastAsia"/>
        </w:rPr>
        <w:t>　　第二节 甜菜应用领域</w:t>
      </w:r>
      <w:r>
        <w:rPr>
          <w:rFonts w:hint="eastAsia"/>
        </w:rPr>
        <w:br/>
      </w:r>
      <w:r>
        <w:rPr>
          <w:rFonts w:hint="eastAsia"/>
        </w:rPr>
        <w:t>　　第三节 甜菜行业经济指标分析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甜菜产业链及经营模式分析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2019-2024年全球甜菜市场规模与趋势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主要国家与地区甜菜市场分析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2025-2031年全球甜菜行业发展趋势与前景预测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2024-2025年甜菜产能与投资动态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一、国内甜菜产能及利用情况</w:t>
      </w:r>
      <w:r>
        <w:rPr>
          <w:rFonts w:hint="eastAsia"/>
        </w:rPr>
        <w:br/>
      </w:r>
      <w:r>
        <w:rPr>
          <w:rFonts w:hint="eastAsia"/>
        </w:rPr>
        <w:t>　　　　二、甜菜产能扩张与投资动态</w:t>
      </w:r>
      <w:r>
        <w:rPr>
          <w:rFonts w:hint="eastAsia"/>
        </w:rPr>
        <w:br/>
      </w:r>
      <w:r>
        <w:rPr>
          <w:rFonts w:hint="eastAsia"/>
        </w:rPr>
        <w:t>　　第二节 甜菜行业产量情况分析与趋势预测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一、2019-2024年甜菜行业产量数据统计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1、2019-2024年甜菜产量及增长趋势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2、2019-2024年甜菜细分产品产量及份额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二、影响甜菜产量的关键因素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三、2025-2031年甜菜产量预测</w:t>
      </w:r>
      <w:r>
        <w:rPr>
          <w:rFonts w:hint="eastAsia"/>
        </w:rPr>
        <w:br/>
      </w:r>
      <w:r>
        <w:rPr>
          <w:rFonts w:hint="eastAsia"/>
        </w:rPr>
        <w:t>　　第三节 2025-2031年甜菜市场需求与销售分析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一、2024-2025年甜菜行业需求现状</w:t>
      </w:r>
      <w:r>
        <w:rPr>
          <w:rFonts w:hint="eastAsia"/>
        </w:rPr>
        <w:br/>
      </w:r>
      <w:r>
        <w:rPr>
          <w:rFonts w:hint="eastAsia"/>
        </w:rPr>
        <w:t>　　　　二、甜菜客户群体与需求特点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三、2019-2024年甜菜行业销售规模分析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四、2025-2031年甜菜市场增长潜力与规模预测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国内外甜菜行业技术差异与原因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甜菜细分市场分析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一、2024-2025年甜菜主要细分产品市场现状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甜菜下游应用与客户群体分析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一、2024-2025年甜菜各应用领域市场现状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一、2019-2024年甜菜市场价格走势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甜菜定价策略与方法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2025-2031年甜菜价格竞争态势与趋势预测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2024-2025年重点区域甜菜市场发展概况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2019-2024年中国甜菜行业进出口情况分析</w:t>
      </w:r>
      <w:r>
        <w:rPr>
          <w:rFonts w:hint="eastAsia"/>
        </w:rPr>
        <w:br/>
      </w:r>
      <w:r>
        <w:rPr>
          <w:rFonts w:hint="eastAsia"/>
        </w:rPr>
        <w:t>　　第一节 甜菜行业进口情况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一、2019-2024年甜菜进口规模及增长情况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二、甜菜主要进口来源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一、2019-2024年甜菜出口规模及增长情况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二、甜菜主要出口目的地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2019-2024年中国甜菜行业规模情况</w:t>
      </w:r>
      <w:r>
        <w:rPr>
          <w:rFonts w:hint="eastAsia"/>
        </w:rPr>
        <w:br/>
      </w:r>
      <w:r>
        <w:rPr>
          <w:rFonts w:hint="eastAsia"/>
        </w:rPr>
        <w:t>　　　　一、甜菜行业企业数量规模</w:t>
      </w:r>
      <w:r>
        <w:rPr>
          <w:rFonts w:hint="eastAsia"/>
        </w:rPr>
        <w:br/>
      </w:r>
      <w:r>
        <w:rPr>
          <w:rFonts w:hint="eastAsia"/>
        </w:rPr>
        <w:t>　　　　二、甜菜行业从业人员规模</w:t>
      </w:r>
      <w:r>
        <w:rPr>
          <w:rFonts w:hint="eastAsia"/>
        </w:rPr>
        <w:br/>
      </w:r>
      <w:r>
        <w:rPr>
          <w:rFonts w:hint="eastAsia"/>
        </w:rPr>
        <w:t>　　　　三、甜菜行业市场敏感性分析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2019-2024年中国甜菜行业财务能力分析</w:t>
      </w:r>
      <w:r>
        <w:rPr>
          <w:rFonts w:hint="eastAsia"/>
        </w:rPr>
        <w:br/>
      </w:r>
      <w:r>
        <w:rPr>
          <w:rFonts w:hint="eastAsia"/>
        </w:rPr>
        <w:t>　　　　一、甜菜行业盈利能力</w:t>
      </w:r>
      <w:r>
        <w:rPr>
          <w:rFonts w:hint="eastAsia"/>
        </w:rPr>
        <w:br/>
      </w:r>
      <w:r>
        <w:rPr>
          <w:rFonts w:hint="eastAsia"/>
        </w:rPr>
        <w:t>　　　　二、甜菜行业偿债能力</w:t>
      </w:r>
      <w:r>
        <w:rPr>
          <w:rFonts w:hint="eastAsia"/>
        </w:rPr>
        <w:br/>
      </w:r>
      <w:r>
        <w:rPr>
          <w:rFonts w:hint="eastAsia"/>
        </w:rPr>
        <w:t>　　　　三、甜菜行业营运能力</w:t>
      </w:r>
      <w:r>
        <w:rPr>
          <w:rFonts w:hint="eastAsia"/>
        </w:rPr>
        <w:br/>
      </w:r>
      <w:r>
        <w:rPr>
          <w:rFonts w:hint="eastAsia"/>
        </w:rPr>
        <w:t>　　　　四、甜菜行业发展能力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中国甜菜行业竞争格局分析</w:t>
      </w:r>
      <w:r>
        <w:rPr>
          <w:rFonts w:hint="eastAsia"/>
        </w:rPr>
        <w:br/>
      </w:r>
      <w:r>
        <w:rPr>
          <w:rFonts w:hint="eastAsia"/>
        </w:rPr>
        <w:t>　　第一节 甜菜行业竞争格局总览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2024-2025年甜菜行业竞争力分析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2019-2024年甜菜行业企业并购活动分析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2024-2025年甜菜行业会展与招投标活动分析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2025年中国甜菜企业发展企业发展策略与建议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甜菜销售模式与渠道策略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甜菜品牌与市场推广策略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甜菜研发投入与技术创新能力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甜菜合作联盟与资源整合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中国甜菜行业风险与对策</w:t>
      </w:r>
      <w:r>
        <w:rPr>
          <w:rFonts w:hint="eastAsia"/>
        </w:rPr>
        <w:br/>
      </w:r>
      <w:r>
        <w:rPr>
          <w:rFonts w:hint="eastAsia"/>
        </w:rPr>
        <w:t>　　第一节 甜菜行业SWOT分析</w:t>
      </w:r>
      <w:r>
        <w:rPr>
          <w:rFonts w:hint="eastAsia"/>
        </w:rPr>
        <w:br/>
      </w:r>
      <w:r>
        <w:rPr>
          <w:rFonts w:hint="eastAsia"/>
        </w:rPr>
        <w:t>　　　　一、甜菜行业优势</w:t>
      </w:r>
      <w:r>
        <w:rPr>
          <w:rFonts w:hint="eastAsia"/>
        </w:rPr>
        <w:br/>
      </w:r>
      <w:r>
        <w:rPr>
          <w:rFonts w:hint="eastAsia"/>
        </w:rPr>
        <w:t>　　　　二、甜菜行业劣势</w:t>
      </w:r>
      <w:r>
        <w:rPr>
          <w:rFonts w:hint="eastAsia"/>
        </w:rPr>
        <w:br/>
      </w:r>
      <w:r>
        <w:rPr>
          <w:rFonts w:hint="eastAsia"/>
        </w:rPr>
        <w:t>　　　　三、甜菜市场机会</w:t>
      </w:r>
      <w:r>
        <w:rPr>
          <w:rFonts w:hint="eastAsia"/>
        </w:rPr>
        <w:br/>
      </w:r>
      <w:r>
        <w:rPr>
          <w:rFonts w:hint="eastAsia"/>
        </w:rPr>
        <w:t>　　　　四、甜菜市场威胁</w:t>
      </w:r>
      <w:r>
        <w:rPr>
          <w:rFonts w:hint="eastAsia"/>
        </w:rPr>
        <w:br/>
      </w:r>
      <w:r>
        <w:rPr>
          <w:rFonts w:hint="eastAsia"/>
        </w:rPr>
        <w:t>　　第二节 甜菜行业风险及对策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2024-2025年甜菜行业发展环境分析</w:t>
      </w:r>
      <w:r>
        <w:rPr>
          <w:rFonts w:hint="eastAsia"/>
        </w:rPr>
        <w:br/>
      </w:r>
      <w:r>
        <w:rPr>
          <w:rFonts w:hint="eastAsia"/>
        </w:rPr>
        <w:t>　　　　一、甜菜行业主管部门与监管体制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二、甜菜行业主要法律法规及政策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三、甜菜行业标准与质量监管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2025-2031年甜菜行业发展趋势与方向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2025-2031年甜菜行业发展潜力与机遇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(中-智林)甜菜行业发展建议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2019-2024年中国甜菜市场规模及增长情况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2019-2024年中国甜菜行业产量及增长趋势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2025-2031年中国甜菜行业产量预测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2019-2024年中国甜菜行业市场需求及增长情况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2025-2031年中国甜菜行业市场需求预测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2019-2024年中国甜菜行业利润及增长情况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**地区甜菜市场规模及增长情况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2019-2024年中国甜菜行业出口情况分析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2025-2031年中国甜菜行业产品市场价格走势预测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甜菜重点企业经营情况分析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2025-2031年中国甜菜市场规模预测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2025-2031年中国甜菜行业利润预测</w:t>
      </w:r>
      <w:r>
        <w:rPr>
          <w:rFonts w:hint="eastAsia"/>
        </w:rPr>
        <w:br/>
      </w:r>
      <w:r>
        <w:rPr>
          <w:rFonts w:hint="eastAsia"/>
        </w:rPr>
        <w:t>　　图表 2025年甜菜行业壁垒</w:t>
      </w:r>
      <w:r>
        <w:rPr>
          <w:rFonts w:hint="eastAsia"/>
        </w:rPr>
        <w:br/>
      </w:r>
      <w:r>
        <w:rPr>
          <w:rFonts w:hint="eastAsia"/>
        </w:rPr>
        <w:t>　　图表 2025年甜菜市场前景分析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2025-2031年中国甜菜市场需求预测</w:t>
      </w:r>
      <w:r>
        <w:rPr>
          <w:rFonts w:hint="eastAsia"/>
        </w:rPr>
        <w:br/>
      </w:r>
      <w:r>
        <w:rPr>
          <w:rFonts w:hint="eastAsia"/>
        </w:rPr>
        <w:t>　　图表 2025年甜菜发展趋势预测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78dace0c34ee6" w:history="1">
        <w:r>
          <w:rPr>
            <w:rStyle w:val="Hyperlink"/>
          </w:rPr>
          <w:t>2025-2031年中国甜菜行业研究与行业前景分析报告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78dace0c34ee6" w:history="1">
        <w:r>
          <w:rPr>
            <w:rStyle w:val="Hyperlink"/>
          </w:rPr>
          <w:t>https://www.20087.com/2/23/TianCaiXianZhuangYuQianJingFenXi.html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热点：甜菜长啥样、甜菜碱、北方榨糖的甜菜、甜菜根的功效与作用、甜菜有几种、甜菜根、甜菜疙瘩图片、甜菜是南方还是北方作物、吃甜菜的好处和坏处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647435cf545e1" w:history="1">
      <w:r>
        <w:rPr>
          <w:rStyle w:val="Hyperlink"/>
        </w:rPr>
        <w:t>2025-2031年中国甜菜行业研究与行业前景分析报告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ianCaiXianZhuangYuQianJingFenXi.html" TargetMode="External" Id="R68478dace0c3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ianCaiXianZhuangYuQianJingFenXi.html" TargetMode="External" Id="Racb647435cf5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2024-10-23T05:21:00Z</dcterms:created>
  <dcterms:modified xsi:type="dcterms:W3CDTF">2024-10-23T06:21:00Z</dcterms:modified>
  <dc:subject>2025-2031年中国甜菜行业研究与行业前景分析报告</dc:subject>
  <dc:title>2025-2031年中国甜菜行业研究与行业前景分析报告</dc:title>
  <cp:keywords>2025-2031年中国甜菜行业研究与行业前景分析报告</cp:keywords>
  <dc:description>2025-2031年中国甜菜行业研究与行业前景分析报告</dc:description>
</cp:coreProperties>
</file>