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113ec98694a43" w:history="1">
              <w:r>
                <w:rPr>
                  <w:rStyle w:val="Hyperlink"/>
                </w:rPr>
                <w:t>2025-2031年中国果酱行业现状深度调研与发展趋势预测报告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113ec98694a43" w:history="1">
              <w:r>
                <w:rPr>
                  <w:rStyle w:val="Hyperlink"/>
                </w:rPr>
                <w:t>2025-2031年中国果酱行业现状深度调研与发展趋势预测报告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113ec98694a43" w:history="1">
                <w:r>
                  <w:rPr>
                    <w:rStyle w:val="Hyperlink"/>
                  </w:rPr>
                  <w:t>https://www.20087.com/3/03/GuoJiangDeFaZhanQuShi.html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常见的食品配料，长期以来深受消费者的喜爱。近年来，随着健康意识的提升，消费者对果酱的偏好转向了低糖、无添加防腐剂的天然产品。市场上出现了更多使用新鲜水果、有机认证原料的果酱品牌，满足了消费者对健康、纯净食材的需求。同时，小批量、手工制作的果酱因其独特的风味和高品质受到追捧，成为高端餐饮和礼品市场的热门选择。</w:t>
      </w:r>
      <w:r>
        <w:rPr>
          <w:rFonts w:hint="eastAsia"/>
        </w:rPr>
        <w:br/>
      </w:r>
      <w:r>
        <w:rPr>
          <w:rFonts w:hint="eastAsia"/>
        </w:rPr>
        <w:t>　　未来，果酱行业将更加注重产品的健康属性和创新口味。健康属性方面，低糖、无糖、添加益生元和抗氧化剂的果酱将获得更多关注，以适应糖尿病患者和健康意识强的消费者群体。创新口味方面，果酱制造商将探索更多异国水果和香料的组合，创造出新颖独特的风味，满足消费者对新奇体验的追求。此外，可持续包装和透明供应链也将成为行业关注的焦点，以增强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113ec98694a43" w:history="1">
        <w:r>
          <w:rPr>
            <w:rStyle w:val="Hyperlink"/>
          </w:rPr>
          <w:t>2025-2031年中国果酱行业现状深度调研与发展趋势预测报告</w:t>
        </w:r>
      </w:hyperlink>
      <w:r>
        <w:rPr>
          <w:rFonts w:hint="eastAsia"/>
        </w:rPr>
        <w:t>》依托行业权威数据及长期市场监测信息，系统分析了果酱行业的市场规模、供需关系、竞争格局及重点企业经营状况，并结合果酱行业发展现状，科学预测了果酱市场前景与技术发展方向。报告通过SWOT分析，揭示了果酱行业机遇与潜在风险，为投资者提供了全面的现状分析与前景评估，助力挖掘投资价值并优化决策。同时，报告从投资、生产及营销等角度提出可行性建议，为果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果酱行业产品定义及行业概述发展分析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果酱行业产品定义</w:t>
      </w:r>
      <w:r>
        <w:rPr>
          <w:rFonts w:hint="eastAsia"/>
        </w:rPr>
        <w:br/>
      </w:r>
      <w:r>
        <w:rPr>
          <w:rFonts w:hint="eastAsia"/>
        </w:rPr>
        <w:t>　　　　一、果酱行业产品定义及分类</w:t>
      </w:r>
      <w:r>
        <w:rPr>
          <w:rFonts w:hint="eastAsia"/>
        </w:rPr>
        <w:br/>
      </w:r>
      <w:r>
        <w:rPr>
          <w:rFonts w:hint="eastAsia"/>
        </w:rPr>
        <w:t>　　　　二、果酱行业产品应用范围分析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三、果酱行业发展历程</w:t>
      </w:r>
      <w:r>
        <w:rPr>
          <w:rFonts w:hint="eastAsia"/>
        </w:rPr>
        <w:br/>
      </w:r>
      <w:r>
        <w:rPr>
          <w:rFonts w:hint="eastAsia"/>
        </w:rPr>
        <w:t>　　　　四、果酱行业或所属大行业发展地位及在国民经济中的地位分析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果酱行业产业链发展环境简析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一、果酱行业产业链模型理论</w:t>
      </w:r>
      <w:r>
        <w:rPr>
          <w:rFonts w:hint="eastAsia"/>
        </w:rPr>
        <w:br/>
      </w:r>
      <w:r>
        <w:rPr>
          <w:rFonts w:hint="eastAsia"/>
        </w:rPr>
        <w:t>　　　　二、果酱行业产业链示意图</w:t>
      </w:r>
      <w:r>
        <w:rPr>
          <w:rFonts w:hint="eastAsia"/>
        </w:rPr>
        <w:br/>
      </w:r>
      <w:r>
        <w:rPr>
          <w:rFonts w:hint="eastAsia"/>
        </w:rPr>
        <w:t>　　　　三、果酱行业产业链相关叙述</w:t>
      </w:r>
      <w:r>
        <w:rPr>
          <w:rFonts w:hint="eastAsia"/>
        </w:rPr>
        <w:br/>
      </w:r>
      <w:r>
        <w:rPr>
          <w:rFonts w:hint="eastAsia"/>
        </w:rPr>
        <w:t>　　第三节 果酱行业市场环境分析</w:t>
      </w:r>
      <w:r>
        <w:rPr>
          <w:rFonts w:hint="eastAsia"/>
        </w:rPr>
        <w:br/>
      </w:r>
      <w:r>
        <w:rPr>
          <w:rFonts w:hint="eastAsia"/>
        </w:rPr>
        <w:t>　　　　一、果酱行业政策发展环境分析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二、果酱行业经济环境发展分析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三、果酱行业技术环境分析</w:t>
      </w:r>
      <w:r>
        <w:rPr>
          <w:rFonts w:hint="eastAsia"/>
        </w:rPr>
        <w:br/>
      </w:r>
      <w:r>
        <w:rPr>
          <w:rFonts w:hint="eastAsia"/>
        </w:rPr>
        <w:t>　　　　四、果酱行业消费环境分析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2020-2025年果酱行业国内外市场发展概述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2020-2025年全球果酱行业发展分析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二、2020-2025年全球果酱行业发展概述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2020-2025年中国果酱行业简述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二、2020-2025年中国果酱行业发展情况</w:t>
      </w:r>
      <w:r>
        <w:rPr>
          <w:rFonts w:hint="eastAsia"/>
        </w:rPr>
        <w:br/>
      </w:r>
      <w:r>
        <w:rPr>
          <w:rFonts w:hint="eastAsia"/>
        </w:rPr>
        <w:t>　　第三节 国内外果酱行业国家支持情况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一、全球果酱行业发展优惠政策或措施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二、国内果酱行业发展优惠政策或措施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三、2025-2031年果酱行业趋势预测分析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2020-2025年中国果酱行业市场运行现状分析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2020-2025年中国果酱行业市场规模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一、2020-2025年中国果酱行业市场规模情况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二、中国果酱行业市场细分规模情况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2020-2025年中国果酱行业生产情况分析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一、中国果酱行业生产企业分析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二、2020-2025年中国果酱行业产量情况</w:t>
      </w:r>
      <w:r>
        <w:rPr>
          <w:rFonts w:hint="eastAsia"/>
        </w:rPr>
        <w:br/>
      </w:r>
      <w:r>
        <w:rPr>
          <w:rFonts w:hint="eastAsia"/>
        </w:rPr>
        <w:t>　　　　2018年我国果酱行业产量约23.38万吨，同比的21.95万吨增长了6.51%，近几年我国果酱行业产量情况如下图所示：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2020-2025年中国果酱行业产量情况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2020-2025年中国果酱行业消费情况分析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一、2020-2025年中国果酱行业消费量统计</w:t>
      </w:r>
      <w:r>
        <w:rPr>
          <w:rFonts w:hint="eastAsia"/>
        </w:rPr>
        <w:br/>
      </w:r>
      <w:r>
        <w:rPr>
          <w:rFonts w:hint="eastAsia"/>
        </w:rPr>
        <w:t>　　　　二、中国果酱行业消费结构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2020-2025年中国果酱行业价格情况分析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一、中国果酱行业平均价格走势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二、中国果酱行业影响价格因素分析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三、2025-2031年中国果酱行业平均价格走势预测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2020-2025年中国果酱行业供需平衡情况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一、中国果酱行业供需平衡</w:t>
      </w:r>
      <w:r>
        <w:rPr>
          <w:rFonts w:hint="eastAsia"/>
        </w:rPr>
        <w:br/>
      </w:r>
      <w:r>
        <w:rPr>
          <w:rFonts w:hint="eastAsia"/>
        </w:rPr>
        <w:t>　　　　二、中国果酱行业或相关行业进出口分析（海关编码2025年）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2020-2025年中国果酱所属行业运行数据分析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2020-2025年中国果酱所属行业总体运行情况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一、果酱企业数量及分布</w:t>
      </w:r>
      <w:r>
        <w:rPr>
          <w:rFonts w:hint="eastAsia"/>
        </w:rPr>
        <w:br/>
      </w:r>
      <w:r>
        <w:rPr>
          <w:rFonts w:hint="eastAsia"/>
        </w:rPr>
        <w:t>　　　　二、果酱行业从业人员统计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2020-2025年中国果酱所属行业运行数据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2020-2025年中国果酱所属行业成本费用结构分析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2020-2025年中国果酱所属行业经营成本情况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2020-2025年中国果酱所属行业管理费用情况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2020-2025年中国果酱行业区域发展分析</w:t>
      </w:r>
      <w:r>
        <w:rPr>
          <w:rFonts w:hint="eastAsia"/>
        </w:rPr>
        <w:br/>
      </w:r>
      <w:r>
        <w:rPr>
          <w:rFonts w:hint="eastAsia"/>
        </w:rPr>
        <w:t>　　第一节 中国果酱行业区域发展现状分析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一、2025年中国果酱行业区域消费格局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二、2025年中国果酱行业区域品牌发展分析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三、2025年中国果酱行业区域重点企业分析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一、2020-2025年国内外果酱竞争分析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二、2020-2025年我国果酱市场竞争分析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三、2020-2025年国内主要果酱企业品牌分析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2020-2025年中国果酱行业上下游主要行业发展现状分析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一、水果行业发展分析</w:t>
      </w:r>
      <w:r>
        <w:rPr>
          <w:rFonts w:hint="eastAsia"/>
        </w:rPr>
        <w:br/>
      </w:r>
      <w:r>
        <w:rPr>
          <w:rFonts w:hint="eastAsia"/>
        </w:rPr>
        <w:t>　　　　二、食糖行业发展分析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一、乳制品行业发展分析</w:t>
      </w:r>
      <w:r>
        <w:rPr>
          <w:rFonts w:hint="eastAsia"/>
        </w:rPr>
        <w:br/>
      </w:r>
      <w:r>
        <w:rPr>
          <w:rFonts w:hint="eastAsia"/>
        </w:rPr>
        <w:t>　　　　二、烘焙食品加工行业发展分析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2020-2025年中国果酱行业上下游关系分析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一、中国果酱行业与上游发展关系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一、中国果酱行业与下游发展关系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中国果酱行业重点企业分析</w:t>
      </w:r>
      <w:r>
        <w:rPr>
          <w:rFonts w:hint="eastAsia"/>
        </w:rPr>
        <w:br/>
      </w:r>
      <w:r>
        <w:rPr>
          <w:rFonts w:hint="eastAsia"/>
        </w:rPr>
        <w:t>　　第一节 上海海融食品科技股份有限公司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保定市冰花食品股份有限公司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格瑞果汁工业（天津）有限公司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上海奕方农业科技股份有限公司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上海英士顿食品有限公司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2025-2031年中国果酱产业趋势预测趋势预测分析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一、果酱产量预测</w:t>
      </w:r>
      <w:r>
        <w:rPr>
          <w:rFonts w:hint="eastAsia"/>
        </w:rPr>
        <w:br/>
      </w:r>
      <w:r>
        <w:rPr>
          <w:rFonts w:hint="eastAsia"/>
        </w:rPr>
        <w:t>　　　　二、果酱市场规模预测</w:t>
      </w:r>
      <w:r>
        <w:rPr>
          <w:rFonts w:hint="eastAsia"/>
        </w:rPr>
        <w:br/>
      </w:r>
      <w:r>
        <w:rPr>
          <w:rFonts w:hint="eastAsia"/>
        </w:rPr>
        <w:t>　　　　三、果酱技术研发方向预测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2025-2031年中国果酱市场发展预测分析</w:t>
      </w:r>
      <w:r>
        <w:rPr>
          <w:rFonts w:hint="eastAsia"/>
        </w:rPr>
        <w:br/>
      </w:r>
      <w:r>
        <w:rPr>
          <w:rFonts w:hint="eastAsia"/>
        </w:rPr>
        <w:t>　　　　一、果酱行业现状分析</w:t>
      </w:r>
      <w:r>
        <w:rPr>
          <w:rFonts w:hint="eastAsia"/>
        </w:rPr>
        <w:br/>
      </w:r>
      <w:r>
        <w:rPr>
          <w:rFonts w:hint="eastAsia"/>
        </w:rPr>
        <w:t>　　　　二、果酱价格走势分析</w:t>
      </w:r>
      <w:r>
        <w:rPr>
          <w:rFonts w:hint="eastAsia"/>
        </w:rPr>
        <w:br/>
      </w:r>
      <w:r>
        <w:rPr>
          <w:rFonts w:hint="eastAsia"/>
        </w:rPr>
        <w:t>　　　　三、果酱进出口预测分析</w:t>
      </w:r>
      <w:r>
        <w:rPr>
          <w:rFonts w:hint="eastAsia"/>
        </w:rPr>
        <w:br/>
      </w:r>
      <w:r>
        <w:rPr>
          <w:rFonts w:hint="eastAsia"/>
        </w:rPr>
        <w:t>　　第三节 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二、可以投资的果酱模式</w:t>
      </w:r>
      <w:r>
        <w:rPr>
          <w:rFonts w:hint="eastAsia"/>
        </w:rPr>
        <w:br/>
      </w:r>
      <w:r>
        <w:rPr>
          <w:rFonts w:hint="eastAsia"/>
        </w:rPr>
        <w:t>　　　　三、2025年果酱投资机会</w:t>
      </w:r>
      <w:r>
        <w:rPr>
          <w:rFonts w:hint="eastAsia"/>
        </w:rPr>
        <w:br/>
      </w:r>
      <w:r>
        <w:rPr>
          <w:rFonts w:hint="eastAsia"/>
        </w:rPr>
        <w:t>　　　　四、2025年果酱投资新方向</w:t>
      </w:r>
      <w:r>
        <w:rPr>
          <w:rFonts w:hint="eastAsia"/>
        </w:rPr>
        <w:br/>
      </w:r>
      <w:r>
        <w:rPr>
          <w:rFonts w:hint="eastAsia"/>
        </w:rPr>
        <w:t>　　　　五、2025-2031年果酱行业投资的建议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影响果酱行业发展的主要因素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一、2025-2031年影响果酱行业运行的有利因素分析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二、2025-2031年影响果酱行业运行的不利因素分析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三、2025-2031年我国果酱行业发展面临的挑战分析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四、2025-2031年我国果酱行业发展面临的机遇分析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果酱行业投资前景及控制策略分析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一、2025-2031年果酱行业市场风险及控制策略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五、2025-2031年果酱同业竞争风险及控制策略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2025-2031年果酱行业前景调研分析</w:t>
      </w:r>
      <w:r>
        <w:rPr>
          <w:rFonts w:hint="eastAsia"/>
        </w:rPr>
        <w:br/>
      </w:r>
      <w:r>
        <w:rPr>
          <w:rFonts w:hint="eastAsia"/>
        </w:rPr>
        <w:t>　　第一节 果酱行业投资情况分析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果酱行业投资机会分析</w:t>
      </w:r>
      <w:r>
        <w:rPr>
          <w:rFonts w:hint="eastAsia"/>
        </w:rPr>
        <w:br/>
      </w:r>
      <w:r>
        <w:rPr>
          <w:rFonts w:hint="eastAsia"/>
        </w:rPr>
        <w:t>　　第三节 果酱行业趋势预测分析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一、全球化下果酱市场的趋势预测</w:t>
      </w:r>
      <w:r>
        <w:rPr>
          <w:rFonts w:hint="eastAsia"/>
        </w:rPr>
        <w:br/>
      </w:r>
      <w:r>
        <w:rPr>
          <w:rFonts w:hint="eastAsia"/>
        </w:rPr>
        <w:t>　　　　二、果酱市场面临的发展商机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中国果酱行业市场发展趋势预测</w:t>
      </w:r>
      <w:r>
        <w:rPr>
          <w:rFonts w:hint="eastAsia"/>
        </w:rPr>
        <w:br/>
      </w:r>
      <w:r>
        <w:rPr>
          <w:rFonts w:hint="eastAsia"/>
        </w:rPr>
        <w:t>　　第五节 果酱产品投资机会</w:t>
      </w:r>
      <w:r>
        <w:rPr>
          <w:rFonts w:hint="eastAsia"/>
        </w:rPr>
        <w:br/>
      </w:r>
      <w:r>
        <w:rPr>
          <w:rFonts w:hint="eastAsia"/>
        </w:rPr>
        <w:t>　　第六节 果酱产品投资前景分析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[.中智.林.]中国果酱行业市场重点客户战略分析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113ec98694a43" w:history="1">
        <w:r>
          <w:rPr>
            <w:rStyle w:val="Hyperlink"/>
          </w:rPr>
          <w:t>2025-2031年中国果酱行业现状深度调研与发展趋势预测报告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113ec98694a43" w:history="1">
        <w:r>
          <w:rPr>
            <w:rStyle w:val="Hyperlink"/>
          </w:rPr>
          <w:t>https://www.20087.com/3/03/GuoJiangDeFaZhanQuShi.html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2fce4db254048" w:history="1">
      <w:r>
        <w:rPr>
          <w:rStyle w:val="Hyperlink"/>
        </w:rPr>
        <w:t>2025-2031年中国果酱行业现状深度调研与发展趋势预测报告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uoJiangDeFaZhanQuShi.html" TargetMode="External" Id="Rd33113ec9869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uoJiangDeFaZhanQuShi.html" TargetMode="External" Id="Rcbb2fce4db25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2025-04-22T03:07:00Z</dcterms:created>
  <dcterms:modified xsi:type="dcterms:W3CDTF">2025-04-22T04:07:00Z</dcterms:modified>
  <dc:subject>2025-2031年中国果酱行业现状深度调研与发展趋势预测报告</dc:subject>
  <dc:title>2025-2031年中国果酱行业现状深度调研与发展趋势预测报告</dc:title>
  <cp:keywords>2025-2031年中国果酱行业现状深度调研与发展趋势预测报告</cp:keywords>
  <dc:description>2025-2031年中国果酱行业现状深度调研与发展趋势预测报告</dc:description>
</cp:coreProperties>
</file>