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f03ef3d414aa0" w:history="1">
              <w:r>
                <w:rPr>
                  <w:rStyle w:val="Hyperlink"/>
                </w:rPr>
                <w:t>中国枸杞行业研究与行业前景分析报告（2024-2030年）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f03ef3d414aa0" w:history="1">
              <w:r>
                <w:rPr>
                  <w:rStyle w:val="Hyperlink"/>
                </w:rPr>
                <w:t>中国枸杞行业研究与行业前景分析报告（2024-2030年）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f03ef3d414aa0" w:history="1">
                <w:r>
                  <w:rPr>
                    <w:rStyle w:val="Hyperlink"/>
                  </w:rPr>
                  <w:t>https://www.20087.com/3/23/GouQiFaZhanQianJingFenXi.html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作为一种药食同源的传统中药材，近年来在食品、保健品市场中的应用越来越广泛，尤其是在健康养生领域，枸杞因其丰富的营养成分和抗氧化功能备受消费者青睐。当前，中国宁夏、青海、甘肃等地为主要的枸杞产区，已形成规模化、标准化的种植和加工体系，枸杞产品不仅畅销国内市场，也远销海外。</w:t>
      </w:r>
      <w:r>
        <w:rPr>
          <w:rFonts w:hint="eastAsia"/>
        </w:rPr>
        <w:br/>
      </w:r>
      <w:r>
        <w:rPr>
          <w:rFonts w:hint="eastAsia"/>
        </w:rPr>
        <w:t>　　枸杞产业的未来发展前景乐观，随着消费者对健康生活方式的追求以及对天然、绿色食品需求的增加，枸杞及其深加工产品的市场潜力将进一步释放。同时，枸杞产业将逐步向精细化、高端化和国际化方向发展，加大在产品研发、品质提升、品牌塑造等方面的投入，开发出更多满足不同市场需求的衍生产品，如枸杞原浆、枸杞多糖提取物等高附加值产品。此外，枸杞产业在生态保护、可持续种植等方面也将面临更高要求，推动产业向绿色、环保、可持续的现代农业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cf03ef3d414aa0" w:history="1">
        <w:r>
          <w:rPr>
            <w:rStyle w:val="Hyperlink"/>
          </w:rPr>
          <w:t>中国枸杞行业研究与行业前景分析报告（2024-2030年）</w:t>
        </w:r>
      </w:hyperlink>
      <w:r>
        <w:rPr>
          <w:rFonts w:hint="eastAsia"/>
        </w:rPr>
        <w:t>全面分析了枸杞行业的市场规模、需求和价格动态，同时对枸杞产业链进行了探讨。报告客观描述了枸杞行业现状，审慎预测了枸杞市场前景及发展趋势。此外，报告还聚焦于枸杞重点企业，剖析了市场竞争格局、集中度以及品牌影响力，并对枸杞细分市场进行了研究。枸杞报告以专业、科学的视角，为投资者和行业决策者提供了权威的市场洞察与决策参考，是枸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枸杞行业界定及应用领域</w:t>
      </w:r>
      <w:r>
        <w:rPr>
          <w:rFonts w:hint="eastAsia"/>
        </w:rPr>
        <w:br/>
      </w:r>
      <w:r>
        <w:rPr>
          <w:rFonts w:hint="eastAsia"/>
        </w:rPr>
        <w:t>　　第一节 枸杞行业定义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枸杞主要应用领域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2023-2024年全球枸杞行业市场调研分析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全球枸杞行业经济环境分析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全球枸杞市场总体情况分析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一、全球枸杞行业的发展特点</w:t>
      </w:r>
      <w:r>
        <w:rPr>
          <w:rFonts w:hint="eastAsia"/>
        </w:rPr>
        <w:br/>
      </w:r>
      <w:r>
        <w:rPr>
          <w:rFonts w:hint="eastAsia"/>
        </w:rPr>
        <w:t>　　　　二、全球枸杞市场结构</w:t>
      </w:r>
      <w:r>
        <w:rPr>
          <w:rFonts w:hint="eastAsia"/>
        </w:rPr>
        <w:br/>
      </w:r>
      <w:r>
        <w:rPr>
          <w:rFonts w:hint="eastAsia"/>
        </w:rPr>
        <w:t>　　　　三、全球枸杞行业竞争格局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全球主要国家（地区）枸杞市场分析</w:t>
      </w:r>
      <w:r>
        <w:rPr>
          <w:rFonts w:hint="eastAsia"/>
        </w:rPr>
        <w:br/>
      </w:r>
      <w:r>
        <w:rPr>
          <w:rFonts w:hint="eastAsia"/>
        </w:rPr>
        <w:t>　　第四节 2024-2030年全球枸杞行业发展趋势预测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2023-2024年枸杞行业发展环境分析</w:t>
      </w:r>
      <w:r>
        <w:rPr>
          <w:rFonts w:hint="eastAsia"/>
        </w:rPr>
        <w:br/>
      </w:r>
      <w:r>
        <w:rPr>
          <w:rFonts w:hint="eastAsia"/>
        </w:rPr>
        <w:t>　　第一节 枸杞行业环境分析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枸杞行业相关政策、法规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2023-2024年中国枸杞市场现状</w:t>
      </w:r>
      <w:r>
        <w:rPr>
          <w:rFonts w:hint="eastAsia"/>
        </w:rPr>
        <w:br/>
      </w:r>
      <w:r>
        <w:rPr>
          <w:rFonts w:hint="eastAsia"/>
        </w:rPr>
        <w:t>　　第二节 中国枸杞产量分析及预测</w:t>
      </w:r>
      <w:r>
        <w:rPr>
          <w:rFonts w:hint="eastAsia"/>
        </w:rPr>
        <w:br/>
      </w:r>
      <w:r>
        <w:rPr>
          <w:rFonts w:hint="eastAsia"/>
        </w:rPr>
        <w:t>　　　　一、枸杞总体产能规模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、2019-2024年中国枸杞产量统计</w:t>
      </w:r>
      <w:r>
        <w:rPr>
          <w:rFonts w:hint="eastAsia"/>
        </w:rPr>
        <w:br/>
      </w:r>
      <w:r>
        <w:rPr>
          <w:rFonts w:hint="eastAsia"/>
        </w:rPr>
        <w:t>　　　　三、枸杞生产区域分布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四、2024-2030年中国枸杞产量预测</w:t>
      </w:r>
      <w:r>
        <w:rPr>
          <w:rFonts w:hint="eastAsia"/>
        </w:rPr>
        <w:br/>
      </w:r>
      <w:r>
        <w:rPr>
          <w:rFonts w:hint="eastAsia"/>
        </w:rPr>
        <w:t>　　第三节 中国枸杞市场需求分析及预测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一、中国枸杞市场需求特点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二、2019-2024年中国枸杞市场需求统计</w:t>
      </w:r>
      <w:r>
        <w:rPr>
          <w:rFonts w:hint="eastAsia"/>
        </w:rPr>
        <w:br/>
      </w:r>
      <w:r>
        <w:rPr>
          <w:rFonts w:hint="eastAsia"/>
        </w:rPr>
        <w:t>　　　　三、枸杞市场饱和度</w:t>
      </w:r>
      <w:r>
        <w:rPr>
          <w:rFonts w:hint="eastAsia"/>
        </w:rPr>
        <w:br/>
      </w:r>
      <w:r>
        <w:rPr>
          <w:rFonts w:hint="eastAsia"/>
        </w:rPr>
        <w:t>　　　　四、影响枸杞市场需求的因素</w:t>
      </w:r>
      <w:r>
        <w:rPr>
          <w:rFonts w:hint="eastAsia"/>
        </w:rPr>
        <w:br/>
      </w:r>
      <w:r>
        <w:rPr>
          <w:rFonts w:hint="eastAsia"/>
        </w:rPr>
        <w:t>　　　　五、枸杞市场潜力分析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六、2024-2030年中国枸杞市场需求预测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一、2019-2024年枸杞进口量及增速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三、2024-2030年枸杞进口量及增速预测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一、2019-2024年枸杞出口量及增速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三、2024-2030年枸杞出口量及增速预测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六、**地区枸杞行业市场需求规模情况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2023-2024年中国枸杞细分行业调研</w:t>
      </w:r>
      <w:r>
        <w:rPr>
          <w:rFonts w:hint="eastAsia"/>
        </w:rPr>
        <w:br/>
      </w:r>
      <w:r>
        <w:rPr>
          <w:rFonts w:hint="eastAsia"/>
        </w:rPr>
        <w:t>　　第一节 主要枸杞细分行业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2024年中国枸杞企业营销及发展建议</w:t>
      </w:r>
      <w:r>
        <w:rPr>
          <w:rFonts w:hint="eastAsia"/>
        </w:rPr>
        <w:br/>
      </w:r>
      <w:r>
        <w:rPr>
          <w:rFonts w:hint="eastAsia"/>
        </w:rPr>
        <w:t>　　第一节 枸杞企业营销策略分析及建议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枸杞企业营销策略分析</w:t>
      </w:r>
      <w:r>
        <w:rPr>
          <w:rFonts w:hint="eastAsia"/>
        </w:rPr>
        <w:br/>
      </w:r>
      <w:r>
        <w:rPr>
          <w:rFonts w:hint="eastAsia"/>
        </w:rPr>
        <w:t>　　　　一、枸杞企业营销策略</w:t>
      </w:r>
      <w:r>
        <w:rPr>
          <w:rFonts w:hint="eastAsia"/>
        </w:rPr>
        <w:br/>
      </w:r>
      <w:r>
        <w:rPr>
          <w:rFonts w:hint="eastAsia"/>
        </w:rPr>
        <w:t>　　　　二、枸杞企业经验借鉴</w:t>
      </w:r>
      <w:r>
        <w:rPr>
          <w:rFonts w:hint="eastAsia"/>
        </w:rPr>
        <w:br/>
      </w:r>
      <w:r>
        <w:rPr>
          <w:rFonts w:hint="eastAsia"/>
        </w:rPr>
        <w:t>　　第三节 枸杞企业营销模式演化与创新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枸杞企业经营发展分析及建议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一、枸杞企业存在的问题</w:t>
      </w:r>
      <w:r>
        <w:rPr>
          <w:rFonts w:hint="eastAsia"/>
        </w:rPr>
        <w:br/>
      </w:r>
      <w:r>
        <w:rPr>
          <w:rFonts w:hint="eastAsia"/>
        </w:rPr>
        <w:t>　　　　二、枸杞企业应对的策略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2024年枸杞市场前景分析</w:t>
      </w:r>
      <w:r>
        <w:rPr>
          <w:rFonts w:hint="eastAsia"/>
        </w:rPr>
        <w:br/>
      </w:r>
      <w:r>
        <w:rPr>
          <w:rFonts w:hint="eastAsia"/>
        </w:rPr>
        <w:t>　　第二节 2024年枸杞行业发展趋势预测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一、2024年影响枸杞行业运行的有利因素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二、2024年影响枸杞行业运行的稳定因素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三、2024年影响枸杞行业运行的不利因素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四、2024年我国枸杞行业发展面临的挑战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五、2024年我国枸杞行业发展面临的机遇</w:t>
      </w:r>
      <w:r>
        <w:rPr>
          <w:rFonts w:hint="eastAsia"/>
        </w:rPr>
        <w:br/>
      </w:r>
      <w:r>
        <w:rPr>
          <w:rFonts w:hint="eastAsia"/>
        </w:rPr>
        <w:t>　　第四节 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五、2024-2030年枸杞行业其他风险及控制策略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枸杞行业投资战略研究</w:t>
      </w:r>
      <w:r>
        <w:rPr>
          <w:rFonts w:hint="eastAsia"/>
        </w:rPr>
        <w:br/>
      </w:r>
      <w:r>
        <w:rPr>
          <w:rFonts w:hint="eastAsia"/>
        </w:rPr>
        <w:t>　　第一节 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对我国枸杞品牌的战略思考</w:t>
      </w:r>
      <w:r>
        <w:rPr>
          <w:rFonts w:hint="eastAsia"/>
        </w:rPr>
        <w:br/>
      </w:r>
      <w:r>
        <w:rPr>
          <w:rFonts w:hint="eastAsia"/>
        </w:rPr>
        <w:t>　　　　一、枸杞品牌的重要性</w:t>
      </w:r>
      <w:r>
        <w:rPr>
          <w:rFonts w:hint="eastAsia"/>
        </w:rPr>
        <w:br/>
      </w:r>
      <w:r>
        <w:rPr>
          <w:rFonts w:hint="eastAsia"/>
        </w:rPr>
        <w:t>　　　　二、枸杞实施品牌战略的意义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四、我国枸杞企业的品牌战略</w:t>
      </w:r>
      <w:r>
        <w:rPr>
          <w:rFonts w:hint="eastAsia"/>
        </w:rPr>
        <w:br/>
      </w:r>
      <w:r>
        <w:rPr>
          <w:rFonts w:hint="eastAsia"/>
        </w:rPr>
        <w:t>　　　　五、枸杞品牌战略管理的策略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枸杞经营策略分析</w:t>
      </w:r>
      <w:r>
        <w:rPr>
          <w:rFonts w:hint="eastAsia"/>
        </w:rPr>
        <w:br/>
      </w:r>
      <w:r>
        <w:rPr>
          <w:rFonts w:hint="eastAsia"/>
        </w:rPr>
        <w:t>　　　　一、枸杞市场细分策略</w:t>
      </w:r>
      <w:r>
        <w:rPr>
          <w:rFonts w:hint="eastAsia"/>
        </w:rPr>
        <w:br/>
      </w:r>
      <w:r>
        <w:rPr>
          <w:rFonts w:hint="eastAsia"/>
        </w:rPr>
        <w:t>　　　　二、枸杞市场创新策略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四、枸杞新产品差异化战略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(中.智.林)枸杞行业投资战略研究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一、2024-2030年枸杞行业投资战略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枸杞行业类别</w:t>
      </w:r>
      <w:r>
        <w:rPr>
          <w:rFonts w:hint="eastAsia"/>
        </w:rPr>
        <w:br/>
      </w:r>
      <w:r>
        <w:rPr>
          <w:rFonts w:hint="eastAsia"/>
        </w:rPr>
        <w:t>　　图表 枸杞行业产业链调研</w:t>
      </w:r>
      <w:r>
        <w:rPr>
          <w:rFonts w:hint="eastAsia"/>
        </w:rPr>
        <w:br/>
      </w:r>
      <w:r>
        <w:rPr>
          <w:rFonts w:hint="eastAsia"/>
        </w:rPr>
        <w:t>　　图表 枸杞行业现状</w:t>
      </w:r>
      <w:r>
        <w:rPr>
          <w:rFonts w:hint="eastAsia"/>
        </w:rPr>
        <w:br/>
      </w:r>
      <w:r>
        <w:rPr>
          <w:rFonts w:hint="eastAsia"/>
        </w:rPr>
        <w:t>　　图表 枸杞行业标准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2019-2024年中国枸杞行业市场规模</w:t>
      </w:r>
      <w:r>
        <w:rPr>
          <w:rFonts w:hint="eastAsia"/>
        </w:rPr>
        <w:br/>
      </w:r>
      <w:r>
        <w:rPr>
          <w:rFonts w:hint="eastAsia"/>
        </w:rPr>
        <w:t>　　图表 2024年中国枸杞行业产能</w:t>
      </w:r>
      <w:r>
        <w:rPr>
          <w:rFonts w:hint="eastAsia"/>
        </w:rPr>
        <w:br/>
      </w:r>
      <w:r>
        <w:rPr>
          <w:rFonts w:hint="eastAsia"/>
        </w:rPr>
        <w:t>　　图表 2019-2024年中国枸杞行业产量统计</w:t>
      </w:r>
      <w:r>
        <w:rPr>
          <w:rFonts w:hint="eastAsia"/>
        </w:rPr>
        <w:br/>
      </w:r>
      <w:r>
        <w:rPr>
          <w:rFonts w:hint="eastAsia"/>
        </w:rPr>
        <w:t>　　图表 枸杞行业动态</w:t>
      </w:r>
      <w:r>
        <w:rPr>
          <w:rFonts w:hint="eastAsia"/>
        </w:rPr>
        <w:br/>
      </w:r>
      <w:r>
        <w:rPr>
          <w:rFonts w:hint="eastAsia"/>
        </w:rPr>
        <w:t>　　图表 2019-2024年中国枸杞市场需求量</w:t>
      </w:r>
      <w:r>
        <w:rPr>
          <w:rFonts w:hint="eastAsia"/>
        </w:rPr>
        <w:br/>
      </w:r>
      <w:r>
        <w:rPr>
          <w:rFonts w:hint="eastAsia"/>
        </w:rPr>
        <w:t>　　图表 2024年中国枸杞行业需求区域调研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2019-2024年中国枸杞行情</w:t>
      </w:r>
      <w:r>
        <w:rPr>
          <w:rFonts w:hint="eastAsia"/>
        </w:rPr>
        <w:br/>
      </w:r>
      <w:r>
        <w:rPr>
          <w:rFonts w:hint="eastAsia"/>
        </w:rPr>
        <w:t>　　图表 2019-2024年中国枸杞价格走势图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2019-2024年中国枸杞行业销售收入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2019-2024年中国枸杞行业利润总额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2019-2024年中国枸杞进口统计</w:t>
      </w:r>
      <w:r>
        <w:rPr>
          <w:rFonts w:hint="eastAsia"/>
        </w:rPr>
        <w:br/>
      </w:r>
      <w:r>
        <w:rPr>
          <w:rFonts w:hint="eastAsia"/>
        </w:rPr>
        <w:t>　　图表 2019-2024年中国枸杞出口统计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枸杞行业竞争对手分析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2024-2030年中国枸杞市场需求预测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枸杞行业准入条件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2024-2030年中国枸杞市场前景</w:t>
      </w:r>
      <w:r>
        <w:rPr>
          <w:rFonts w:hint="eastAsia"/>
        </w:rPr>
        <w:br/>
      </w:r>
      <w:r>
        <w:rPr>
          <w:rFonts w:hint="eastAsia"/>
        </w:rPr>
        <w:t>　　图表 2024-2030年中国枸杞行业信息化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2024-2030年中国枸杞行业风险分析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2024-2030年中国枸杞行业发展趋势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f03ef3d414aa0" w:history="1">
        <w:r>
          <w:rPr>
            <w:rStyle w:val="Hyperlink"/>
          </w:rPr>
          <w:t>中国枸杞行业研究与行业前景分析报告（2024-2030年）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f03ef3d414aa0" w:history="1">
        <w:r>
          <w:rPr>
            <w:rStyle w:val="Hyperlink"/>
          </w:rPr>
          <w:t>https://www.20087.com/3/23/GouQiFaZhanQianJingFenXi.html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c8b926f554038" w:history="1">
      <w:r>
        <w:rPr>
          <w:rStyle w:val="Hyperlink"/>
        </w:rPr>
        <w:t>中国枸杞行业研究与行业前景分析报告（2024-2030年）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ouQiFaZhanQianJingFenXi.html" TargetMode="External" Id="Ra8cf03ef3d41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ouQiFaZhanQianJingFenXi.html" TargetMode="External" Id="Rd33c8b926f55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2024-05-11T07:23:00Z</dcterms:created>
  <dcterms:modified xsi:type="dcterms:W3CDTF">2024-05-11T08:23:00Z</dcterms:modified>
  <dc:subject>中国枸杞行业研究与行业前景分析报告（2024-2030年）</dc:subject>
  <dc:title>中国枸杞行业研究与行业前景分析报告（2024-2030年）</dc:title>
  <cp:keywords>中国枸杞行业研究与行业前景分析报告（2024-2030年）</cp:keywords>
  <dc:description>中国枸杞行业研究与行业前景分析报告（2024-2030年）</dc:description>
</cp:coreProperties>
</file>