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8f48f3174189" w:history="1">
              <w:r>
                <w:rPr>
                  <w:rStyle w:val="Hyperlink"/>
                </w:rPr>
                <w:t>中国柠檬行业市场调查研究及发展趋势预测报告（2025年版）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8f48f3174189" w:history="1">
              <w:r>
                <w:rPr>
                  <w:rStyle w:val="Hyperlink"/>
                </w:rPr>
                <w:t>中国柠檬行业市场调查研究及发展趋势预测报告（2025年版）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8f48f3174189" w:history="1">
                <w:r>
                  <w:rPr>
                    <w:rStyle w:val="Hyperlink"/>
                  </w:rPr>
                  <w:t>https://www.20087.com/M_ShiPinYinLiao/33/NingMengDeXianZhuangHeFaZhanQuShi.html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是全球广泛栽培的水果之一，不仅在餐饮业和家庭厨房中占有重要地位，还是食品加工、饮料、保健品和化妆品行业的重要原料。近年来，随着消费者对健康生活方式的追求，柠檬的市场需求持续增长，特别是在新鲜果汁、功能性饮料和天然防腐剂领域。同时，柠檬的种植和加工技术不断进步，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柠檬产业将更加注重品种改良和深加工。品种改良集中在提高柠檬的抗病虫害能力、适应性和营养价值，以及开发适合不同气候条件的品种。深加工则意味着开发更多高附加值的柠檬产品，如柠檬精油、柠檬果皮提取物和柠檬生物活性成分，以满足医药、化妆品和食品添加剂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8f48f3174189" w:history="1">
        <w:r>
          <w:rPr>
            <w:rStyle w:val="Hyperlink"/>
          </w:rPr>
          <w:t>中国柠檬行业市场调查研究及发展趋势预测报告（2025年版）</w:t>
        </w:r>
      </w:hyperlink>
      <w:r>
        <w:rPr>
          <w:rFonts w:hint="eastAsia"/>
        </w:rPr>
        <w:t>》全面梳理了柠檬产业链，结合市场需求和市场规模等数据，深入剖析柠檬行业现状。报告详细探讨了柠檬市场竞争格局，重点关注重点企业及其品牌影响力，并分析了柠檬价格机制和细分市场特征。通过对柠檬技术现状及未来方向的评估，报告展望了柠檬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全球水果及深加工行业经济环境分析</w:t>
      </w:r>
      <w:r>
        <w:rPr>
          <w:rFonts w:hint="eastAsia"/>
        </w:rPr>
        <w:br/>
      </w:r>
      <w:r>
        <w:rPr>
          <w:rFonts w:hint="eastAsia"/>
        </w:rPr>
        <w:t>　　第一节 宏观市场环境分析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</w:t>
      </w:r>
      <w:r>
        <w:rPr>
          <w:rFonts w:hint="eastAsia"/>
        </w:rPr>
        <w:br/>
      </w:r>
      <w:r>
        <w:rPr>
          <w:rFonts w:hint="eastAsia"/>
        </w:rPr>
        <w:t>　　　　二、国际市场需求结构</w:t>
      </w:r>
      <w:r>
        <w:rPr>
          <w:rFonts w:hint="eastAsia"/>
        </w:rPr>
        <w:br/>
      </w:r>
      <w:r>
        <w:rPr>
          <w:rFonts w:hint="eastAsia"/>
        </w:rPr>
        <w:t>　　　　三、国内市场现状</w:t>
      </w:r>
      <w:r>
        <w:rPr>
          <w:rFonts w:hint="eastAsia"/>
        </w:rPr>
        <w:br/>
      </w:r>
      <w:r>
        <w:rPr>
          <w:rFonts w:hint="eastAsia"/>
        </w:rPr>
        <w:t>　　　　四、国内市场需求结构</w:t>
      </w:r>
      <w:r>
        <w:rPr>
          <w:rFonts w:hint="eastAsia"/>
        </w:rPr>
        <w:br/>
      </w:r>
      <w:r>
        <w:rPr>
          <w:rFonts w:hint="eastAsia"/>
        </w:rPr>
        <w:t>　　第二节 后金融危机时代国内外经济环境分析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柠檬概述</w:t>
      </w:r>
      <w:r>
        <w:rPr>
          <w:rFonts w:hint="eastAsia"/>
        </w:rPr>
        <w:br/>
      </w:r>
      <w:r>
        <w:rPr>
          <w:rFonts w:hint="eastAsia"/>
        </w:rPr>
        <w:t>　　第一节 产品链分析</w:t>
      </w:r>
      <w:r>
        <w:rPr>
          <w:rFonts w:hint="eastAsia"/>
        </w:rPr>
        <w:br/>
      </w:r>
      <w:r>
        <w:rPr>
          <w:rFonts w:hint="eastAsia"/>
        </w:rPr>
        <w:t>　　　　一、供应链模型分析</w:t>
      </w:r>
      <w:r>
        <w:rPr>
          <w:rFonts w:hint="eastAsia"/>
        </w:rPr>
        <w:br/>
      </w:r>
      <w:r>
        <w:rPr>
          <w:rFonts w:hint="eastAsia"/>
        </w:rPr>
        <w:t>　　　　二、产品生产主要配套设施</w:t>
      </w:r>
      <w:r>
        <w:rPr>
          <w:rFonts w:hint="eastAsia"/>
        </w:rPr>
        <w:br/>
      </w:r>
      <w:r>
        <w:rPr>
          <w:rFonts w:hint="eastAsia"/>
        </w:rPr>
        <w:t>　　第二节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国内外柠檬市场情况分析</w:t>
      </w:r>
      <w:r>
        <w:rPr>
          <w:rFonts w:hint="eastAsia"/>
        </w:rPr>
        <w:br/>
      </w:r>
      <w:r>
        <w:rPr>
          <w:rFonts w:hint="eastAsia"/>
        </w:rPr>
        <w:t>　　第一节 柠檬及其产销状况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二、2020-2025年销量分析</w:t>
      </w:r>
      <w:r>
        <w:rPr>
          <w:rFonts w:hint="eastAsia"/>
        </w:rPr>
        <w:br/>
      </w:r>
      <w:r>
        <w:rPr>
          <w:rFonts w:hint="eastAsia"/>
        </w:rPr>
        <w:t>　　　　三、2025-2031年产品产销量预测</w:t>
      </w:r>
      <w:r>
        <w:rPr>
          <w:rFonts w:hint="eastAsia"/>
        </w:rPr>
        <w:br/>
      </w:r>
      <w:r>
        <w:rPr>
          <w:rFonts w:hint="eastAsia"/>
        </w:rPr>
        <w:t>　　第二节 柠檬及其进出口市场分析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四、2025-2031年进出口发展趋势预测</w:t>
      </w:r>
      <w:r>
        <w:rPr>
          <w:rFonts w:hint="eastAsia"/>
        </w:rPr>
        <w:br/>
      </w:r>
      <w:r>
        <w:rPr>
          <w:rFonts w:hint="eastAsia"/>
        </w:rPr>
        <w:t>　　第三节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t>　　　　一、国内柠檬产量预测</w:t>
      </w:r>
      <w:r>
        <w:rPr>
          <w:rFonts w:hint="eastAsia"/>
        </w:rPr>
        <w:br/>
      </w:r>
      <w:r>
        <w:rPr>
          <w:rFonts w:hint="eastAsia"/>
        </w:rPr>
        <w:t>　　　　二、国内柠檬销量预测</w:t>
      </w:r>
      <w:r>
        <w:rPr>
          <w:rFonts w:hint="eastAsia"/>
        </w:rPr>
        <w:br/>
      </w:r>
      <w:r>
        <w:rPr>
          <w:rFonts w:hint="eastAsia"/>
        </w:rPr>
        <w:t>　　　　三、国外柠檬产量预测</w:t>
      </w:r>
      <w:r>
        <w:rPr>
          <w:rFonts w:hint="eastAsia"/>
        </w:rPr>
        <w:br/>
      </w:r>
      <w:r>
        <w:rPr>
          <w:rFonts w:hint="eastAsia"/>
        </w:rPr>
        <w:t>　　　　四、国外柠檬销量预测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国内外柠檬价格水平及其变动趋势分析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国内外柠檬及其主要生产企业</w:t>
      </w:r>
      <w:r>
        <w:rPr>
          <w:rFonts w:hint="eastAsia"/>
        </w:rPr>
        <w:br/>
      </w:r>
      <w:r>
        <w:rPr>
          <w:rFonts w:hint="eastAsia"/>
        </w:rPr>
        <w:t>　　第一节 美国阿彻丹尼尔斯米德兰公司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安岳县绿峰柠檬产业有限责任公司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四川华通柠檬公司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（二）投资策略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柠檬产销渠道分析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柠檬国际竞争力比较研究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一、2020-2025年原材料价格状况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流通体制研究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我国柠檬市场发展研究模型分析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2025-2031年中国柠檬市场预测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 关策略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(中智:林)投资运作注意事项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1、2020-2025年全球水果产量</w:t>
      </w:r>
      <w:r>
        <w:rPr>
          <w:rFonts w:hint="eastAsia"/>
        </w:rPr>
        <w:br/>
      </w:r>
      <w:r>
        <w:rPr>
          <w:rFonts w:hint="eastAsia"/>
        </w:rPr>
        <w:t>　　图表 2、全球水果及其深加工产品需求结构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3、2020-2025年中国水果产量</w:t>
      </w:r>
      <w:r>
        <w:rPr>
          <w:rFonts w:hint="eastAsia"/>
        </w:rPr>
        <w:br/>
      </w:r>
      <w:r>
        <w:rPr>
          <w:rFonts w:hint="eastAsia"/>
        </w:rPr>
        <w:t>　　图表 4、2020-2025年中国水果产量占全球比重</w:t>
      </w:r>
      <w:r>
        <w:rPr>
          <w:rFonts w:hint="eastAsia"/>
        </w:rPr>
        <w:br/>
      </w:r>
      <w:r>
        <w:rPr>
          <w:rFonts w:hint="eastAsia"/>
        </w:rPr>
        <w:t>　　图表 5、我国水果及其深加工产品需求结构</w:t>
      </w:r>
      <w:r>
        <w:rPr>
          <w:rFonts w:hint="eastAsia"/>
        </w:rPr>
        <w:br/>
      </w:r>
      <w:r>
        <w:rPr>
          <w:rFonts w:hint="eastAsia"/>
        </w:rPr>
        <w:t>　　图表 6、主要工业国家2025年经济增长数据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9、2025年gdp分月及分季度统计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10、2025年cpi分月及分季度统计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16、m0分月及分季度统计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27、2025年用电量分月及分季度统计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28、2025年房价分月及分季度统计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29、2025年世界经济可实现温和增长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30、柠檬的产业链结构图</w:t>
      </w:r>
      <w:r>
        <w:rPr>
          <w:rFonts w:hint="eastAsia"/>
        </w:rPr>
        <w:br/>
      </w:r>
      <w:r>
        <w:rPr>
          <w:rFonts w:hint="eastAsia"/>
        </w:rPr>
        <w:t>　　图表 31、2020-2025年国内柠檬产能及增长率统计</w:t>
      </w:r>
      <w:r>
        <w:rPr>
          <w:rFonts w:hint="eastAsia"/>
        </w:rPr>
        <w:br/>
      </w:r>
      <w:r>
        <w:rPr>
          <w:rFonts w:hint="eastAsia"/>
        </w:rPr>
        <w:t>　　图表 32、2020-2025年国内柠檬产量及增长率统计</w:t>
      </w:r>
      <w:r>
        <w:rPr>
          <w:rFonts w:hint="eastAsia"/>
        </w:rPr>
        <w:br/>
      </w:r>
      <w:r>
        <w:rPr>
          <w:rFonts w:hint="eastAsia"/>
        </w:rPr>
        <w:t>　　图表 33、2020-2025年国外柠檬产能及增长率统计</w:t>
      </w:r>
      <w:r>
        <w:rPr>
          <w:rFonts w:hint="eastAsia"/>
        </w:rPr>
        <w:br/>
      </w:r>
      <w:r>
        <w:rPr>
          <w:rFonts w:hint="eastAsia"/>
        </w:rPr>
        <w:t>　　图表 34、2020-2025年国外柠檬产量及增长率统计</w:t>
      </w:r>
      <w:r>
        <w:rPr>
          <w:rFonts w:hint="eastAsia"/>
        </w:rPr>
        <w:br/>
      </w:r>
      <w:r>
        <w:rPr>
          <w:rFonts w:hint="eastAsia"/>
        </w:rPr>
        <w:t>　　图表 35、2020-2025年国内柠檬消费量及增长率统计</w:t>
      </w:r>
      <w:r>
        <w:rPr>
          <w:rFonts w:hint="eastAsia"/>
        </w:rPr>
        <w:br/>
      </w:r>
      <w:r>
        <w:rPr>
          <w:rFonts w:hint="eastAsia"/>
        </w:rPr>
        <w:t>　　图表 36、2020-2025年国外柠檬消费量及增长率统计</w:t>
      </w:r>
      <w:r>
        <w:rPr>
          <w:rFonts w:hint="eastAsia"/>
        </w:rPr>
        <w:br/>
      </w:r>
      <w:r>
        <w:rPr>
          <w:rFonts w:hint="eastAsia"/>
        </w:rPr>
        <w:t>　　图表 37、2025-2031年国内柠檬产销量预测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39、2020-2025年国内柠檬进口量</w:t>
      </w:r>
      <w:r>
        <w:rPr>
          <w:rFonts w:hint="eastAsia"/>
        </w:rPr>
        <w:br/>
      </w:r>
      <w:r>
        <w:rPr>
          <w:rFonts w:hint="eastAsia"/>
        </w:rPr>
        <w:t>　　图表 40、2020-2025年国内柠檬进口量</w:t>
      </w:r>
      <w:r>
        <w:rPr>
          <w:rFonts w:hint="eastAsia"/>
        </w:rPr>
        <w:br/>
      </w:r>
      <w:r>
        <w:rPr>
          <w:rFonts w:hint="eastAsia"/>
        </w:rPr>
        <w:t>　　图表 41、2025年我国柠檬行业进口结构分析</w:t>
      </w:r>
      <w:r>
        <w:rPr>
          <w:rFonts w:hint="eastAsia"/>
        </w:rPr>
        <w:br/>
      </w:r>
      <w:r>
        <w:rPr>
          <w:rFonts w:hint="eastAsia"/>
        </w:rPr>
        <w:t>　　图表 42、2025年我国柠檬行业出口结构分析</w:t>
      </w:r>
      <w:r>
        <w:rPr>
          <w:rFonts w:hint="eastAsia"/>
        </w:rPr>
        <w:br/>
      </w:r>
      <w:r>
        <w:rPr>
          <w:rFonts w:hint="eastAsia"/>
        </w:rPr>
        <w:t>　　图表 43、2025-2031年国内柠檬进出口预测</w:t>
      </w:r>
      <w:r>
        <w:rPr>
          <w:rFonts w:hint="eastAsia"/>
        </w:rPr>
        <w:br/>
      </w:r>
      <w:r>
        <w:rPr>
          <w:rFonts w:hint="eastAsia"/>
        </w:rPr>
        <w:t>　　图表 44、2020-2025年柠檬产量时间序列预测法拟合</w:t>
      </w:r>
      <w:r>
        <w:rPr>
          <w:rFonts w:hint="eastAsia"/>
        </w:rPr>
        <w:br/>
      </w:r>
      <w:r>
        <w:rPr>
          <w:rFonts w:hint="eastAsia"/>
        </w:rPr>
        <w:t>　　图表 45、2025-2031年柠檬产量时间序列法预测结果</w:t>
      </w:r>
      <w:r>
        <w:rPr>
          <w:rFonts w:hint="eastAsia"/>
        </w:rPr>
        <w:br/>
      </w:r>
      <w:r>
        <w:rPr>
          <w:rFonts w:hint="eastAsia"/>
        </w:rPr>
        <w:t>　　图表 46、2020-2025年柠檬产量曲线预测法拟合</w:t>
      </w:r>
      <w:r>
        <w:rPr>
          <w:rFonts w:hint="eastAsia"/>
        </w:rPr>
        <w:br/>
      </w:r>
      <w:r>
        <w:rPr>
          <w:rFonts w:hint="eastAsia"/>
        </w:rPr>
        <w:t>　　图表 47、2025-2031年柠檬产量曲线预测结果</w:t>
      </w:r>
      <w:r>
        <w:rPr>
          <w:rFonts w:hint="eastAsia"/>
        </w:rPr>
        <w:br/>
      </w:r>
      <w:r>
        <w:rPr>
          <w:rFonts w:hint="eastAsia"/>
        </w:rPr>
        <w:t>　　图表 48、2025-2031年柠檬产量预测结果</w:t>
      </w:r>
      <w:r>
        <w:rPr>
          <w:rFonts w:hint="eastAsia"/>
        </w:rPr>
        <w:br/>
      </w:r>
      <w:r>
        <w:rPr>
          <w:rFonts w:hint="eastAsia"/>
        </w:rPr>
        <w:t>　　图表 49、2020-2025年柠檬销量时间序列预测法拟合</w:t>
      </w:r>
      <w:r>
        <w:rPr>
          <w:rFonts w:hint="eastAsia"/>
        </w:rPr>
        <w:br/>
      </w:r>
      <w:r>
        <w:rPr>
          <w:rFonts w:hint="eastAsia"/>
        </w:rPr>
        <w:t>　　图表 50、2025-2031年柠檬销量时间序列法预测结果</w:t>
      </w:r>
      <w:r>
        <w:rPr>
          <w:rFonts w:hint="eastAsia"/>
        </w:rPr>
        <w:br/>
      </w:r>
      <w:r>
        <w:rPr>
          <w:rFonts w:hint="eastAsia"/>
        </w:rPr>
        <w:t>　　图表 51、2020-2025年柠檬销量曲线预测法拟合</w:t>
      </w:r>
      <w:r>
        <w:rPr>
          <w:rFonts w:hint="eastAsia"/>
        </w:rPr>
        <w:br/>
      </w:r>
      <w:r>
        <w:rPr>
          <w:rFonts w:hint="eastAsia"/>
        </w:rPr>
        <w:t>　　图表 52、2025-2031年柠檬销量曲线预测结果</w:t>
      </w:r>
      <w:r>
        <w:rPr>
          <w:rFonts w:hint="eastAsia"/>
        </w:rPr>
        <w:br/>
      </w:r>
      <w:r>
        <w:rPr>
          <w:rFonts w:hint="eastAsia"/>
        </w:rPr>
        <w:t>　　图表 53、2025-2031年柠檬销量预测结果</w:t>
      </w:r>
      <w:r>
        <w:rPr>
          <w:rFonts w:hint="eastAsia"/>
        </w:rPr>
        <w:br/>
      </w:r>
      <w:r>
        <w:rPr>
          <w:rFonts w:hint="eastAsia"/>
        </w:rPr>
        <w:t>　　图表 54、2020-2025年国外柠檬产量时间序列预测法拟合</w:t>
      </w:r>
      <w:r>
        <w:rPr>
          <w:rFonts w:hint="eastAsia"/>
        </w:rPr>
        <w:br/>
      </w:r>
      <w:r>
        <w:rPr>
          <w:rFonts w:hint="eastAsia"/>
        </w:rPr>
        <w:t>　　图表 55、2025-2031年国外柠檬产量时间序列法预测结果</w:t>
      </w:r>
      <w:r>
        <w:rPr>
          <w:rFonts w:hint="eastAsia"/>
        </w:rPr>
        <w:br/>
      </w:r>
      <w:r>
        <w:rPr>
          <w:rFonts w:hint="eastAsia"/>
        </w:rPr>
        <w:t>　　图表 56、2020-2025年国外柠檬产量曲线预测法拟合</w:t>
      </w:r>
      <w:r>
        <w:rPr>
          <w:rFonts w:hint="eastAsia"/>
        </w:rPr>
        <w:br/>
      </w:r>
      <w:r>
        <w:rPr>
          <w:rFonts w:hint="eastAsia"/>
        </w:rPr>
        <w:t>　　图表 57、2025-2031年国外柠檬产量曲线预测结果</w:t>
      </w:r>
      <w:r>
        <w:rPr>
          <w:rFonts w:hint="eastAsia"/>
        </w:rPr>
        <w:br/>
      </w:r>
      <w:r>
        <w:rPr>
          <w:rFonts w:hint="eastAsia"/>
        </w:rPr>
        <w:t>　　图表 58、2025-2031年国外柠檬产量预测结果</w:t>
      </w:r>
      <w:r>
        <w:rPr>
          <w:rFonts w:hint="eastAsia"/>
        </w:rPr>
        <w:br/>
      </w:r>
      <w:r>
        <w:rPr>
          <w:rFonts w:hint="eastAsia"/>
        </w:rPr>
        <w:t>　　图表 59、2020-2025年国外柠檬销量时间序列预测法拟合</w:t>
      </w:r>
      <w:r>
        <w:rPr>
          <w:rFonts w:hint="eastAsia"/>
        </w:rPr>
        <w:br/>
      </w:r>
      <w:r>
        <w:rPr>
          <w:rFonts w:hint="eastAsia"/>
        </w:rPr>
        <w:t>　　图表 60、2025-2031年国外柠檬销量时间序列法预测结果</w:t>
      </w:r>
      <w:r>
        <w:rPr>
          <w:rFonts w:hint="eastAsia"/>
        </w:rPr>
        <w:br/>
      </w:r>
      <w:r>
        <w:rPr>
          <w:rFonts w:hint="eastAsia"/>
        </w:rPr>
        <w:t>　　图表 61、2020-2025年国外柠檬销量曲线预测法拟合</w:t>
      </w:r>
      <w:r>
        <w:rPr>
          <w:rFonts w:hint="eastAsia"/>
        </w:rPr>
        <w:br/>
      </w:r>
      <w:r>
        <w:rPr>
          <w:rFonts w:hint="eastAsia"/>
        </w:rPr>
        <w:t>　　图表 62、2025-2031年国外柠檬销量曲线预测结果</w:t>
      </w:r>
      <w:r>
        <w:rPr>
          <w:rFonts w:hint="eastAsia"/>
        </w:rPr>
        <w:br/>
      </w:r>
      <w:r>
        <w:rPr>
          <w:rFonts w:hint="eastAsia"/>
        </w:rPr>
        <w:t>　　图表 63、2025-2031年国外柠檬销量预测结果</w:t>
      </w:r>
      <w:r>
        <w:rPr>
          <w:rFonts w:hint="eastAsia"/>
        </w:rPr>
        <w:br/>
      </w:r>
      <w:r>
        <w:rPr>
          <w:rFonts w:hint="eastAsia"/>
        </w:rPr>
        <w:t>　　图表 64、2020-2025年中国柠檬平均价格（元/千克）</w:t>
      </w:r>
      <w:r>
        <w:rPr>
          <w:rFonts w:hint="eastAsia"/>
        </w:rPr>
        <w:br/>
      </w:r>
      <w:r>
        <w:rPr>
          <w:rFonts w:hint="eastAsia"/>
        </w:rPr>
        <w:t>　　图表 65、2020-2025年中国柠檬平均价格走势（元/千克）</w:t>
      </w:r>
      <w:r>
        <w:rPr>
          <w:rFonts w:hint="eastAsia"/>
        </w:rPr>
        <w:br/>
      </w:r>
      <w:r>
        <w:rPr>
          <w:rFonts w:hint="eastAsia"/>
        </w:rPr>
        <w:t>　　图表 66、2025-2031年柠檬平均价格走势预测（元/千克）</w:t>
      </w:r>
      <w:r>
        <w:rPr>
          <w:rFonts w:hint="eastAsia"/>
        </w:rPr>
        <w:br/>
      </w:r>
      <w:r>
        <w:rPr>
          <w:rFonts w:hint="eastAsia"/>
        </w:rPr>
        <w:t>　　图表 67、2020-2025年国外柠檬平均价格走势（美元/千克）</w:t>
      </w:r>
      <w:r>
        <w:rPr>
          <w:rFonts w:hint="eastAsia"/>
        </w:rPr>
        <w:br/>
      </w:r>
      <w:r>
        <w:rPr>
          <w:rFonts w:hint="eastAsia"/>
        </w:rPr>
        <w:t>　　图表 68、2025-2031年国外柠檬平均价格走势预测（美元/千克）</w:t>
      </w:r>
      <w:r>
        <w:rPr>
          <w:rFonts w:hint="eastAsia"/>
        </w:rPr>
        <w:br/>
      </w:r>
      <w:r>
        <w:rPr>
          <w:rFonts w:hint="eastAsia"/>
        </w:rPr>
        <w:t>　　图表 69、2020-2025年美国阿彻丹尼尔斯米德兰偿债能力表</w:t>
      </w:r>
      <w:r>
        <w:rPr>
          <w:rFonts w:hint="eastAsia"/>
        </w:rPr>
        <w:br/>
      </w:r>
      <w:r>
        <w:rPr>
          <w:rFonts w:hint="eastAsia"/>
        </w:rPr>
        <w:t>　　图表 70、2020-2025年美国阿彻丹尼尔斯米德兰盈利能力表</w:t>
      </w:r>
      <w:r>
        <w:rPr>
          <w:rFonts w:hint="eastAsia"/>
        </w:rPr>
        <w:br/>
      </w:r>
      <w:r>
        <w:rPr>
          <w:rFonts w:hint="eastAsia"/>
        </w:rPr>
        <w:t>　　图表 71、2025年美国阿彻丹尼尔斯米德兰投资情况</w:t>
      </w:r>
      <w:r>
        <w:rPr>
          <w:rFonts w:hint="eastAsia"/>
        </w:rPr>
        <w:br/>
      </w:r>
      <w:r>
        <w:rPr>
          <w:rFonts w:hint="eastAsia"/>
        </w:rPr>
        <w:t>　　图表 72、绿峰柠檬2020-2025年资本结构分析</w:t>
      </w:r>
      <w:r>
        <w:rPr>
          <w:rFonts w:hint="eastAsia"/>
        </w:rPr>
        <w:br/>
      </w:r>
      <w:r>
        <w:rPr>
          <w:rFonts w:hint="eastAsia"/>
        </w:rPr>
        <w:t>　　图表 73、绿峰柠檬2020-2025年经营效率分析</w:t>
      </w:r>
      <w:r>
        <w:rPr>
          <w:rFonts w:hint="eastAsia"/>
        </w:rPr>
        <w:br/>
      </w:r>
      <w:r>
        <w:rPr>
          <w:rFonts w:hint="eastAsia"/>
        </w:rPr>
        <w:t>　　图表 74、绿峰柠檬2020-2025年盈利能力分析</w:t>
      </w:r>
      <w:r>
        <w:rPr>
          <w:rFonts w:hint="eastAsia"/>
        </w:rPr>
        <w:br/>
      </w:r>
      <w:r>
        <w:rPr>
          <w:rFonts w:hint="eastAsia"/>
        </w:rPr>
        <w:t>　　图表 75、绿峰柠檬2020-2025年现金流量分析</w:t>
      </w:r>
      <w:r>
        <w:rPr>
          <w:rFonts w:hint="eastAsia"/>
        </w:rPr>
        <w:br/>
      </w:r>
      <w:r>
        <w:rPr>
          <w:rFonts w:hint="eastAsia"/>
        </w:rPr>
        <w:t>　　图表 76、绿峰柠檬2020-2025年偿债能力分析</w:t>
      </w:r>
      <w:r>
        <w:rPr>
          <w:rFonts w:hint="eastAsia"/>
        </w:rPr>
        <w:br/>
      </w:r>
      <w:r>
        <w:rPr>
          <w:rFonts w:hint="eastAsia"/>
        </w:rPr>
        <w:t>　　图表 77、绿峰柠檬2020-2025年投资收益分析</w:t>
      </w:r>
      <w:r>
        <w:rPr>
          <w:rFonts w:hint="eastAsia"/>
        </w:rPr>
        <w:br/>
      </w:r>
      <w:r>
        <w:rPr>
          <w:rFonts w:hint="eastAsia"/>
        </w:rPr>
        <w:t>　　图表 78、绿峰柠檬2020-2025年成长能力分析</w:t>
      </w:r>
      <w:r>
        <w:rPr>
          <w:rFonts w:hint="eastAsia"/>
        </w:rPr>
        <w:br/>
      </w:r>
      <w:r>
        <w:rPr>
          <w:rFonts w:hint="eastAsia"/>
        </w:rPr>
        <w:t>　　图表 79、华通柠檬2020-2025年资本结构分析</w:t>
      </w:r>
      <w:r>
        <w:rPr>
          <w:rFonts w:hint="eastAsia"/>
        </w:rPr>
        <w:br/>
      </w:r>
      <w:r>
        <w:rPr>
          <w:rFonts w:hint="eastAsia"/>
        </w:rPr>
        <w:t>　　图表 80、华通柠檬2020-2025年经营效率分析</w:t>
      </w:r>
      <w:r>
        <w:rPr>
          <w:rFonts w:hint="eastAsia"/>
        </w:rPr>
        <w:br/>
      </w:r>
      <w:r>
        <w:rPr>
          <w:rFonts w:hint="eastAsia"/>
        </w:rPr>
        <w:t>　　图表 81、华通柠檬2020-2025年盈利能力分析</w:t>
      </w:r>
      <w:r>
        <w:rPr>
          <w:rFonts w:hint="eastAsia"/>
        </w:rPr>
        <w:br/>
      </w:r>
      <w:r>
        <w:rPr>
          <w:rFonts w:hint="eastAsia"/>
        </w:rPr>
        <w:t>　　图表 82、华通柠檬2020-2025年现金流量分析</w:t>
      </w:r>
      <w:r>
        <w:rPr>
          <w:rFonts w:hint="eastAsia"/>
        </w:rPr>
        <w:br/>
      </w:r>
      <w:r>
        <w:rPr>
          <w:rFonts w:hint="eastAsia"/>
        </w:rPr>
        <w:t>　　图表 83、华通柠檬2020-2025年偿债能力分析</w:t>
      </w:r>
      <w:r>
        <w:rPr>
          <w:rFonts w:hint="eastAsia"/>
        </w:rPr>
        <w:br/>
      </w:r>
      <w:r>
        <w:rPr>
          <w:rFonts w:hint="eastAsia"/>
        </w:rPr>
        <w:t>　　图表 84、华通柠檬2020-2025年投资收益分析</w:t>
      </w:r>
      <w:r>
        <w:rPr>
          <w:rFonts w:hint="eastAsia"/>
        </w:rPr>
        <w:br/>
      </w:r>
      <w:r>
        <w:rPr>
          <w:rFonts w:hint="eastAsia"/>
        </w:rPr>
        <w:t>　　图表 85、华通柠檬2020-2025年成长能力分析</w:t>
      </w:r>
      <w:r>
        <w:rPr>
          <w:rFonts w:hint="eastAsia"/>
        </w:rPr>
        <w:br/>
      </w:r>
      <w:r>
        <w:rPr>
          <w:rFonts w:hint="eastAsia"/>
        </w:rPr>
        <w:t>　　图表 86、柠檬行业销售渠道控制五力模型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87、2020-2025年柠檬种植面积</w:t>
      </w:r>
      <w:r>
        <w:rPr>
          <w:rFonts w:hint="eastAsia"/>
        </w:rPr>
        <w:br/>
      </w:r>
      <w:r>
        <w:rPr>
          <w:rFonts w:hint="eastAsia"/>
        </w:rPr>
        <w:t>　　图表 88、柠檬的产业环境分析模型</w:t>
      </w:r>
      <w:r>
        <w:rPr>
          <w:rFonts w:hint="eastAsia"/>
        </w:rPr>
        <w:br/>
      </w:r>
      <w:r>
        <w:rPr>
          <w:rFonts w:hint="eastAsia"/>
        </w:rPr>
        <w:t>　　图表 89、2025-2031年柠檬市场盈利预测</w:t>
      </w:r>
      <w:r>
        <w:rPr>
          <w:rFonts w:hint="eastAsia"/>
        </w:rPr>
        <w:br/>
      </w:r>
      <w:r>
        <w:rPr>
          <w:rFonts w:hint="eastAsia"/>
        </w:rPr>
        <w:t>　　图表 90、2025-2031年柠檬行业经营风险及控制策略</w:t>
      </w:r>
      <w:r>
        <w:rPr>
          <w:rFonts w:hint="eastAsia"/>
        </w:rPr>
        <w:br/>
      </w:r>
      <w:r>
        <w:rPr>
          <w:rFonts w:hint="eastAsia"/>
        </w:rPr>
        <w:t>　　图表 91、2025-2031年柠檬行业同业竞争风险及控制策略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92、柠檬技术应用注意事项分析</w:t>
      </w:r>
      <w:r>
        <w:rPr>
          <w:rFonts w:hint="eastAsia"/>
        </w:rPr>
        <w:br/>
      </w:r>
      <w:r>
        <w:rPr>
          <w:rFonts w:hint="eastAsia"/>
        </w:rPr>
        <w:t>　　图表 93、柠檬项目投资注意事项图</w:t>
      </w:r>
      <w:r>
        <w:rPr>
          <w:rFonts w:hint="eastAsia"/>
        </w:rPr>
        <w:br/>
      </w:r>
      <w:r>
        <w:rPr>
          <w:rFonts w:hint="eastAsia"/>
        </w:rPr>
        <w:t>　　图表 94、柠檬行业生产开发注意事项</w:t>
      </w:r>
      <w:r>
        <w:rPr>
          <w:rFonts w:hint="eastAsia"/>
        </w:rPr>
        <w:br/>
      </w:r>
      <w:r>
        <w:rPr>
          <w:rFonts w:hint="eastAsia"/>
        </w:rPr>
        <w:t>　　图表 95、柠檬销售注意事项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8f48f3174189" w:history="1">
        <w:r>
          <w:rPr>
            <w:rStyle w:val="Hyperlink"/>
          </w:rPr>
          <w:t>中国柠檬行业市场调查研究及发展趋势预测报告（2025年版）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8f48f3174189" w:history="1">
        <w:r>
          <w:rPr>
            <w:rStyle w:val="Hyperlink"/>
          </w:rPr>
          <w:t>https://www.20087.com/M_ShiPinYinLiao/33/NingMengDeXianZhuangHeFaZhanQuShi.html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热点：柠檬歌曲、柠檬的功效与作用、囍柠柠檬茶官网、柠檬酸对人体有害吗、囍柠柠檬茶、柠檬酸铁铵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734f1256d4a6d" w:history="1">
      <w:r>
        <w:rPr>
          <w:rStyle w:val="Hyperlink"/>
        </w:rPr>
        <w:t>中国柠檬行业市场调查研究及发展趋势预测报告（2025年版）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NingMengDeXianZhuangHeFaZhanQuShi.html" TargetMode="External" Id="R8dd68f48f317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NingMengDeXianZhuangHeFaZhanQuShi.html" TargetMode="External" Id="R746734f1256d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2024-12-05T03:48:00Z</dcterms:created>
  <dcterms:modified xsi:type="dcterms:W3CDTF">2024-12-05T04:48:00Z</dcterms:modified>
  <dc:subject>中国柠檬行业市场调查研究及发展趋势预测报告（2025年版）</dc:subject>
  <dc:title>中国柠檬行业市场调查研究及发展趋势预测报告（2025年版）</dc:title>
  <cp:keywords>中国柠檬行业市场调查研究及发展趋势预测报告（2025年版）</cp:keywords>
  <dc:description>中国柠檬行业市场调查研究及发展趋势预测报告（2025年版）</dc:description>
</cp:coreProperties>
</file>