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26cbc1b14f35" w:history="1">
              <w:r>
                <w:rPr>
                  <w:rStyle w:val="Hyperlink"/>
                </w:rPr>
                <w:t>2024年版中国石榴果汁市场专题研究分析与发展趋势预测报告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26cbc1b14f35" w:history="1">
              <w:r>
                <w:rPr>
                  <w:rStyle w:val="Hyperlink"/>
                </w:rPr>
                <w:t>2024年版中国石榴果汁市场专题研究分析与发展趋势预测报告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726cbc1b14f35" w:history="1">
                <w:r>
                  <w:rPr>
                    <w:rStyle w:val="Hyperlink"/>
                  </w:rPr>
                  <w:t>https://www.20087.com/3/93/ShiLiuGuoZhiDeFaZhanQuShi.html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是一种营养丰富的饮品，近年来因其抗氧化和抗炎特性而受到消费者的青睐。随着健康意识的提高，石榴果汁的市场需求持续增长。生产商通常会强调其产品中的天然成分和健康益处，以此来吸引消费者。与此同时，为了满足不同消费者的需求，市场上出现了多种口味和包装规格的石榴果汁产品。此外，随着技术的进步，生产商在榨汁过程中采用了更先进的工艺，以保持果汁的新鲜度和营养价值。</w:t>
      </w:r>
      <w:r>
        <w:rPr>
          <w:rFonts w:hint="eastAsia"/>
        </w:rPr>
        <w:br/>
      </w:r>
      <w:r>
        <w:rPr>
          <w:rFonts w:hint="eastAsia"/>
        </w:rPr>
        <w:t>　　未来，石榴果汁行业将朝着更加健康化和多样化发展。一方面，随着消费者对健康饮食的追求不断加深，石榴果汁生产商将更加注重果汁的营养价值，可能加入其他有益健康的成分，如维生素、矿物质和纤维素等，以增强产品的功能性。另一方面，随着年轻消费者对新鲜事物的好奇心和个性化需求的增长，石榴果汁将推出更多创新口味和包装设计，以满足多样化的需求。此外，可持续发展将是该行业的一个重要趋势，包括使用环保包装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726cbc1b14f35" w:history="1">
        <w:r>
          <w:rPr>
            <w:rStyle w:val="Hyperlink"/>
          </w:rPr>
          <w:t>2024年版中国石榴果汁市场专题研究分析与发展趋势预测报告</w:t>
        </w:r>
      </w:hyperlink>
      <w:r>
        <w:rPr>
          <w:rFonts w:hint="eastAsia"/>
        </w:rPr>
        <w:t>》基于多年监测调研数据，结合石榴果汁行业现状与发展前景，全面分析了石榴果汁市场需求、市场规模、产业链构成、价格机制以及石榴果汁细分市场特性。石榴果汁报告客观评估了市场前景，预测了发展趋势，深入分析了品牌竞争、市场集中度及石榴果汁重点企业运营状况。同时，石榴果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行业状况分析</w:t>
      </w:r>
      <w:r>
        <w:rPr>
          <w:rFonts w:hint="eastAsia"/>
        </w:rPr>
        <w:br/>
      </w:r>
      <w:r>
        <w:rPr>
          <w:rFonts w:hint="eastAsia"/>
        </w:rPr>
        <w:t>第一章 中国石榴行业发展环境分析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石榴行业概况分析</w:t>
      </w:r>
      <w:r>
        <w:rPr>
          <w:rFonts w:hint="eastAsia"/>
        </w:rPr>
        <w:br/>
      </w:r>
      <w:r>
        <w:rPr>
          <w:rFonts w:hint="eastAsia"/>
        </w:rPr>
        <w:t>　　第一节 产品定义、基本概念</w:t>
      </w:r>
      <w:r>
        <w:rPr>
          <w:rFonts w:hint="eastAsia"/>
        </w:rPr>
        <w:br/>
      </w:r>
      <w:r>
        <w:rPr>
          <w:rFonts w:hint="eastAsia"/>
        </w:rPr>
        <w:t>　　第二节 市场基本特点</w:t>
      </w:r>
      <w:r>
        <w:rPr>
          <w:rFonts w:hint="eastAsia"/>
        </w:rPr>
        <w:br/>
      </w:r>
      <w:r>
        <w:rPr>
          <w:rFonts w:hint="eastAsia"/>
        </w:rPr>
        <w:t>　　第三节 产品分类</w:t>
      </w:r>
      <w:r>
        <w:rPr>
          <w:rFonts w:hint="eastAsia"/>
        </w:rPr>
        <w:br/>
      </w:r>
      <w:r>
        <w:rPr>
          <w:rFonts w:hint="eastAsia"/>
        </w:rPr>
        <w:t>　　第四节 石榴行业地位分析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石榴行业发展的"波特五力模型"分析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影响石榴行业发展的主要因素分析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世界石榴市场状况分析</w:t>
      </w:r>
      <w:r>
        <w:rPr>
          <w:rFonts w:hint="eastAsia"/>
        </w:rPr>
        <w:br/>
      </w:r>
      <w:r>
        <w:rPr>
          <w:rFonts w:hint="eastAsia"/>
        </w:rPr>
        <w:t>　　　　一、世界石榴概况</w:t>
      </w:r>
      <w:r>
        <w:rPr>
          <w:rFonts w:hint="eastAsia"/>
        </w:rPr>
        <w:br/>
      </w:r>
      <w:r>
        <w:rPr>
          <w:rFonts w:hint="eastAsia"/>
        </w:rPr>
        <w:t>　　　　二、主要国家石榴行业分析</w:t>
      </w:r>
      <w:r>
        <w:rPr>
          <w:rFonts w:hint="eastAsia"/>
        </w:rPr>
        <w:br/>
      </w:r>
      <w:r>
        <w:rPr>
          <w:rFonts w:hint="eastAsia"/>
        </w:rPr>
        <w:t>　　　　三、世界石榴市场发展趋势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石榴产业发展现状分析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2019-2024年石榴果汁产业规模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三、进出口情况</w:t>
      </w:r>
      <w:r>
        <w:rPr>
          <w:rFonts w:hint="eastAsia"/>
        </w:rPr>
        <w:br/>
      </w:r>
      <w:r>
        <w:rPr>
          <w:rFonts w:hint="eastAsia"/>
        </w:rPr>
        <w:t>　　第六节 2019-2024年石榴酒产业规模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第七节 2019-2024年石榴提取物产业规模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我国石榴汁发展状况</w:t>
      </w:r>
      <w:r>
        <w:rPr>
          <w:rFonts w:hint="eastAsia"/>
        </w:rPr>
        <w:br/>
      </w:r>
      <w:r>
        <w:rPr>
          <w:rFonts w:hint="eastAsia"/>
        </w:rPr>
        <w:t>　　第一节 我国浓缩石榴汁的发展概况</w:t>
      </w:r>
      <w:r>
        <w:rPr>
          <w:rFonts w:hint="eastAsia"/>
        </w:rPr>
        <w:br/>
      </w:r>
      <w:r>
        <w:rPr>
          <w:rFonts w:hint="eastAsia"/>
        </w:rPr>
        <w:t>　　　　一、我国浓缩石榴汁发展基本情况</w:t>
      </w:r>
      <w:r>
        <w:rPr>
          <w:rFonts w:hint="eastAsia"/>
        </w:rPr>
        <w:br/>
      </w:r>
      <w:r>
        <w:rPr>
          <w:rFonts w:hint="eastAsia"/>
        </w:rPr>
        <w:t>　　　　二、浓缩石榴汁总体市场现状</w:t>
      </w:r>
      <w:r>
        <w:rPr>
          <w:rFonts w:hint="eastAsia"/>
        </w:rPr>
        <w:br/>
      </w:r>
      <w:r>
        <w:rPr>
          <w:rFonts w:hint="eastAsia"/>
        </w:rPr>
        <w:t>　　　　三、浓缩石榴汁市场发展中存在的问题</w:t>
      </w:r>
      <w:r>
        <w:rPr>
          <w:rFonts w:hint="eastAsia"/>
        </w:rPr>
        <w:br/>
      </w:r>
      <w:r>
        <w:rPr>
          <w:rFonts w:hint="eastAsia"/>
        </w:rPr>
        <w:t>　　第二节 浓缩石榴汁区域市场分析</w:t>
      </w:r>
      <w:r>
        <w:rPr>
          <w:rFonts w:hint="eastAsia"/>
        </w:rPr>
        <w:br/>
      </w:r>
      <w:r>
        <w:rPr>
          <w:rFonts w:hint="eastAsia"/>
        </w:rPr>
        <w:t>　　第三节 浓缩石榴汁市场结构分析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2024-2030年中国石榴需求与消费状况分析及预测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2019-2024年中国石榴产量统计分析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2019-2024年中国石榴消费量统计分析</w:t>
      </w:r>
      <w:r>
        <w:rPr>
          <w:rFonts w:hint="eastAsia"/>
        </w:rPr>
        <w:br/>
      </w:r>
      <w:r>
        <w:rPr>
          <w:rFonts w:hint="eastAsia"/>
        </w:rPr>
        <w:t>　　第三节 2024-2030年中国石榴产量预测</w:t>
      </w:r>
      <w:r>
        <w:rPr>
          <w:rFonts w:hint="eastAsia"/>
        </w:rPr>
        <w:br/>
      </w:r>
      <w:r>
        <w:rPr>
          <w:rFonts w:hint="eastAsia"/>
        </w:rPr>
        <w:t>　　第四节 2024-2030年中国石榴消费量预测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石榴下游产业发展</w:t>
      </w:r>
      <w:r>
        <w:rPr>
          <w:rFonts w:hint="eastAsia"/>
        </w:rPr>
        <w:br/>
      </w:r>
      <w:r>
        <w:rPr>
          <w:rFonts w:hint="eastAsia"/>
        </w:rPr>
        <w:t>　　第一节 石榴下游产业构成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二、2019-2024年石榴产品消费量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石榴下游产业竞争能力比较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我国石榴市场结构分析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2019-2024年中国石榴行业市场规模分析</w:t>
      </w:r>
      <w:r>
        <w:rPr>
          <w:rFonts w:hint="eastAsia"/>
        </w:rPr>
        <w:br/>
      </w:r>
      <w:r>
        <w:rPr>
          <w:rFonts w:hint="eastAsia"/>
        </w:rPr>
        <w:t>　　第三节 中国石榴行业区域市场规模分析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2024-2030年中国石榴行业市场规模预测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石榴企业资源整合策略研究</w:t>
      </w:r>
      <w:r>
        <w:rPr>
          <w:rFonts w:hint="eastAsia"/>
        </w:rPr>
        <w:br/>
      </w:r>
      <w:r>
        <w:rPr>
          <w:rFonts w:hint="eastAsia"/>
        </w:rPr>
        <w:t>　　第一节 石榴企业存在问题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2019-2024年中国石榴行业平均价格分析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2024-2030年中国石榴行业价格趋向分析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行业主要企业</w:t>
      </w:r>
      <w:r>
        <w:rPr>
          <w:rFonts w:hint="eastAsia"/>
        </w:rPr>
        <w:br/>
      </w:r>
      <w:r>
        <w:rPr>
          <w:rFonts w:hint="eastAsia"/>
        </w:rPr>
        <w:t>第十一章 石榴重点企业分析</w:t>
      </w:r>
      <w:r>
        <w:rPr>
          <w:rFonts w:hint="eastAsia"/>
        </w:rPr>
        <w:br/>
      </w:r>
      <w:r>
        <w:rPr>
          <w:rFonts w:hint="eastAsia"/>
        </w:rPr>
        <w:t>　　第一节 西安交大博通资讯股份有限公司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北京汇源食品饮料食品集团有限公司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灵宝阿姆斯果汁有限责任公司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第七节 山东珀默珀尼卡果汁有限公司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新疆和田皮雅曼石榴酒有限公司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第九节 可口可乐公司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第十节 石河子开发区神内食品有限公司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石榴产地加工企业分析</w:t>
      </w:r>
      <w:r>
        <w:rPr>
          <w:rFonts w:hint="eastAsia"/>
        </w:rPr>
        <w:br/>
      </w:r>
      <w:r>
        <w:rPr>
          <w:rFonts w:hint="eastAsia"/>
        </w:rPr>
        <w:t>　　第一节 安徽乳泉石榴酒业有限公司</w:t>
      </w:r>
      <w:r>
        <w:rPr>
          <w:rFonts w:hint="eastAsia"/>
        </w:rPr>
        <w:br/>
      </w:r>
      <w:r>
        <w:rPr>
          <w:rFonts w:hint="eastAsia"/>
        </w:rPr>
        <w:t>　　第二节 安徽亚太石榴酒有限公司</w:t>
      </w:r>
      <w:r>
        <w:rPr>
          <w:rFonts w:hint="eastAsia"/>
        </w:rPr>
        <w:br/>
      </w:r>
      <w:r>
        <w:rPr>
          <w:rFonts w:hint="eastAsia"/>
        </w:rPr>
        <w:t>　　第三节 安徽省成果石榴酒酿造有限公司</w:t>
      </w:r>
      <w:r>
        <w:rPr>
          <w:rFonts w:hint="eastAsia"/>
        </w:rPr>
        <w:br/>
      </w:r>
      <w:r>
        <w:rPr>
          <w:rFonts w:hint="eastAsia"/>
        </w:rPr>
        <w:t>　　第四节 安徽省双龙石榴酒有限公司</w:t>
      </w:r>
      <w:r>
        <w:rPr>
          <w:rFonts w:hint="eastAsia"/>
        </w:rPr>
        <w:br/>
      </w:r>
      <w:r>
        <w:rPr>
          <w:rFonts w:hint="eastAsia"/>
        </w:rPr>
        <w:t>　　第五节 四川西昌果果果业有限责任公司</w:t>
      </w:r>
      <w:r>
        <w:rPr>
          <w:rFonts w:hint="eastAsia"/>
        </w:rPr>
        <w:br/>
      </w:r>
      <w:r>
        <w:rPr>
          <w:rFonts w:hint="eastAsia"/>
        </w:rPr>
        <w:t>　　第六节 三门峡天淳有机果蔬有限公司</w:t>
      </w:r>
      <w:r>
        <w:rPr>
          <w:rFonts w:hint="eastAsia"/>
        </w:rPr>
        <w:br/>
      </w:r>
      <w:r>
        <w:rPr>
          <w:rFonts w:hint="eastAsia"/>
        </w:rPr>
        <w:t>　　第七节 新疆纵横股份有限公司</w:t>
      </w:r>
      <w:r>
        <w:rPr>
          <w:rFonts w:hint="eastAsia"/>
        </w:rPr>
        <w:br/>
      </w:r>
      <w:r>
        <w:rPr>
          <w:rFonts w:hint="eastAsia"/>
        </w:rPr>
        <w:t>　　第八节 山东绿维果蔬汁有限公司</w:t>
      </w:r>
      <w:r>
        <w:rPr>
          <w:rFonts w:hint="eastAsia"/>
        </w:rPr>
        <w:br/>
      </w:r>
      <w:r>
        <w:rPr>
          <w:rFonts w:hint="eastAsia"/>
        </w:rPr>
        <w:t>　　第九节 西昌富万利食品有限公司</w:t>
      </w:r>
      <w:r>
        <w:rPr>
          <w:rFonts w:hint="eastAsia"/>
        </w:rPr>
        <w:br/>
      </w:r>
      <w:r>
        <w:rPr>
          <w:rFonts w:hint="eastAsia"/>
        </w:rPr>
        <w:t>　　第十节 烟台北方安德利果汁股份有限公司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行业趋势以及投资分析</w:t>
      </w:r>
      <w:r>
        <w:rPr>
          <w:rFonts w:hint="eastAsia"/>
        </w:rPr>
        <w:br/>
      </w:r>
      <w:r>
        <w:rPr>
          <w:rFonts w:hint="eastAsia"/>
        </w:rPr>
        <w:t>第十三章 我国石榴行业投资价值与投资策略咨询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石榴行业投资价值分析</w:t>
      </w:r>
      <w:r>
        <w:rPr>
          <w:rFonts w:hint="eastAsia"/>
        </w:rPr>
        <w:br/>
      </w:r>
      <w:r>
        <w:rPr>
          <w:rFonts w:hint="eastAsia"/>
        </w:rPr>
        <w:t>　　　　一、石榴行业发展前景分析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石榴行业投资风险分析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石榴行业投资策略分析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石榴发展前景预测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石榴行业竞争格局分析</w:t>
      </w:r>
      <w:r>
        <w:rPr>
          <w:rFonts w:hint="eastAsia"/>
        </w:rPr>
        <w:br/>
      </w:r>
      <w:r>
        <w:rPr>
          <w:rFonts w:hint="eastAsia"/>
        </w:rPr>
        <w:t>　　第一节 石榴行业竞争结构分析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三、石榴品牌的特性和作用</w:t>
      </w:r>
      <w:r>
        <w:rPr>
          <w:rFonts w:hint="eastAsia"/>
        </w:rPr>
        <w:br/>
      </w:r>
      <w:r>
        <w:rPr>
          <w:rFonts w:hint="eastAsia"/>
        </w:rPr>
        <w:t>　　　　四、石榴品牌的价值战略</w:t>
      </w:r>
      <w:r>
        <w:rPr>
          <w:rFonts w:hint="eastAsia"/>
        </w:rPr>
        <w:br/>
      </w:r>
      <w:r>
        <w:rPr>
          <w:rFonts w:hint="eastAsia"/>
        </w:rPr>
        <w:t>　　　　五、我国石榴品牌竞争趋势</w:t>
      </w:r>
      <w:r>
        <w:rPr>
          <w:rFonts w:hint="eastAsia"/>
        </w:rPr>
        <w:br/>
      </w:r>
      <w:r>
        <w:rPr>
          <w:rFonts w:hint="eastAsia"/>
        </w:rPr>
        <w:t>　　　　六、石榴企业品牌发展战略</w:t>
      </w:r>
      <w:r>
        <w:rPr>
          <w:rFonts w:hint="eastAsia"/>
        </w:rPr>
        <w:br/>
      </w:r>
      <w:r>
        <w:rPr>
          <w:rFonts w:hint="eastAsia"/>
        </w:rPr>
        <w:t>　　　　七、石榴行业品牌竞争策略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2024-2030年中国石榴行业投资风险预警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中.智林.－研究观点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2024年各月份经济指标情况</w:t>
      </w:r>
      <w:r>
        <w:rPr>
          <w:rFonts w:hint="eastAsia"/>
        </w:rPr>
        <w:br/>
      </w:r>
      <w:r>
        <w:rPr>
          <w:rFonts w:hint="eastAsia"/>
        </w:rPr>
        <w:t>　　图表 2019-2024年GDP同比增长情况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2024年城乡居民收入对比情况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2024年城市居民收入分类情况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2024年农村居民收入分类情况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城镇固定资产投资完成额-按产业</w:t>
      </w:r>
      <w:r>
        <w:rPr>
          <w:rFonts w:hint="eastAsia"/>
        </w:rPr>
        <w:br/>
      </w:r>
      <w:r>
        <w:rPr>
          <w:rFonts w:hint="eastAsia"/>
        </w:rPr>
        <w:t>　　图表 城镇固定资产投资完成额-按隶属关系</w:t>
      </w:r>
      <w:r>
        <w:rPr>
          <w:rFonts w:hint="eastAsia"/>
        </w:rPr>
        <w:br/>
      </w:r>
      <w:r>
        <w:rPr>
          <w:rFonts w:hint="eastAsia"/>
        </w:rPr>
        <w:t>　　图表 2024年固定资产增速情况（不含农户）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东、中、西部固定资产增速情况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2024年各省市社会消费品零售总额北京市合计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2024年各省市社会消费品零售总额天津市合计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2024年各省市社会消费品零售总额河北省合计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2024年各省市社会消费品零售总额山西省合计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2024年各省市社会消费品零售总额内蒙古合计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2024年各省市社会消费品零售总额辽宁省合计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2024年各省市社会消费品零售总额吉林省合计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2024年各省市社会消费品零售总额黑龙江合计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2024年各省市社会消费品零售总额上海市合计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2024年各省市社会消费品零售总额江苏省合计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2024年各省市社会消费品零售总额浙江省合计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2024年各省市社会消费品零售总额安徽省合计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2024年各省市社会消费品零售总额福建省合计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2024年各省市社会消费品零售总额江西省合计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2024年各省市社会消费品零售总额山东省合计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2024年各省市社会消费品零售总额河南省合计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2024年各省市社会消费品零售总额广东省合计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2024年各省市社会消费品零售总额广西区合计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2024年各省市社会消费品零售总额海南省合计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2024年各省市社会消费品零售总额重庆市合计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2024年各省市社会消费品零售总额四川省合计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2024年各省市社会消费品零售总额贵州省合计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2024年各省市社会消费品零售总额云南省合计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2024年各省市社会消费品零售总额西藏合计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2024年各省市社会消费品零售总额陕西省合计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2024年各省市社会消费品零售总额甘肃省合计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2024年各省市社会消费品零售总额青海省合计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2024年各省市社会消费品零售总额宁夏区合计</w:t>
      </w:r>
      <w:r>
        <w:rPr>
          <w:rFonts w:hint="eastAsia"/>
        </w:rPr>
        <w:br/>
      </w:r>
      <w:r>
        <w:rPr>
          <w:rFonts w:hint="eastAsia"/>
        </w:rPr>
        <w:t>　　图表 2024年各省市社会消费品零售总额新疆区合计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26cbc1b14f35" w:history="1">
        <w:r>
          <w:rPr>
            <w:rStyle w:val="Hyperlink"/>
          </w:rPr>
          <w:t>2024年版中国石榴果汁市场专题研究分析与发展趋势预测报告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726cbc1b14f35" w:history="1">
        <w:r>
          <w:rPr>
            <w:rStyle w:val="Hyperlink"/>
          </w:rPr>
          <w:t>https://www.20087.com/3/93/ShiLiuGuoZhiDeFaZhanQuShi.html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648180a0e41e6" w:history="1">
      <w:r>
        <w:rPr>
          <w:rStyle w:val="Hyperlink"/>
        </w:rPr>
        <w:t>2024年版中国石榴果汁市场专题研究分析与发展趋势预测报告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LiuGuoZhiDeFaZhanQuShi.html" TargetMode="External" Id="Rdd8726cbc1b1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LiuGuoZhiDeFaZhanQuShi.html" TargetMode="External" Id="R06b648180a0e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2024-06-06T06:22:00Z</dcterms:created>
  <dcterms:modified xsi:type="dcterms:W3CDTF">2024-06-06T07:22:00Z</dcterms:modified>
  <dc:subject>2024年版中国石榴果汁市场专题研究分析与发展趋势预测报告</dc:subject>
  <dc:title>2024年版中国石榴果汁市场专题研究分析与发展趋势预测报告</dc:title>
  <cp:keywords>2024年版中国石榴果汁市场专题研究分析与发展趋势预测报告</cp:keywords>
  <dc:description>2024年版中国石榴果汁市场专题研究分析与发展趋势预测报告</dc:description>
</cp:coreProperties>
</file>