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a4ebd427d4780" w:history="1">
              <w:r>
                <w:rPr>
                  <w:rStyle w:val="Hyperlink"/>
                </w:rPr>
                <w:t>2025年中国肉松行业现状研究分析与发展趋势预测报告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a4ebd427d4780" w:history="1">
              <w:r>
                <w:rPr>
                  <w:rStyle w:val="Hyperlink"/>
                </w:rPr>
                <w:t>2025年中国肉松行业现状研究分析与发展趋势预测报告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a4ebd427d4780" w:history="1">
                <w:r>
                  <w:rPr>
                    <w:rStyle w:val="Hyperlink"/>
                  </w:rPr>
                  <w:t>https://www.20087.com/3/83/RouSongHangYeXianZhuangYuFaZhanQ.html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是一种传统食品，深受亚洲地区消费者的喜爱。近年来，随着生活水平的提高和消费观念的变化，消费者对肉松的品质和健康属性提出了更高要求。市场上出现了更多种类的肉松，如低盐、低脂、无添加和有机肉松，以满足不同人群的健康需求。同时，肉松的包装和营销方式也在不断创新，如小包装、便携式包装和线上销售，以适应快节奏的生活方式。</w:t>
      </w:r>
      <w:r>
        <w:rPr>
          <w:rFonts w:hint="eastAsia"/>
        </w:rPr>
        <w:br/>
      </w:r>
      <w:r>
        <w:rPr>
          <w:rFonts w:hint="eastAsia"/>
        </w:rPr>
        <w:t>　　未来，肉松行业将更加注重产品创新和品牌差异化。一方面，通过引入新原料和调味品，开发具有地域特色和创新口味的肉松产品，以满足消费者对新鲜体验的追求。另一方面，品牌将通过故事化营销和社交媒体互动，塑造独特的品牌形象，增强与消费者的情感联系，提高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a4ebd427d4780" w:history="1">
        <w:r>
          <w:rPr>
            <w:rStyle w:val="Hyperlink"/>
          </w:rPr>
          <w:t>2025年中国肉松行业现状研究分析与发展趋势预测报告</w:t>
        </w:r>
      </w:hyperlink>
      <w:r>
        <w:rPr>
          <w:rFonts w:hint="eastAsia"/>
        </w:rPr>
        <w:t>》通过对肉松行业的全面调研，系统分析了肉松市场规模、技术现状及未来发展方向，揭示了行业竞争格局的演变趋势与潜在问题。同时，报告评估了肉松行业投资价值与效益，识别了发展中的主要挑战与机遇，并结合SWOT分析为投资者和企业提供了科学的战略建议。此外，报告重点聚焦肉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 肉松简介</w:t>
      </w:r>
      <w:r>
        <w:rPr>
          <w:rFonts w:hint="eastAsia"/>
        </w:rPr>
        <w:br/>
      </w:r>
      <w:r>
        <w:rPr>
          <w:rFonts w:hint="eastAsia"/>
        </w:rPr>
        <w:t>　　　　二 肉松行业市场发展现状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 我国肉松行业销售收入统计</w:t>
      </w:r>
      <w:r>
        <w:rPr>
          <w:rFonts w:hint="eastAsia"/>
        </w:rPr>
        <w:br/>
      </w:r>
      <w:r>
        <w:rPr>
          <w:rFonts w:hint="eastAsia"/>
        </w:rPr>
        <w:t>　　　　2020-2025年我国肉松行业销售收入统计</w:t>
      </w:r>
      <w:r>
        <w:rPr>
          <w:rFonts w:hint="eastAsia"/>
        </w:rPr>
        <w:br/>
      </w:r>
      <w:r>
        <w:rPr>
          <w:rFonts w:hint="eastAsia"/>
        </w:rPr>
        <w:t>　　　　二 我国肉松行业产量统计</w:t>
      </w:r>
      <w:r>
        <w:rPr>
          <w:rFonts w:hint="eastAsia"/>
        </w:rPr>
        <w:br/>
      </w:r>
      <w:r>
        <w:rPr>
          <w:rFonts w:hint="eastAsia"/>
        </w:rPr>
        <w:t>　　　　2020-2025年我国肉松行业产量统计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肉松行业市场竞争分析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2020-2025年我国肉松行业企业市场占有率统计情况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产品细分分析</w:t>
      </w:r>
      <w:r>
        <w:rPr>
          <w:rFonts w:hint="eastAsia"/>
        </w:rPr>
        <w:br/>
      </w:r>
      <w:r>
        <w:rPr>
          <w:rFonts w:hint="eastAsia"/>
        </w:rPr>
        <w:t>　　　　一 婴儿肉松市场分析</w:t>
      </w:r>
      <w:r>
        <w:rPr>
          <w:rFonts w:hint="eastAsia"/>
        </w:rPr>
        <w:br/>
      </w:r>
      <w:r>
        <w:rPr>
          <w:rFonts w:hint="eastAsia"/>
        </w:rPr>
        <w:t>　　　　二 普通食品肉松市场分析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肉松行业制造商分析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肉松行业企业整体分析</w:t>
      </w:r>
      <w:r>
        <w:rPr>
          <w:rFonts w:hint="eastAsia"/>
        </w:rPr>
        <w:br/>
      </w:r>
      <w:r>
        <w:rPr>
          <w:rFonts w:hint="eastAsia"/>
        </w:rPr>
        <w:t>　　第三节 主要婴儿肉松制造商分析</w:t>
      </w:r>
      <w:r>
        <w:rPr>
          <w:rFonts w:hint="eastAsia"/>
        </w:rPr>
        <w:br/>
      </w:r>
      <w:r>
        <w:rPr>
          <w:rFonts w:hint="eastAsia"/>
        </w:rPr>
        <w:t>　　　　一、浙江贝因美科工贸股份有限公司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三、上海方广食品有限公司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四、上海新东阳集团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第四节 中智.林.－主要普通食品肉松制造商分析</w:t>
      </w:r>
      <w:r>
        <w:rPr>
          <w:rFonts w:hint="eastAsia"/>
        </w:rPr>
        <w:br/>
      </w:r>
      <w:r>
        <w:rPr>
          <w:rFonts w:hint="eastAsia"/>
        </w:rPr>
        <w:t>　　　　一、太仓肉松食品有限公司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二、安徽昊东食品有限公司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三、福建省罗源味中味食品有限公司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四、上海市鑫达食品有限公司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五、福建龙岩家歌食品有限公司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六、厦门市树兴食品有限公司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肉松行业发展预测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2025-2031年我国肉松行业销售收入预测</w:t>
      </w:r>
      <w:r>
        <w:rPr>
          <w:rFonts w:hint="eastAsia"/>
        </w:rPr>
        <w:br/>
      </w:r>
      <w:r>
        <w:rPr>
          <w:rFonts w:hint="eastAsia"/>
        </w:rPr>
        <w:t>　　　　2025-2031年我国肉松行业产量预测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2020-2025年我国肉松行业销售收入统计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2020-2025年我国肉松行业产量统计</w:t>
      </w:r>
      <w:r>
        <w:rPr>
          <w:rFonts w:hint="eastAsia"/>
        </w:rPr>
        <w:br/>
      </w:r>
      <w:r>
        <w:rPr>
          <w:rFonts w:hint="eastAsia"/>
        </w:rPr>
        <w:t>　　图表 2020-2025年我国肉松行业企业市场占有率统计情况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a4ebd427d4780" w:history="1">
        <w:r>
          <w:rPr>
            <w:rStyle w:val="Hyperlink"/>
          </w:rPr>
          <w:t>2025年中国肉松行业现状研究分析与发展趋势预测报告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a4ebd427d4780" w:history="1">
        <w:r>
          <w:rPr>
            <w:rStyle w:val="Hyperlink"/>
          </w:rPr>
          <w:t>https://www.20087.com/3/83/RouSongHangYeXianZhuangYuFaZhanQ.html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热点：吃肉松的好处和坏处、肉松怎么制作、肉松的功效与作用、肉松什么品牌的质量好、回民能吃肉松吗、肉松蓉功效与作用的功效、肉松价格多少钱一斤、肉松蓉、肉松卷面包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f8b847f3541e9" w:history="1">
      <w:r>
        <w:rPr>
          <w:rStyle w:val="Hyperlink"/>
        </w:rPr>
        <w:t>2025年中国肉松行业现状研究分析与发展趋势预测报告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RouSongHangYeXianZhuangYuFaZhanQ.html" TargetMode="External" Id="Rf0aa4ebd427d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RouSongHangYeXianZhuangYuFaZhanQ.html" TargetMode="External" Id="R532f8b847f35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2025-02-05T08:08:00Z</dcterms:created>
  <dcterms:modified xsi:type="dcterms:W3CDTF">2025-02-05T09:08:00Z</dcterms:modified>
  <dc:subject>2025年中国肉松行业现状研究分析与发展趋势预测报告</dc:subject>
  <dc:title>2025年中国肉松行业现状研究分析与发展趋势预测报告</dc:title>
  <cp:keywords>2025年中国肉松行业现状研究分析与发展趋势预测报告</cp:keywords>
  <dc:description>2025年中国肉松行业现状研究分析与发展趋势预测报告</dc:description>
</cp:coreProperties>
</file>