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e655cf6564eed" w:history="1">
              <w:r>
                <w:rPr>
                  <w:rStyle w:val="Hyperlink"/>
                </w:rPr>
                <w:t>2025-2031年中国软饮料行业研究分析及市场前景预测报告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e655cf6564eed" w:history="1">
              <w:r>
                <w:rPr>
                  <w:rStyle w:val="Hyperlink"/>
                </w:rPr>
                <w:t>2025-2031年中国软饮料行业研究分析及市场前景预测报告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e655cf6564eed" w:history="1">
                <w:r>
                  <w:rPr>
                    <w:rStyle w:val="Hyperlink"/>
                  </w:rPr>
                  <w:t>https://www.20087.com/M_ShiPinYinLiao/33/RuanYinLiaoShiChangDiaoYanYuQianJingYuCe.html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包括碳酸饮料、果汁、茶饮、运动饮料等多个品类，是全球消费市场的重要组成部分。近年来，随着消费者健康意识的提升和对天然、低糖、无糖饮料的偏好，软饮料行业经历了产品结构调整。天然成分、功能性饮料和个性化口味的创新，满足了消费者对健康和个性化的需求。同时，环保包装和可持续供应链的建设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和可持续性。通过植物基成分和天然甜味剂的使用，软饮料将提供更多低热量、低糖分的健康选择。同时，智能化和定制化的生产模式，如按需调配和个性化营养配方，将提升消费者体验。此外，循环包装材料和零废弃生产流程的推广，将减少软饮料行业对环境的影响，推动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e655cf6564eed" w:history="1">
        <w:r>
          <w:rPr>
            <w:rStyle w:val="Hyperlink"/>
          </w:rPr>
          <w:t>2025-2031年中国软饮料行业研究分析及市场前景预测报告</w:t>
        </w:r>
      </w:hyperlink>
      <w:r>
        <w:rPr>
          <w:rFonts w:hint="eastAsia"/>
        </w:rPr>
        <w:t>》依托多年行业监测数据，结合软饮料行业现状与未来前景，系统分析了软饮料市场需求、市场规模、产业链结构、价格机制及细分市场特征。报告对软饮料市场前景进行了客观评估，预测了软饮料行业发展趋势，并详细解读了品牌竞争格局、市场集中度及重点企业的运营表现。此外，报告通过SWOT分析识别了软饮料行业机遇与潜在风险，为投资者和决策者提供了科学、规范的战略建议，助力把握软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二、软饮料行业统计方法</w:t>
      </w:r>
      <w:r>
        <w:rPr>
          <w:rFonts w:hint="eastAsia"/>
        </w:rPr>
        <w:br/>
      </w:r>
      <w:r>
        <w:rPr>
          <w:rFonts w:hint="eastAsia"/>
        </w:rPr>
        <w:t>　　　　三、软饮料行业数据种类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一、行业最新政策动态</w:t>
      </w:r>
      <w:r>
        <w:rPr>
          <w:rFonts w:hint="eastAsia"/>
        </w:rPr>
        <w:br/>
      </w:r>
      <w:r>
        <w:rPr>
          <w:rFonts w:hint="eastAsia"/>
        </w:rPr>
        <w:t>　　　　二、行业相关行业标准</w:t>
      </w:r>
      <w:r>
        <w:rPr>
          <w:rFonts w:hint="eastAsia"/>
        </w:rPr>
        <w:br/>
      </w:r>
      <w:r>
        <w:rPr>
          <w:rFonts w:hint="eastAsia"/>
        </w:rPr>
        <w:t>　　　　三、行业质量安全法规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一、社会消费观念变化的影响</w:t>
      </w:r>
      <w:r>
        <w:rPr>
          <w:rFonts w:hint="eastAsia"/>
        </w:rPr>
        <w:br/>
      </w:r>
      <w:r>
        <w:rPr>
          <w:rFonts w:hint="eastAsia"/>
        </w:rPr>
        <w:t>　　　　二、行业发展面临的资源瓶颈</w:t>
      </w:r>
      <w:r>
        <w:rPr>
          <w:rFonts w:hint="eastAsia"/>
        </w:rPr>
        <w:br/>
      </w:r>
      <w:r>
        <w:rPr>
          <w:rFonts w:hint="eastAsia"/>
        </w:rPr>
        <w:t>　　　　三、行业发展面临的安全问题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二、2025-2031年软饮料行业经营情况分析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一、中国软饮料行业经济效益影响因素分析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2025-2031年软饮料行业供需平衡分析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一、2025-2031年全国软饮料行业供给情况分析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二、2025-2031年各地区软饮料行业供给情况分析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四、2025-2031年各地区软饮料行业需求情况分析</w:t>
      </w:r>
      <w:r>
        <w:rPr>
          <w:rFonts w:hint="eastAsia"/>
        </w:rPr>
        <w:br/>
      </w:r>
      <w:r>
        <w:rPr>
          <w:rFonts w:hint="eastAsia"/>
        </w:rPr>
        <w:t>　　　　五、2025-2031年全国软饮料行业产销率分析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第一节 软饮料行业产业链简介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三、软饮料消费量分析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　　五、行业产品消费趋势分析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二、蔬菜行业发展分析</w:t>
      </w:r>
      <w:r>
        <w:rPr>
          <w:rFonts w:hint="eastAsia"/>
        </w:rPr>
        <w:br/>
      </w:r>
      <w:r>
        <w:rPr>
          <w:rFonts w:hint="eastAsia"/>
        </w:rPr>
        <w:t>　　　　三、乳制品行业发展分析</w:t>
      </w:r>
      <w:r>
        <w:rPr>
          <w:rFonts w:hint="eastAsia"/>
        </w:rPr>
        <w:br/>
      </w:r>
      <w:r>
        <w:rPr>
          <w:rFonts w:hint="eastAsia"/>
        </w:rPr>
        <w:t>　　　　四、食糖行业发展分析</w:t>
      </w:r>
      <w:r>
        <w:rPr>
          <w:rFonts w:hint="eastAsia"/>
        </w:rPr>
        <w:br/>
      </w:r>
      <w:r>
        <w:rPr>
          <w:rFonts w:hint="eastAsia"/>
        </w:rPr>
        <w:t>　　　　五、食品添加剂行业发展分析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六、饮料包装行业发展分析</w:t>
      </w:r>
      <w:r>
        <w:rPr>
          <w:rFonts w:hint="eastAsia"/>
        </w:rPr>
        <w:br/>
      </w:r>
      <w:r>
        <w:rPr>
          <w:rFonts w:hint="eastAsia"/>
        </w:rPr>
        <w:t>　　　　七、冷链物流行业发展分析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一、主要国家软饮料市场发展状况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二、国际软饮料市场竞争状况分析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三、国际软饮料市场发展趋势分析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二、国内软饮料行业集中度分析</w:t>
      </w:r>
      <w:r>
        <w:rPr>
          <w:rFonts w:hint="eastAsia"/>
        </w:rPr>
        <w:br/>
      </w:r>
      <w:r>
        <w:rPr>
          <w:rFonts w:hint="eastAsia"/>
        </w:rPr>
        <w:t>　　　　三、软饮料行业五力模型分析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第一节 软饮料市场发展情况</w:t>
      </w:r>
      <w:r>
        <w:rPr>
          <w:rFonts w:hint="eastAsia"/>
        </w:rPr>
        <w:br/>
      </w:r>
      <w:r>
        <w:rPr>
          <w:rFonts w:hint="eastAsia"/>
        </w:rPr>
        <w:t>　　第二节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第三节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第四节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第五节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第七节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三、固体饮料行业竞争情况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　　六、其他销售渠道</w:t>
      </w:r>
      <w:r>
        <w:rPr>
          <w:rFonts w:hint="eastAsia"/>
        </w:rPr>
        <w:br/>
      </w:r>
      <w:r>
        <w:rPr>
          <w:rFonts w:hint="eastAsia"/>
        </w:rPr>
        <w:t>　　第二节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五、异业联合营销</w:t>
      </w:r>
      <w:r>
        <w:rPr>
          <w:rFonts w:hint="eastAsia"/>
        </w:rPr>
        <w:br/>
      </w:r>
      <w:r>
        <w:rPr>
          <w:rFonts w:hint="eastAsia"/>
        </w:rPr>
        <w:t>　　第三节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一、可口可乐营销案例分析</w:t>
      </w:r>
      <w:r>
        <w:rPr>
          <w:rFonts w:hint="eastAsia"/>
        </w:rPr>
        <w:br/>
      </w:r>
      <w:r>
        <w:rPr>
          <w:rFonts w:hint="eastAsia"/>
        </w:rPr>
        <w:t>　　　　二、汇源营销案例分析</w:t>
      </w:r>
      <w:r>
        <w:rPr>
          <w:rFonts w:hint="eastAsia"/>
        </w:rPr>
        <w:br/>
      </w:r>
      <w:r>
        <w:rPr>
          <w:rFonts w:hint="eastAsia"/>
        </w:rPr>
        <w:t>　　　　三、加多宝营销案例分析</w:t>
      </w:r>
      <w:r>
        <w:rPr>
          <w:rFonts w:hint="eastAsia"/>
        </w:rPr>
        <w:br/>
      </w:r>
      <w:r>
        <w:rPr>
          <w:rFonts w:hint="eastAsia"/>
        </w:rPr>
        <w:t>　　　　四、美汁源营销分析</w:t>
      </w:r>
      <w:r>
        <w:rPr>
          <w:rFonts w:hint="eastAsia"/>
        </w:rPr>
        <w:br/>
      </w:r>
      <w:r>
        <w:rPr>
          <w:rFonts w:hint="eastAsia"/>
        </w:rPr>
        <w:t>　　　　五、康师傅营销案例分析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五、2025-2031年内蒙古软饮料行业产销情况分析</w:t>
      </w:r>
      <w:r>
        <w:rPr>
          <w:rFonts w:hint="eastAsia"/>
        </w:rPr>
        <w:br/>
      </w:r>
      <w:r>
        <w:rPr>
          <w:rFonts w:hint="eastAsia"/>
        </w:rPr>
        <w:t>　　第三节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第四节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六、2025-2031年安徽省软饮料行业产销情况分析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七、2025-2031年江西省软饮料行业产销情况分析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第五节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第六节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一、2025-2031年重庆市软饮料行业产销情况分析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三、2025-2031年贵州省软饮料行业产销情况分析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第七节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二、2025-2031年辽宁省软饮料行业产销情况分析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三、2025-2031年黑龙江省软饮料行业产销情况分析</w:t>
      </w:r>
      <w:r>
        <w:rPr>
          <w:rFonts w:hint="eastAsia"/>
        </w:rPr>
        <w:br/>
      </w:r>
      <w:r>
        <w:rPr>
          <w:rFonts w:hint="eastAsia"/>
        </w:rPr>
        <w:t>　　第八节 西北地区软饮料行业产销情况分析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一、2025-2031年陕西省软饮料行业产销情况分析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二、2025-2031年甘肃省软饮料行业产销情况分析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三、2025-2031年青海省软饮料行业产销情况分析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三、2025-2031年宁夏软饮料行业产销情况分析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五、2025-2031年新疆软饮料行业产销情况分析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中国碳酸饮料行业领先企业个案分析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一、可口可乐（中国）饮料有限公司经营情况分析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二、广东太古可口可乐有限公司经营情况分析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三、上海申美饮料食品有限公司经营情况分析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四、杭州中萃食品有限公司经营情况分析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五、百事（中国）有限公司经营情况分析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六、深圳百事可乐饮料有限公司经营情况分析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七、佛山市三水健力宝贸易有限公司经营情况分析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八、天津可口可乐饮料有限公司经营情况分析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九、南京中萃食品有限公司经营情况分析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十、上海百事可乐饮料有限公司经营情况分析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二、可口可乐装瓶商生产（东莞）有限公司经营情况分析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六、中国汇源果汁集团有限公司经营情况分析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七、北京统一饮品有限公司经营情况分析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九、三门峡湖滨果汁饮品有限责任公司经营情况分析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十、烟台北方安德利果汁股份有限公司经营情况分析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中国茶饮料及其他软饮料行业领先企业个案分析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二、广东加多宝饮料食品有限公司经营情况分析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三、浙江加多宝饮料有限公司经营情况分析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六、西安顶津食品有限公司经营情况分析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第四节 中国瓶（罐）装饮用水行业领先企业个案分析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二、沈阳润田食品饮料有限公司经营情况分析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四、广州屈臣氏食品饮料有限公司经营情况分析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五、农夫山泉杭州千岛湖饮用水有限公司经营情况分析</w:t>
      </w:r>
      <w:r>
        <w:rPr>
          <w:rFonts w:hint="eastAsia"/>
        </w:rPr>
        <w:br/>
      </w:r>
      <w:r>
        <w:rPr>
          <w:rFonts w:hint="eastAsia"/>
        </w:rPr>
        <w:t>　　第五节 中国含乳饮料和植物蛋白饮料行业领先企业个案分析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一、厦门银鹭食品集团有限公司经营情况分析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二、河北承德露露股份有限公司经营情况分析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四、广州明旺乳业有限公司经营情况分析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六、成都菊乐企业（集团）股份有限公司经营情况分析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第六节 中国固体饮料制造行业领先企业个案分析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三、卡夫广通食品有限公司经营情况分析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五、广西梧州冰泉实业股份有限公司经营情况分析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中国软饮料行业投资风险</w:t>
      </w:r>
      <w:r>
        <w:rPr>
          <w:rFonts w:hint="eastAsia"/>
        </w:rPr>
        <w:br/>
      </w:r>
      <w:r>
        <w:rPr>
          <w:rFonts w:hint="eastAsia"/>
        </w:rPr>
        <w:t>　　　　一、软饮料行业外部环境风险</w:t>
      </w:r>
      <w:r>
        <w:rPr>
          <w:rFonts w:hint="eastAsia"/>
        </w:rPr>
        <w:br/>
      </w:r>
      <w:r>
        <w:rPr>
          <w:rFonts w:hint="eastAsia"/>
        </w:rPr>
        <w:t>　　　　二、软饮料行业政策环境风险</w:t>
      </w:r>
      <w:r>
        <w:rPr>
          <w:rFonts w:hint="eastAsia"/>
        </w:rPr>
        <w:br/>
      </w:r>
      <w:r>
        <w:rPr>
          <w:rFonts w:hint="eastAsia"/>
        </w:rPr>
        <w:t>　　　　三、软饮料行业供需环境风险</w:t>
      </w:r>
      <w:r>
        <w:rPr>
          <w:rFonts w:hint="eastAsia"/>
        </w:rPr>
        <w:br/>
      </w:r>
      <w:r>
        <w:rPr>
          <w:rFonts w:hint="eastAsia"/>
        </w:rPr>
        <w:t>　　　　四、软饮料行业技术环境风险</w:t>
      </w:r>
      <w:r>
        <w:rPr>
          <w:rFonts w:hint="eastAsia"/>
        </w:rPr>
        <w:br/>
      </w:r>
      <w:r>
        <w:rPr>
          <w:rFonts w:hint="eastAsia"/>
        </w:rPr>
        <w:t>　　　　五、软饮料企业经营管理风险</w:t>
      </w:r>
      <w:r>
        <w:rPr>
          <w:rFonts w:hint="eastAsia"/>
        </w:rPr>
        <w:br/>
      </w:r>
      <w:r>
        <w:rPr>
          <w:rFonts w:hint="eastAsia"/>
        </w:rPr>
        <w:t>　　　　六、软饮料行业其他环境风险</w:t>
      </w:r>
      <w:r>
        <w:rPr>
          <w:rFonts w:hint="eastAsia"/>
        </w:rPr>
        <w:br/>
      </w:r>
      <w:r>
        <w:rPr>
          <w:rFonts w:hint="eastAsia"/>
        </w:rPr>
        <w:t>　　第二节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三、软饮料行业盈利因素分析</w:t>
      </w:r>
      <w:r>
        <w:rPr>
          <w:rFonts w:hint="eastAsia"/>
        </w:rPr>
        <w:br/>
      </w:r>
      <w:r>
        <w:rPr>
          <w:rFonts w:hint="eastAsia"/>
        </w:rPr>
        <w:t>　　第三节 [^中^智^林^]中国软饮料行业发展趋势与投资建议</w:t>
      </w:r>
      <w:r>
        <w:rPr>
          <w:rFonts w:hint="eastAsia"/>
        </w:rPr>
        <w:br/>
      </w:r>
      <w:r>
        <w:rPr>
          <w:rFonts w:hint="eastAsia"/>
        </w:rPr>
        <w:t>　　　　一、软饮料市场发展趋势分析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二、软饮料行业投资建议分析</w:t>
      </w:r>
      <w:r>
        <w:rPr>
          <w:rFonts w:hint="eastAsia"/>
        </w:rPr>
        <w:br/>
      </w:r>
      <w:r>
        <w:rPr>
          <w:rFonts w:hint="eastAsia"/>
        </w:rPr>
        <w:t>　　　　三、软饮料行业资本运作模式建议分析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1：中国软饮料主要产品大类的定义及产品划分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5：2025-2031年OECD商业领先指标（BCI）走势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6：2025-2031年波罗的海干散货运指数走势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9：2025-2031年中国国内生产总值走势图（单位：万亿，%）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12：我国软饮料行业最新政策动态分析</w:t>
      </w:r>
      <w:r>
        <w:rPr>
          <w:rFonts w:hint="eastAsia"/>
        </w:rPr>
        <w:br/>
      </w:r>
      <w:r>
        <w:rPr>
          <w:rFonts w:hint="eastAsia"/>
        </w:rPr>
        <w:t>　　图表 13：我国软饮料产品卫生标准</w:t>
      </w:r>
      <w:r>
        <w:rPr>
          <w:rFonts w:hint="eastAsia"/>
        </w:rPr>
        <w:br/>
      </w:r>
      <w:r>
        <w:rPr>
          <w:rFonts w:hint="eastAsia"/>
        </w:rPr>
        <w:t>　　图表 14：我国软饮料产品保质期标准</w:t>
      </w:r>
      <w:r>
        <w:rPr>
          <w:rFonts w:hint="eastAsia"/>
        </w:rPr>
        <w:br/>
      </w:r>
      <w:r>
        <w:rPr>
          <w:rFonts w:hint="eastAsia"/>
        </w:rPr>
        <w:t>　　图表 15：《中华人民共和国食品安全法》主要内容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16：《中国饮料行业“十五五”发展规划建议》主要内容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17：全国奶业发展规划（2010-2015年）主要目标</w:t>
      </w:r>
      <w:r>
        <w:rPr>
          <w:rFonts w:hint="eastAsia"/>
        </w:rPr>
        <w:br/>
      </w:r>
      <w:r>
        <w:rPr>
          <w:rFonts w:hint="eastAsia"/>
        </w:rPr>
        <w:t>　　图表 18：《食品工业“十五五”发展规划》对乳制品制造行业的影响</w:t>
      </w:r>
      <w:r>
        <w:rPr>
          <w:rFonts w:hint="eastAsia"/>
        </w:rPr>
        <w:br/>
      </w:r>
      <w:r>
        <w:rPr>
          <w:rFonts w:hint="eastAsia"/>
        </w:rPr>
        <w:t>　　图表 19：《食品工业“十五五”发展规划》果蔬汁行业产业布局及发展目标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20：2025-2031年我国软饮料产品总产量（单位：万吨，%）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21：2025年软饮料市场产品生产区域占比情况（单位：%）</w:t>
      </w:r>
      <w:r>
        <w:rPr>
          <w:rFonts w:hint="eastAsia"/>
        </w:rPr>
        <w:br/>
      </w:r>
      <w:r>
        <w:rPr>
          <w:rFonts w:hint="eastAsia"/>
        </w:rPr>
        <w:t>　　图表 22：2025年软饮料市场产品占比情况（单位：%）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23：2025-2031年软饮料行业经营效益分析（单位：家，万元，%）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24：2025-2031年中国软饮料行业盈利能力分析（单位：%）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25：2025-2031年中国软饮料行业运营能力分析（单位：次）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26：2025-2031年中国软饮料行业偿债能力分析（单位：%，倍）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27：2025-2031年中国软饮料行业发展能力分析（单位：%）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28：2025-2031年软饮料行业主要经济指标统计表（单位：万元，家，%）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29：2025-2031年软饮料行业工业总产值及增长率走势（单位：亿元，%）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30：2025-2031年软饮料行业产成品及增长率走势图（单位：亿元，%）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35：2025-2031年软饮料行业销售产值及增长率变化情况（单位：亿元，%）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36：2025-2031年软饮料行业销售收入及增长率变化趋势图（单位：亿元，%）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41：2025-2031年全国软饮料行业产销率变化趋势图（单位：%）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42：软饮料行业产业链示意图</w:t>
      </w:r>
      <w:r>
        <w:rPr>
          <w:rFonts w:hint="eastAsia"/>
        </w:rPr>
        <w:br/>
      </w:r>
      <w:r>
        <w:rPr>
          <w:rFonts w:hint="eastAsia"/>
        </w:rPr>
        <w:t>　　图表 43：2025-2031年城镇居民人均可支配收入情况（单位：元）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45：2025-2031年居民消费价格月度涨跌幅度（单位：%）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46：2025-2031年我国居民软饮料年人均消费量情况（单位：升）</w:t>
      </w:r>
      <w:r>
        <w:rPr>
          <w:rFonts w:hint="eastAsia"/>
        </w:rPr>
        <w:br/>
      </w:r>
      <w:r>
        <w:rPr>
          <w:rFonts w:hint="eastAsia"/>
        </w:rPr>
        <w:t>　　图表 47：2025年中国热带水果主要生产区域产量情况（单位：万吨）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50：2025-2031年中国主要水果供应规模情况（单位：万吨）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52：2025-2031年我国水果价格月度走势图（元/公斤）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53：水果市场对软饮料行业的影响分析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54：2025-2031年我国蔬菜种植面积及产量增长情况（单位：亿亩，亿吨）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55：2025-2031年中国蔬菜需求量情况（单位：万吨）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56：2025-2031年农业部“菜篮子”产品批发价格指数（单位：%）</w:t>
      </w:r>
      <w:r>
        <w:rPr>
          <w:rFonts w:hint="eastAsia"/>
        </w:rPr>
        <w:br/>
      </w:r>
      <w:r>
        <w:rPr>
          <w:rFonts w:hint="eastAsia"/>
        </w:rPr>
        <w:t>　　图表 57：蔬菜市场对软饮料行业的影响分析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58：2025-2031年我国乳制品产量及同比增速（单位：万吨，%）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59：2025年我国乳制品产量区域分布占比情况（单位：%）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61：乳制品市场对软饮料行业的影响分析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62：2025年中国食糖主产区域分布占比情况（单位：%）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64：2025-2031年中国食糖月度进出口情况（单位：吨，万吨）</w:t>
      </w:r>
      <w:r>
        <w:rPr>
          <w:rFonts w:hint="eastAsia"/>
        </w:rPr>
        <w:br/>
      </w:r>
      <w:r>
        <w:rPr>
          <w:rFonts w:hint="eastAsia"/>
        </w:rPr>
        <w:t>　　图表 65：2025-2031年我国食糖消费量（单位：万吨）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66：2025-2031年CSI国内食糖现货价格指数图（单位：元/吨）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67：食糖市场对软饮料行业的影响分析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68：2025-2031年食品添加剂产量变化情况（单位：万吨）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70：食品添加剂市场对软饮料行业的影响分析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71：中国与发达国家农产品腐损率比较（单位：%）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72：我国与发达国家冷链流通率比较（单位：%）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73：主要国家人均冷库容量对比（单位：立方米/人）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74：国内外冷链发展情况对比（单位：%，万立方米，万辆）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75：主要国家冷链状况比较（单位：%）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76：乳制品冷链物流的特点</w:t>
      </w:r>
      <w:r>
        <w:rPr>
          <w:rFonts w:hint="eastAsia"/>
        </w:rPr>
        <w:br/>
      </w:r>
      <w:r>
        <w:rPr>
          <w:rFonts w:hint="eastAsia"/>
        </w:rPr>
        <w:t>　　图表 77：冷链物流行业对乳制品行业的影响</w:t>
      </w:r>
      <w:r>
        <w:rPr>
          <w:rFonts w:hint="eastAsia"/>
        </w:rPr>
        <w:br/>
      </w:r>
      <w:r>
        <w:rPr>
          <w:rFonts w:hint="eastAsia"/>
        </w:rPr>
        <w:t>　　图表 78：2025-2031年欧盟果汁产品消费量（单位：亿升）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79：2025-2031年中国软饮料行业市场规模变化趋势（单位：亿元，%）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80：2025年中国软饮料行业前10名厂商销售额及销售份额（单位：亿元，%）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81：2025年中国软饮料行业前10名厂商资产规模（单位：亿元，%）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82：2025年中国软饮料行业前10名厂商利润情况（单位：万元，%）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83：我国软饮料行业现有企业的竞争分析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84：我国软饮料行业竞争层次分析</w:t>
      </w:r>
      <w:r>
        <w:rPr>
          <w:rFonts w:hint="eastAsia"/>
        </w:rPr>
        <w:br/>
      </w:r>
      <w:r>
        <w:rPr>
          <w:rFonts w:hint="eastAsia"/>
        </w:rPr>
        <w:t>　　图表 85：我国软饮料行业对上游供应商的议价能力分析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86：我国软饮料行业潜在进入者威胁分析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87：我国软饮料行业五力分析结论</w:t>
      </w:r>
      <w:r>
        <w:rPr>
          <w:rFonts w:hint="eastAsia"/>
        </w:rPr>
        <w:br/>
      </w:r>
      <w:r>
        <w:rPr>
          <w:rFonts w:hint="eastAsia"/>
        </w:rPr>
        <w:t>　　图表 88：2025-2031年软饮料行业投资兼并与重组案例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89：2025年软饮料行业企业的所有制结构特征（单位：家，万元）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90：软饮料行业不同经济类型企业的财务状况比较（一）（单位：%，倍，次）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91：软饮料行业不同经济类型企业的财务状况比较（二）（单位：%）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92：2025年中国软饮料行业不同经济类型企业销售收入比较（单位：亿元）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93：2025年中国软饮料行业销售收入按经济类型占比（单位：%）</w:t>
      </w:r>
      <w:r>
        <w:rPr>
          <w:rFonts w:hint="eastAsia"/>
        </w:rPr>
        <w:br/>
      </w:r>
      <w:r>
        <w:rPr>
          <w:rFonts w:hint="eastAsia"/>
        </w:rPr>
        <w:t>　　图表 94：2025-2031年行业经济类型占比（按销售收入）（单位：%）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96：2025-2031年全国软饮料产量变化（单位：万吨，%）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98：碳酸饮料产品结构分类情况表</w:t>
      </w:r>
      <w:r>
        <w:rPr>
          <w:rFonts w:hint="eastAsia"/>
        </w:rPr>
        <w:br/>
      </w:r>
      <w:r>
        <w:rPr>
          <w:rFonts w:hint="eastAsia"/>
        </w:rPr>
        <w:t>　　图表 99：2025-2031年中国碳酸饮料类（汽水）产量分省市分析统计表（单位：万吨，%）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100：2025-2031年碳酸饮料的产值占比变化（单位：%）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101：2025年全国碳酸饮料行业销售收入区域分布（单位：%）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103：果汁饮料产品结构分类情况表</w:t>
      </w:r>
      <w:r>
        <w:rPr>
          <w:rFonts w:hint="eastAsia"/>
        </w:rPr>
        <w:br/>
      </w:r>
      <w:r>
        <w:rPr>
          <w:rFonts w:hint="eastAsia"/>
        </w:rPr>
        <w:t>　　图表 104：2025-2031年中国果蔬汁生产总量情况（单位：公升）</w:t>
      </w:r>
      <w:r>
        <w:rPr>
          <w:rFonts w:hint="eastAsia"/>
        </w:rPr>
        <w:br/>
      </w:r>
      <w:r>
        <w:rPr>
          <w:rFonts w:hint="eastAsia"/>
        </w:rPr>
        <w:t>　　图表 105：2025-2031年果菜汁及果菜汁饮料的产值占比变化（单位：%）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106：2025年全国果菜汁及果菜汁饮料行业销售收入区域分布（单位：%）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109：茶饮料及其他软饮料产品结构分类情况表</w:t>
      </w:r>
      <w:r>
        <w:rPr>
          <w:rFonts w:hint="eastAsia"/>
        </w:rPr>
        <w:br/>
      </w:r>
      <w:r>
        <w:rPr>
          <w:rFonts w:hint="eastAsia"/>
        </w:rPr>
        <w:t>　　图表 110：2025-2031年茶饮料及其他饮料行业的产值占比变化（单位：%）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111：2025年全国茶饮料及其他软饮料行业销售收入区域分布（单位：%）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113：2025-2031年中国瓶（罐）装饮用水产量分省市分析统计表（单位：万吨，%）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114：2025-2031年瓶（罐）装饮用水的产值占比变化（单位：%）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115：2025年全国瓶（罐）装饮用水行业销售收入区域分布（单位：%）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图表 117：2025-2031年含乳饮料和植物蛋白饮料行业的产值占比变化（单位：%）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118：2025年全国含乳饮料和植物蛋白饮料行业销售收入区域分布（单位：%）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119：2025-2031年中国固体饮料行业发展规模（单位：家，人，万元）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120：固体饮料产品结构分类情况表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e655cf6564eed" w:history="1">
        <w:r>
          <w:rPr>
            <w:rStyle w:val="Hyperlink"/>
          </w:rPr>
          <w:t>2025-2031年中国软饮料行业研究分析及市场前景预测报告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e655cf6564eed" w:history="1">
        <w:r>
          <w:rPr>
            <w:rStyle w:val="Hyperlink"/>
          </w:rPr>
          <w:t>https://www.20087.com/M_ShiPinYinLiao/33/RuanYinLiaoShiChangDiaoYanYuQianJingYuCe.html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be48476aa41ad" w:history="1">
      <w:r>
        <w:rPr>
          <w:rStyle w:val="Hyperlink"/>
        </w:rPr>
        <w:t>2025-2031年中国软饮料行业研究分析及市场前景预测报告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RuanYinLiaoShiChangDiaoYanYuQianJingYuCe.html" TargetMode="External" Id="R97ee655cf656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RuanYinLiaoShiChangDiaoYanYuQianJingYuCe.html" TargetMode="External" Id="R5d9be48476aa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2025-05-06T00:51:00Z</dcterms:created>
  <dcterms:modified xsi:type="dcterms:W3CDTF">2025-05-06T01:51:00Z</dcterms:modified>
  <dc:subject>2025-2031年中国软饮料行业研究分析及市场前景预测报告</dc:subject>
  <dc:title>2025-2031年中国软饮料行业研究分析及市场前景预测报告</dc:title>
  <cp:keywords>2025-2031年中国软饮料行业研究分析及市场前景预测报告</cp:keywords>
  <dc:description>2025-2031年中国软饮料行业研究分析及市场前景预测报告</dc:description>
</cp:coreProperties>
</file>