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316805b9a4418" w:history="1">
              <w:r>
                <w:rPr>
                  <w:rStyle w:val="Hyperlink"/>
                </w:rPr>
                <w:t>2025-2031年中国高端白酒市场调研与发展前景分析报告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316805b9a4418" w:history="1">
              <w:r>
                <w:rPr>
                  <w:rStyle w:val="Hyperlink"/>
                </w:rPr>
                <w:t>2025-2031年中国高端白酒市场调研与发展前景分析报告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316805b9a4418" w:history="1">
                <w:r>
                  <w:rPr>
                    <w:rStyle w:val="Hyperlink"/>
                  </w:rPr>
                  <w:t>https://www.20087.com/3/93/GaoDuanBaiJiuHangYeYanJiuBaoGao.html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白酒市场在消费升级和文化认同的双重推动下，近年来呈现出稳定增长的趋势。中国白酒尤其是高端品牌，凭借其独特的酿造工艺、历史文化底蕴和收藏价值，吸引了国内外消费者的广泛关注。随着中产阶级的壮大和礼品市场的活跃，高端白酒的品牌形象和市场定位愈发重要。</w:t>
      </w:r>
      <w:r>
        <w:rPr>
          <w:rFonts w:hint="eastAsia"/>
        </w:rPr>
        <w:br/>
      </w:r>
      <w:r>
        <w:rPr>
          <w:rFonts w:hint="eastAsia"/>
        </w:rPr>
        <w:t>　　未来，高端白酒行业将更加重视品牌文化和国际化布局。企业将通过故事营销和文化传承，深化品牌内涵，吸引年轻一代和国际消费者。同时，科技创新将应用于酿造、包装和防伪，提升产品质量和市场竞争力。此外，高端白酒企业需关注健康饮酒趋势，开发低度数、健康成分的酒品，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316805b9a4418" w:history="1">
        <w:r>
          <w:rPr>
            <w:rStyle w:val="Hyperlink"/>
          </w:rPr>
          <w:t>2025-2031年中国高端白酒市场调研与发展前景分析报告</w:t>
        </w:r>
      </w:hyperlink>
      <w:r>
        <w:rPr>
          <w:rFonts w:hint="eastAsia"/>
        </w:rPr>
        <w:t>》依托国家统计局、相关行业协会及科研单位提供的权威数据，全面分析了高端白酒行业发展环境、产业链结构、市场供需状况及价格变化，重点研究了高端白酒行业内主要企业的经营现状。报告对高端白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高端白酒行业概述</w:t>
      </w:r>
      <w:r>
        <w:rPr>
          <w:rFonts w:hint="eastAsia"/>
        </w:rPr>
        <w:br/>
      </w:r>
      <w:r>
        <w:rPr>
          <w:rFonts w:hint="eastAsia"/>
        </w:rPr>
        <w:t>　　第一节 高端白酒行业界定</w:t>
      </w:r>
      <w:r>
        <w:rPr>
          <w:rFonts w:hint="eastAsia"/>
        </w:rPr>
        <w:br/>
      </w:r>
      <w:r>
        <w:rPr>
          <w:rFonts w:hint="eastAsia"/>
        </w:rPr>
        <w:t>　　第二节 高端白酒行业发展历程</w:t>
      </w:r>
      <w:r>
        <w:rPr>
          <w:rFonts w:hint="eastAsia"/>
        </w:rPr>
        <w:br/>
      </w:r>
      <w:r>
        <w:rPr>
          <w:rFonts w:hint="eastAsia"/>
        </w:rPr>
        <w:t>　　第三节 高端白酒产业链分析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二、高端白酒产业链模型分析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全球高端白酒行业市场运行形势分析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2024-2025年全球高端白酒行业发展概况</w:t>
      </w:r>
      <w:r>
        <w:rPr>
          <w:rFonts w:hint="eastAsia"/>
        </w:rPr>
        <w:br/>
      </w:r>
      <w:r>
        <w:rPr>
          <w:rFonts w:hint="eastAsia"/>
        </w:rPr>
        <w:t>　　第二节 全球高端白酒行业发展走势</w:t>
      </w:r>
      <w:r>
        <w:rPr>
          <w:rFonts w:hint="eastAsia"/>
        </w:rPr>
        <w:br/>
      </w:r>
      <w:r>
        <w:rPr>
          <w:rFonts w:hint="eastAsia"/>
        </w:rPr>
        <w:t>　　　　二、全球高端白酒行业市场分布情况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三、全球高端白酒行业发展趋势分析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全球高端白酒行业重点国家和区域分析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2024-2025年高端白酒行业发展环境分析</w:t>
      </w:r>
      <w:r>
        <w:rPr>
          <w:rFonts w:hint="eastAsia"/>
        </w:rPr>
        <w:br/>
      </w:r>
      <w:r>
        <w:rPr>
          <w:rFonts w:hint="eastAsia"/>
        </w:rPr>
        <w:t>　　第一节 高端白酒行业环境分析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高端白酒行业相关政策、法规</w:t>
      </w:r>
      <w:r>
        <w:rPr>
          <w:rFonts w:hint="eastAsia"/>
        </w:rPr>
        <w:br/>
      </w:r>
      <w:r>
        <w:rPr>
          <w:rFonts w:hint="eastAsia"/>
        </w:rPr>
        <w:t>　　第三节 高端白酒行业所进入的壁垒与周期性分析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中国高端白酒行业运行状况与存在问题探讨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2024-2025年中国高端白酒行业发展概述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2024-2025年中国高端白酒行业运行动态分析</w:t>
      </w:r>
      <w:r>
        <w:rPr>
          <w:rFonts w:hint="eastAsia"/>
        </w:rPr>
        <w:br/>
      </w:r>
      <w:r>
        <w:rPr>
          <w:rFonts w:hint="eastAsia"/>
        </w:rPr>
        <w:t>　　　　一、高端白酒产业热点分析</w:t>
      </w:r>
      <w:r>
        <w:rPr>
          <w:rFonts w:hint="eastAsia"/>
        </w:rPr>
        <w:br/>
      </w:r>
      <w:r>
        <w:rPr>
          <w:rFonts w:hint="eastAsia"/>
        </w:rPr>
        <w:t>　　　　二、高端白酒产业运行趋势分析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2024-2025年中国高端白酒行业发展存在问题与对策建议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一、中国高端白酒行业存在的问题</w:t>
      </w:r>
      <w:r>
        <w:rPr>
          <w:rFonts w:hint="eastAsia"/>
        </w:rPr>
        <w:br/>
      </w:r>
      <w:r>
        <w:rPr>
          <w:rFonts w:hint="eastAsia"/>
        </w:rPr>
        <w:t>　　　　二、规范高端白酒行业发展的措施</w:t>
      </w:r>
      <w:r>
        <w:rPr>
          <w:rFonts w:hint="eastAsia"/>
        </w:rPr>
        <w:br/>
      </w:r>
      <w:r>
        <w:rPr>
          <w:rFonts w:hint="eastAsia"/>
        </w:rPr>
        <w:t>　　　　三、高端白酒行业发展的建议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中国高端白酒行业总体发展状况剖析</w:t>
      </w:r>
      <w:r>
        <w:rPr>
          <w:rFonts w:hint="eastAsia"/>
        </w:rPr>
        <w:br/>
      </w:r>
      <w:r>
        <w:rPr>
          <w:rFonts w:hint="eastAsia"/>
        </w:rPr>
        <w:t>　　第一节 高端白酒行业规模情况分析</w:t>
      </w:r>
      <w:r>
        <w:rPr>
          <w:rFonts w:hint="eastAsia"/>
        </w:rPr>
        <w:br/>
      </w:r>
      <w:r>
        <w:rPr>
          <w:rFonts w:hint="eastAsia"/>
        </w:rPr>
        <w:t>　　　　一、高端白酒行业单位规模情况分析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二、高端白酒行业人员规模状况分析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三、高端白酒行业资产规模状况分析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四、高端白酒行业市场规模状况分析</w:t>
      </w:r>
      <w:r>
        <w:rPr>
          <w:rFonts w:hint="eastAsia"/>
        </w:rPr>
        <w:br/>
      </w:r>
      <w:r>
        <w:rPr>
          <w:rFonts w:hint="eastAsia"/>
        </w:rPr>
        <w:t>　　第二节 高端白酒行业产销情况分析</w:t>
      </w:r>
      <w:r>
        <w:rPr>
          <w:rFonts w:hint="eastAsia"/>
        </w:rPr>
        <w:br/>
      </w:r>
      <w:r>
        <w:rPr>
          <w:rFonts w:hint="eastAsia"/>
        </w:rPr>
        <w:t>　　　　一、高端白酒行业生产情况分析</w:t>
      </w:r>
      <w:r>
        <w:rPr>
          <w:rFonts w:hint="eastAsia"/>
        </w:rPr>
        <w:br/>
      </w:r>
      <w:r>
        <w:rPr>
          <w:rFonts w:hint="eastAsia"/>
        </w:rPr>
        <w:t>　　　　二、高端白酒行业销售情况分析</w:t>
      </w:r>
      <w:r>
        <w:rPr>
          <w:rFonts w:hint="eastAsia"/>
        </w:rPr>
        <w:br/>
      </w:r>
      <w:r>
        <w:rPr>
          <w:rFonts w:hint="eastAsia"/>
        </w:rPr>
        <w:t>　　　　三、高端白酒行业产销情况分析</w:t>
      </w:r>
      <w:r>
        <w:rPr>
          <w:rFonts w:hint="eastAsia"/>
        </w:rPr>
        <w:br/>
      </w:r>
      <w:r>
        <w:rPr>
          <w:rFonts w:hint="eastAsia"/>
        </w:rPr>
        <w:t>　　第三节 高端白酒行业财务能力分析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中国高端白酒行业供给与需求情况分析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2019-2024年中国高端白酒行业总体规模</w:t>
      </w:r>
      <w:r>
        <w:rPr>
          <w:rFonts w:hint="eastAsia"/>
        </w:rPr>
        <w:br/>
      </w:r>
      <w:r>
        <w:rPr>
          <w:rFonts w:hint="eastAsia"/>
        </w:rPr>
        <w:t>　　第二节 中国高端白酒行业产量情况分析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一、2019-2024年中国高端白酒行业产量统计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二、2024年中国高端白酒行业产量特点分析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三、2025-2031年中国高端白酒行业产量预测</w:t>
      </w:r>
      <w:r>
        <w:rPr>
          <w:rFonts w:hint="eastAsia"/>
        </w:rPr>
        <w:br/>
      </w:r>
      <w:r>
        <w:rPr>
          <w:rFonts w:hint="eastAsia"/>
        </w:rPr>
        <w:t>　　第三节 中国高端白酒行业需求概况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一、2019-2024年中国高端白酒行业需求情况分析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二、2025年中国高端白酒行业市场需求特点分析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三、2025-2031年中国高端白酒行业市场需求预测</w:t>
      </w:r>
      <w:r>
        <w:rPr>
          <w:rFonts w:hint="eastAsia"/>
        </w:rPr>
        <w:br/>
      </w:r>
      <w:r>
        <w:rPr>
          <w:rFonts w:hint="eastAsia"/>
        </w:rPr>
        <w:t>　　第四节 高端白酒产业供需平衡状况分析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中国高端白酒行业进出口情况分析预测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影响高端白酒进出口变化的主要原因分析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2019-2024年中国高端白酒行业进出口情况分析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一、高端白酒行业进口情况分析</w:t>
      </w:r>
      <w:r>
        <w:rPr>
          <w:rFonts w:hint="eastAsia"/>
        </w:rPr>
        <w:br/>
      </w:r>
      <w:r>
        <w:rPr>
          <w:rFonts w:hint="eastAsia"/>
        </w:rPr>
        <w:t>　　　　二、高端白酒行业出口情况分析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2025-2031年中国高端白酒行业进出口情况预测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一、高端白酒行业进口预测</w:t>
      </w:r>
      <w:r>
        <w:rPr>
          <w:rFonts w:hint="eastAsia"/>
        </w:rPr>
        <w:br/>
      </w:r>
      <w:r>
        <w:rPr>
          <w:rFonts w:hint="eastAsia"/>
        </w:rPr>
        <w:t>　　　　二、高端白酒行业出口预测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中国高端白酒企业竞争策略分析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2024-2025年中国高端白酒行业竞争策略分析</w:t>
      </w:r>
      <w:r>
        <w:rPr>
          <w:rFonts w:hint="eastAsia"/>
        </w:rPr>
        <w:br/>
      </w:r>
      <w:r>
        <w:rPr>
          <w:rFonts w:hint="eastAsia"/>
        </w:rPr>
        <w:t>　　　　一、高端白酒中小企业竞争形势</w:t>
      </w:r>
      <w:r>
        <w:rPr>
          <w:rFonts w:hint="eastAsia"/>
        </w:rPr>
        <w:br/>
      </w:r>
      <w:r>
        <w:rPr>
          <w:rFonts w:hint="eastAsia"/>
        </w:rPr>
        <w:t>　　　　二、高端白酒中国企业竞争策略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2024-2025年中国高端白酒市场竞争策略分析</w:t>
      </w:r>
      <w:r>
        <w:rPr>
          <w:rFonts w:hint="eastAsia"/>
        </w:rPr>
        <w:br/>
      </w:r>
      <w:r>
        <w:rPr>
          <w:rFonts w:hint="eastAsia"/>
        </w:rPr>
        <w:t>　　　　一、高端白酒主要潜力品种分析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二、现有高端白酒产品竞争策略分析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三、潜力高端白酒品种竞争策略选择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高端白酒企业竞争策略分析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一、新冠疫情对高端白酒行业竞争格局的影响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二、2025-2031年我国高端白酒市场竞争趋势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三、2025-2031年高端白酒企业竞争策略分析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近三年高端白酒行业重点企业发展分析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高端白酒企业（一）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二、高端白酒企业经营情况分析</w:t>
      </w:r>
      <w:r>
        <w:rPr>
          <w:rFonts w:hint="eastAsia"/>
        </w:rPr>
        <w:br/>
      </w:r>
      <w:r>
        <w:rPr>
          <w:rFonts w:hint="eastAsia"/>
        </w:rPr>
        <w:t>　　　　三、高端白酒企业发展规划及前景展望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高端白酒企业（二）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二、高端白酒企业经营情况分析</w:t>
      </w:r>
      <w:r>
        <w:rPr>
          <w:rFonts w:hint="eastAsia"/>
        </w:rPr>
        <w:br/>
      </w:r>
      <w:r>
        <w:rPr>
          <w:rFonts w:hint="eastAsia"/>
        </w:rPr>
        <w:t>　　　　三、高端白酒企业发展规划及前景展望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高端白酒企业（三）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二、高端白酒企业经营情况分析</w:t>
      </w:r>
      <w:r>
        <w:rPr>
          <w:rFonts w:hint="eastAsia"/>
        </w:rPr>
        <w:br/>
      </w:r>
      <w:r>
        <w:rPr>
          <w:rFonts w:hint="eastAsia"/>
        </w:rPr>
        <w:t>　　　　三、高端白酒企业发展规划及前景展望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高端白酒企业（四）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二、高端白酒企业经营情况分析</w:t>
      </w:r>
      <w:r>
        <w:rPr>
          <w:rFonts w:hint="eastAsia"/>
        </w:rPr>
        <w:br/>
      </w:r>
      <w:r>
        <w:rPr>
          <w:rFonts w:hint="eastAsia"/>
        </w:rPr>
        <w:t>　　　　三、高端白酒企业发展规划及前景展望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高端白酒企业（五）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二、高端白酒企业经营情况分析</w:t>
      </w:r>
      <w:r>
        <w:rPr>
          <w:rFonts w:hint="eastAsia"/>
        </w:rPr>
        <w:br/>
      </w:r>
      <w:r>
        <w:rPr>
          <w:rFonts w:hint="eastAsia"/>
        </w:rPr>
        <w:t>　　　　三、高端白酒企业发展规划及前景展望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中国高端白酒及其主要上下游产品市场预测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2024-2025年中国高端白酒上下游分析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2025-2031年中国高端白酒行业产业链研究分析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中国高端白酒行业投资机会与风险规避研究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2025-2031年中国高端白酒投资环境的分析与对策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2025-2031年中国高端白酒投资机遇分析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2025-2031年中国高端白酒投资风险分析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2025-2031年中国高端白酒投资策略与建议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2025-2031年中国高端白酒行业投融资研究分析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中国高端白酒行业企业所有制状况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中国高端白酒行业外资进入状况</w:t>
      </w:r>
      <w:r>
        <w:rPr>
          <w:rFonts w:hint="eastAsia"/>
        </w:rPr>
        <w:br/>
      </w:r>
      <w:r>
        <w:rPr>
          <w:rFonts w:hint="eastAsia"/>
        </w:rPr>
        <w:t>　　第三节 中国高端白酒行业合作与并购</w:t>
      </w:r>
      <w:r>
        <w:rPr>
          <w:rFonts w:hint="eastAsia"/>
        </w:rPr>
        <w:br/>
      </w:r>
      <w:r>
        <w:rPr>
          <w:rFonts w:hint="eastAsia"/>
        </w:rPr>
        <w:t>　　第四节 中国高端白酒行业投资体制分析</w:t>
      </w:r>
      <w:r>
        <w:rPr>
          <w:rFonts w:hint="eastAsia"/>
        </w:rPr>
        <w:br/>
      </w:r>
      <w:r>
        <w:rPr>
          <w:rFonts w:hint="eastAsia"/>
        </w:rPr>
        <w:t>　　第五节 中国高端白酒行业资本市场融资分析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2025-2031年高端白酒行业盈利模式与投资策略探讨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国外高端白酒行业投资现状及经营模式分析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一、境外高端白酒行业成长情况调查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我国高端白酒行业商业模式探讨</w:t>
      </w:r>
      <w:r>
        <w:rPr>
          <w:rFonts w:hint="eastAsia"/>
        </w:rPr>
        <w:br/>
      </w:r>
      <w:r>
        <w:rPr>
          <w:rFonts w:hint="eastAsia"/>
        </w:rPr>
        <w:t>　　第三节 我国高端白酒行业投资国际化发展战略分析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我国高端白酒行业投资策略分析</w:t>
      </w:r>
      <w:r>
        <w:rPr>
          <w:rFonts w:hint="eastAsia"/>
        </w:rPr>
        <w:br/>
      </w:r>
      <w:r>
        <w:rPr>
          <w:rFonts w:hint="eastAsia"/>
        </w:rPr>
        <w:t>　　第五节 中智林.最优投资路径设计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2019-2024年中国高端白酒市场规模及增长情况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2019-2024年中国高端白酒行业产量及增长趋势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2025-2031年中国高端白酒行业产量预测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2019-2024年中国高端白酒行业市场需求及增长情况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2025-2031年中国高端白酒行业市场需求预测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**地区高端白酒市场规模及增长情况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**地区高端白酒行业市场需求情况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**地区高端白酒行业市场需求情况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2019-2024年中国高端白酒行业出口情况分析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高端白酒重点企业经营情况分析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2025年高端白酒行业壁垒</w:t>
      </w:r>
      <w:r>
        <w:rPr>
          <w:rFonts w:hint="eastAsia"/>
        </w:rPr>
        <w:br/>
      </w:r>
      <w:r>
        <w:rPr>
          <w:rFonts w:hint="eastAsia"/>
        </w:rPr>
        <w:t>　　图表 2025年高端白酒市场前景分析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2025-2031年中国高端白酒市场规模预测</w:t>
      </w:r>
      <w:r>
        <w:rPr>
          <w:rFonts w:hint="eastAsia"/>
        </w:rPr>
        <w:br/>
      </w:r>
      <w:r>
        <w:rPr>
          <w:rFonts w:hint="eastAsia"/>
        </w:rPr>
        <w:t>　　图表 2025年高端白酒发展趋势预测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316805b9a4418" w:history="1">
        <w:r>
          <w:rPr>
            <w:rStyle w:val="Hyperlink"/>
          </w:rPr>
          <w:t>2025-2031年中国高端白酒市场调研与发展前景分析报告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316805b9a4418" w:history="1">
        <w:r>
          <w:rPr>
            <w:rStyle w:val="Hyperlink"/>
          </w:rPr>
          <w:t>https://www.20087.com/3/93/GaoDuanBaiJiuHangYeYanJiuBaoGao.html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热点：中国高端白酒排行榜前十名、高端白酒品牌有哪些、十大公认最好喝的白酒、高端白酒市场现状、中国白酒排名一览表、高端白酒包装设计、上档次的酒有哪些、高端白酒三巨头、国内高端白酒都有哪些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18edd7728447a" w:history="1">
      <w:r>
        <w:rPr>
          <w:rStyle w:val="Hyperlink"/>
        </w:rPr>
        <w:t>2025-2031年中国高端白酒市场调研与发展前景分析报告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GaoDuanBaiJiuHangYeYanJiuBaoGao.html" TargetMode="External" Id="R41a316805b9a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GaoDuanBaiJiuHangYeYanJiuBaoGao.html" TargetMode="External" Id="R0a018edd7728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2024-09-22T04:02:00Z</dcterms:created>
  <dcterms:modified xsi:type="dcterms:W3CDTF">2024-09-22T05:02:00Z</dcterms:modified>
  <dc:subject>2025-2031年中国高端白酒市场调研与发展前景分析报告</dc:subject>
  <dc:title>2025-2031年中国高端白酒市场调研与发展前景分析报告</dc:title>
  <cp:keywords>2025-2031年中国高端白酒市场调研与发展前景分析报告</cp:keywords>
  <dc:description>2025-2031年中国高端白酒市场调研与发展前景分析报告</dc:description>
</cp:coreProperties>
</file>