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a1ac697a4862" w:history="1">
              <w:r>
                <w:rPr>
                  <w:rStyle w:val="Hyperlink"/>
                </w:rPr>
                <w:t>中国小麦胚芽油行业现状调查分析及市场前景预测报告（2025年版）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a1ac697a4862" w:history="1">
              <w:r>
                <w:rPr>
                  <w:rStyle w:val="Hyperlink"/>
                </w:rPr>
                <w:t>中国小麦胚芽油行业现状调查分析及市场前景预测报告（2025年版）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a1ac697a4862" w:history="1">
                <w:r>
                  <w:rPr>
                    <w:rStyle w:val="Hyperlink"/>
                  </w:rPr>
                  <w:t>https://www.20087.com/M_ShiPinYinLiao/33/XiaoMaiPeiYaYouDeFaZhanQuShi.html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从小麦胚芽中提取出来的一种植物油，富含维生素E、亚油酸等多种营养成分，具有很高的营养价值。近年来，随着消费者对健康食品需求的增加，小麦胚芽油作为一种天然、健康的食用油受到了市场的欢迎。目前，市场上不仅有纯小麦胚芽油，还有与其他植物油混合的产品，以满足不同的口味和营养需求。</w:t>
      </w:r>
      <w:r>
        <w:rPr>
          <w:rFonts w:hint="eastAsia"/>
        </w:rPr>
        <w:br/>
      </w:r>
      <w:r>
        <w:rPr>
          <w:rFonts w:hint="eastAsia"/>
        </w:rPr>
        <w:t>　　未来，小麦胚芽油的发展将更加注重产品差异化和健康价值。一方面，通过研发新的提取技术和工艺，提高小麦胚芽油的纯度和稳定性，保留更多的天然营养成分。另一方面，随着消费者对健康饮食的追求，小麦胚芽油将更多地与功能性食品相结合，开发出具有特定健康功效的产品。此外，随着消费者对食品来源透明度的要求提高，小麦胚芽油的品牌将更加注重产品的追溯体系和认证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a1ac697a4862" w:history="1">
        <w:r>
          <w:rPr>
            <w:rStyle w:val="Hyperlink"/>
          </w:rPr>
          <w:t>中国小麦胚芽油行业现状调查分析及市场前景预测报告（2025年版）</w:t>
        </w:r>
      </w:hyperlink>
      <w:r>
        <w:rPr>
          <w:rFonts w:hint="eastAsia"/>
        </w:rPr>
        <w:t>》通过详实的数据分析，全面解析了小麦胚芽油行业的市场规模、需求动态及价格趋势，深入探讨了小麦胚芽油产业链上下游的协同关系与竞争格局变化。报告对小麦胚芽油细分市场进行精准划分，结合重点企业研究，揭示了品牌影响力与市场集中度的现状，为行业参与者提供了清晰的竞争态势洞察。同时，报告结合宏观经济环境、技术发展路径及消费者需求演变，科学预测了小麦胚芽油行业的未来发展方向，并针对潜在风险提出了切实可行的应对策略。报告为小麦胚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小麦胚芽油产业环境分析</w:t>
      </w:r>
      <w:r>
        <w:rPr>
          <w:rFonts w:hint="eastAsia"/>
        </w:rPr>
        <w:br/>
      </w:r>
      <w:r>
        <w:rPr>
          <w:rFonts w:hint="eastAsia"/>
        </w:rPr>
        <w:t>第一章 小麦胚芽油行业概述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第二节 小麦胚芽油行业发展历程</w:t>
      </w:r>
      <w:r>
        <w:rPr>
          <w:rFonts w:hint="eastAsia"/>
        </w:rPr>
        <w:br/>
      </w:r>
      <w:r>
        <w:rPr>
          <w:rFonts w:hint="eastAsia"/>
        </w:rPr>
        <w:t>　　第三节 小麦胚芽油与维生素区别</w:t>
      </w:r>
      <w:r>
        <w:rPr>
          <w:rFonts w:hint="eastAsia"/>
        </w:rPr>
        <w:br/>
      </w:r>
      <w:r>
        <w:rPr>
          <w:rFonts w:hint="eastAsia"/>
        </w:rPr>
        <w:t>　　第四节 小麦胚芽油产业链分析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2024-2025年中国小麦胚芽油行业发展政策环境分析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2024-2025年中国小麦胚芽油行业发展社会环境分析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小麦胚芽油产业深度研究</w:t>
      </w:r>
      <w:r>
        <w:rPr>
          <w:rFonts w:hint="eastAsia"/>
        </w:rPr>
        <w:br/>
      </w:r>
      <w:r>
        <w:rPr>
          <w:rFonts w:hint="eastAsia"/>
        </w:rPr>
        <w:t>第三章 2024-2025年中国小麦胚芽油行业总体发展状况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中国小麦胚芽油行业规模情况分析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中国小麦胚芽油市场供需分析</w:t>
      </w:r>
      <w:r>
        <w:rPr>
          <w:rFonts w:hint="eastAsia"/>
        </w:rPr>
        <w:br/>
      </w:r>
      <w:r>
        <w:rPr>
          <w:rFonts w:hint="eastAsia"/>
        </w:rPr>
        <w:t>　　第一节 小麦胚芽油市场现状分析及预测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一、2025-2031年我国小麦胚芽油行业总产值分析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二、2025-2031年我国小麦胚芽油行业总产值预测</w:t>
      </w:r>
      <w:r>
        <w:rPr>
          <w:rFonts w:hint="eastAsia"/>
        </w:rPr>
        <w:br/>
      </w:r>
      <w:r>
        <w:rPr>
          <w:rFonts w:hint="eastAsia"/>
        </w:rPr>
        <w:t>　　第二节 小麦胚芽油产品产量分析及预测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一、2025-2031年我国小麦胚芽油产量分析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二、2025-2031年我国小麦胚芽油产量预测</w:t>
      </w:r>
      <w:r>
        <w:rPr>
          <w:rFonts w:hint="eastAsia"/>
        </w:rPr>
        <w:br/>
      </w:r>
      <w:r>
        <w:rPr>
          <w:rFonts w:hint="eastAsia"/>
        </w:rPr>
        <w:t>　　第三节 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一、2025-2031年我国小麦胚芽油市场需求分析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二、2025-2031年我国小麦胚芽油市场需求预测</w:t>
      </w:r>
      <w:r>
        <w:rPr>
          <w:rFonts w:hint="eastAsia"/>
        </w:rPr>
        <w:br/>
      </w:r>
      <w:r>
        <w:rPr>
          <w:rFonts w:hint="eastAsia"/>
        </w:rPr>
        <w:t>　　第四节 小麦胚芽油进出口数据分析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一、我国小麦胚芽油出口数据分析</w:t>
      </w:r>
      <w:r>
        <w:rPr>
          <w:rFonts w:hint="eastAsia"/>
        </w:rPr>
        <w:br/>
      </w:r>
      <w:r>
        <w:rPr>
          <w:rFonts w:hint="eastAsia"/>
        </w:rPr>
        <w:t>　　　　二、我国小麦胚芽油进口数据分析</w:t>
      </w:r>
      <w:r>
        <w:rPr>
          <w:rFonts w:hint="eastAsia"/>
        </w:rPr>
        <w:br/>
      </w:r>
      <w:r>
        <w:rPr>
          <w:rFonts w:hint="eastAsia"/>
        </w:rPr>
        <w:t>　　　　三、我国小麦胚芽油进出口数据预测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小麦胚芽油行业发展现状分析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中国小麦胚芽油行业发展分析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一、2024-2025年中国小麦胚芽油行业发展态势分析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二、2024-2025年中国小麦胚芽油行业发展特点分析</w:t>
      </w:r>
      <w:r>
        <w:rPr>
          <w:rFonts w:hint="eastAsia"/>
        </w:rPr>
        <w:br/>
      </w:r>
      <w:r>
        <w:rPr>
          <w:rFonts w:hint="eastAsia"/>
        </w:rPr>
        <w:t>　　第二节 中国小麦胚芽油产业特征与行业重要性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小麦胚芽油行业特性分析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2025年中国小麦胚芽油市场规模分析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2025年中国小麦胚芽油区域市场规模分析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2025-2031年中国小麦胚芽油市场规模预测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小麦胚芽油国内产品价格走势及影响因素分析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小麦胚芽油及其主要上下游产品</w:t>
      </w:r>
      <w:r>
        <w:rPr>
          <w:rFonts w:hint="eastAsia"/>
        </w:rPr>
        <w:br/>
      </w:r>
      <w:r>
        <w:rPr>
          <w:rFonts w:hint="eastAsia"/>
        </w:rPr>
        <w:t>　　第一节 小麦胚芽油上下游分析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小麦胚芽油行业产业链分析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小麦胚芽油产业竞争分析</w:t>
      </w:r>
      <w:r>
        <w:rPr>
          <w:rFonts w:hint="eastAsia"/>
        </w:rPr>
        <w:br/>
      </w:r>
      <w:r>
        <w:rPr>
          <w:rFonts w:hint="eastAsia"/>
        </w:rPr>
        <w:t>第九章 小麦胚芽油产品竞争力优势分析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小麦胚芽油行业市场竞争策略分析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小麦胚芽油企业竞争策略分析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一、提高小麦胚芽油企业核心竞争力的对策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二、影响小麦胚芽油企业核心竞争力的因素及提升途径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三、提高小麦胚芽油企业竞争力的策略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河北家丰植物油有限公司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河南省源泉粮油有限公司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山东富世康生物科技公司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小麦胚芽油产业发展前景</w:t>
      </w:r>
      <w:r>
        <w:rPr>
          <w:rFonts w:hint="eastAsia"/>
        </w:rPr>
        <w:br/>
      </w:r>
      <w:r>
        <w:rPr>
          <w:rFonts w:hint="eastAsia"/>
        </w:rPr>
        <w:t>第十二章 小麦胚芽油行业投资与发展前景分析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小麦胚芽油行业投资机会分析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一、小麦胚芽油投资项目分析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二、可以投资的小麦胚芽油模式</w:t>
      </w:r>
      <w:r>
        <w:rPr>
          <w:rFonts w:hint="eastAsia"/>
        </w:rPr>
        <w:br/>
      </w:r>
      <w:r>
        <w:rPr>
          <w:rFonts w:hint="eastAsia"/>
        </w:rPr>
        <w:t>　　　　三、2025年小麦胚芽油投资机会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2025-2031年中国小麦胚芽油行业发展预测分析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一、未来小麦胚芽油发展分析</w:t>
      </w:r>
      <w:r>
        <w:rPr>
          <w:rFonts w:hint="eastAsia"/>
        </w:rPr>
        <w:br/>
      </w:r>
      <w:r>
        <w:rPr>
          <w:rFonts w:hint="eastAsia"/>
        </w:rPr>
        <w:t>　　　　二、未来小麦胚芽油行业技术开发方向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小麦胚芽油产业用户度分析</w:t>
      </w:r>
      <w:r>
        <w:rPr>
          <w:rFonts w:hint="eastAsia"/>
        </w:rPr>
        <w:br/>
      </w:r>
      <w:r>
        <w:rPr>
          <w:rFonts w:hint="eastAsia"/>
        </w:rPr>
        <w:t>　　第一节 小麦胚芽油产业用户认知程度</w:t>
      </w:r>
      <w:r>
        <w:rPr>
          <w:rFonts w:hint="eastAsia"/>
        </w:rPr>
        <w:br/>
      </w:r>
      <w:r>
        <w:rPr>
          <w:rFonts w:hint="eastAsia"/>
        </w:rPr>
        <w:t>　　第二节 小麦胚芽油产业用户关注因素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小麦胚芽油产业投资趋势</w:t>
      </w:r>
      <w:r>
        <w:rPr>
          <w:rFonts w:hint="eastAsia"/>
        </w:rPr>
        <w:br/>
      </w:r>
      <w:r>
        <w:rPr>
          <w:rFonts w:hint="eastAsia"/>
        </w:rPr>
        <w:t>第十四章 2025-2031年小麦胚芽油行业发展趋势及投资风险分析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当前小麦胚芽油存在的问题</w:t>
      </w:r>
      <w:r>
        <w:rPr>
          <w:rFonts w:hint="eastAsia"/>
        </w:rPr>
        <w:br/>
      </w:r>
      <w:r>
        <w:rPr>
          <w:rFonts w:hint="eastAsia"/>
        </w:rPr>
        <w:t>　　第二节 小麦胚芽油未来发展预测分析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一、中国小麦胚芽油发展方向分析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小麦胚芽油行业营销策略分析及建议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一、小麦胚芽油行业营销模式</w:t>
      </w:r>
      <w:r>
        <w:rPr>
          <w:rFonts w:hint="eastAsia"/>
        </w:rPr>
        <w:br/>
      </w:r>
      <w:r>
        <w:rPr>
          <w:rFonts w:hint="eastAsia"/>
        </w:rPr>
        <w:t>　　　　二、小麦胚芽油行业营销策略</w:t>
      </w:r>
      <w:r>
        <w:rPr>
          <w:rFonts w:hint="eastAsia"/>
        </w:rPr>
        <w:br/>
      </w:r>
      <w:r>
        <w:rPr>
          <w:rFonts w:hint="eastAsia"/>
        </w:rPr>
        <w:t>　　第二节 小麦胚芽油行业企业经营发展分析及建议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一、小麦胚芽油行业经营模式</w:t>
      </w:r>
      <w:r>
        <w:rPr>
          <w:rFonts w:hint="eastAsia"/>
        </w:rPr>
        <w:br/>
      </w:r>
      <w:r>
        <w:rPr>
          <w:rFonts w:hint="eastAsia"/>
        </w:rPr>
        <w:t>　　　　二、小麦胚芽油行业生产模式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五、定价策略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2025年居民可支配收入一览表</w:t>
      </w:r>
      <w:r>
        <w:rPr>
          <w:rFonts w:hint="eastAsia"/>
        </w:rPr>
        <w:br/>
      </w:r>
      <w:r>
        <w:rPr>
          <w:rFonts w:hint="eastAsia"/>
        </w:rPr>
        <w:t>　　图表 我国2025年货币信贷示意图</w:t>
      </w:r>
      <w:r>
        <w:rPr>
          <w:rFonts w:hint="eastAsia"/>
        </w:rPr>
        <w:br/>
      </w:r>
      <w:r>
        <w:rPr>
          <w:rFonts w:hint="eastAsia"/>
        </w:rPr>
        <w:t>　　图表 我国部分小麦胚芽油企业从业人员示意图</w:t>
      </w:r>
      <w:r>
        <w:rPr>
          <w:rFonts w:hint="eastAsia"/>
        </w:rPr>
        <w:br/>
      </w:r>
      <w:r>
        <w:rPr>
          <w:rFonts w:hint="eastAsia"/>
        </w:rPr>
        <w:t>　　图表 2024-2025年我国小麦胚芽油行业市场规模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2024-2025年我国小麦胚芽油行业产量</w:t>
      </w:r>
      <w:r>
        <w:rPr>
          <w:rFonts w:hint="eastAsia"/>
        </w:rPr>
        <w:br/>
      </w:r>
      <w:r>
        <w:rPr>
          <w:rFonts w:hint="eastAsia"/>
        </w:rPr>
        <w:t>　　图表 2024-2025年我国小麦胚芽油行业销售量</w:t>
      </w:r>
      <w:r>
        <w:rPr>
          <w:rFonts w:hint="eastAsia"/>
        </w:rPr>
        <w:br/>
      </w:r>
      <w:r>
        <w:rPr>
          <w:rFonts w:hint="eastAsia"/>
        </w:rPr>
        <w:t>　　图表 2020-2025年我国小麦胚芽油盈利能力</w:t>
      </w:r>
      <w:r>
        <w:rPr>
          <w:rFonts w:hint="eastAsia"/>
        </w:rPr>
        <w:br/>
      </w:r>
      <w:r>
        <w:rPr>
          <w:rFonts w:hint="eastAsia"/>
        </w:rPr>
        <w:t>　　图表 2020-2025年我国小麦胚芽油偿债能力</w:t>
      </w:r>
      <w:r>
        <w:rPr>
          <w:rFonts w:hint="eastAsia"/>
        </w:rPr>
        <w:br/>
      </w:r>
      <w:r>
        <w:rPr>
          <w:rFonts w:hint="eastAsia"/>
        </w:rPr>
        <w:t>　　图表 2020-2025年我国小麦胚芽油运营能力</w:t>
      </w:r>
      <w:r>
        <w:rPr>
          <w:rFonts w:hint="eastAsia"/>
        </w:rPr>
        <w:br/>
      </w:r>
      <w:r>
        <w:rPr>
          <w:rFonts w:hint="eastAsia"/>
        </w:rPr>
        <w:t>　　图表 2025-2031年我国小麦胚芽油产值预测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2025-2031年我国小麦胚芽油市场需求预测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2024-2025年我国小麦胚芽油出口总量示意图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2025年中国食用油行业品牌影响力排行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2024-2025年我国小麦胚芽油价格示意图</w:t>
      </w:r>
      <w:r>
        <w:rPr>
          <w:rFonts w:hint="eastAsia"/>
        </w:rPr>
        <w:br/>
      </w:r>
      <w:r>
        <w:rPr>
          <w:rFonts w:hint="eastAsia"/>
        </w:rPr>
        <w:t>　　图表 货币流通和商品价格关系（1）</w:t>
      </w:r>
      <w:r>
        <w:rPr>
          <w:rFonts w:hint="eastAsia"/>
        </w:rPr>
        <w:br/>
      </w:r>
      <w:r>
        <w:rPr>
          <w:rFonts w:hint="eastAsia"/>
        </w:rPr>
        <w:t>　　图表 货币流通和商品价格关系（2）</w:t>
      </w:r>
      <w:r>
        <w:rPr>
          <w:rFonts w:hint="eastAsia"/>
        </w:rPr>
        <w:br/>
      </w:r>
      <w:r>
        <w:rPr>
          <w:rFonts w:hint="eastAsia"/>
        </w:rPr>
        <w:t>　　图表 价值决定价格</w:t>
      </w:r>
      <w:r>
        <w:rPr>
          <w:rFonts w:hint="eastAsia"/>
        </w:rPr>
        <w:br/>
      </w:r>
      <w:r>
        <w:rPr>
          <w:rFonts w:hint="eastAsia"/>
        </w:rPr>
        <w:t>　　图表 社会劳动生产率对商品价格的影响</w:t>
      </w:r>
      <w:r>
        <w:rPr>
          <w:rFonts w:hint="eastAsia"/>
        </w:rPr>
        <w:br/>
      </w:r>
      <w:r>
        <w:rPr>
          <w:rFonts w:hint="eastAsia"/>
        </w:rPr>
        <w:t>　　图表 2025年汤臣倍健公司经营状况分析</w:t>
      </w:r>
      <w:r>
        <w:rPr>
          <w:rFonts w:hint="eastAsia"/>
        </w:rPr>
        <w:br/>
      </w:r>
      <w:r>
        <w:rPr>
          <w:rFonts w:hint="eastAsia"/>
        </w:rPr>
        <w:t>　　图表 2025年汤臣倍健公司主要财务指标分析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2024-2025年汤臣倍健公司资产负债表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2024-2025年汤臣倍健公司利润表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2024-2025年山东西王食品有限公司利润表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2025年中国粮油控股有限公司小麦加工产能分析</w:t>
      </w:r>
      <w:r>
        <w:rPr>
          <w:rFonts w:hint="eastAsia"/>
        </w:rPr>
        <w:br/>
      </w:r>
      <w:r>
        <w:rPr>
          <w:rFonts w:hint="eastAsia"/>
        </w:rPr>
        <w:t>　　图表 2024-2025年中国粮油控股有限公司主要财务指标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2024-2025年中国粮油控股有限公司收入分析</w:t>
      </w:r>
      <w:r>
        <w:rPr>
          <w:rFonts w:hint="eastAsia"/>
        </w:rPr>
        <w:br/>
      </w:r>
      <w:r>
        <w:rPr>
          <w:rFonts w:hint="eastAsia"/>
        </w:rPr>
        <w:t>　　图表 山东富世康工贸有限公司组织架构</w:t>
      </w:r>
      <w:r>
        <w:rPr>
          <w:rFonts w:hint="eastAsia"/>
        </w:rPr>
        <w:br/>
      </w:r>
      <w:r>
        <w:rPr>
          <w:rFonts w:hint="eastAsia"/>
        </w:rPr>
        <w:t>　　图表 山东富世康集团产品结构</w:t>
      </w:r>
      <w:r>
        <w:rPr>
          <w:rFonts w:hint="eastAsia"/>
        </w:rPr>
        <w:br/>
      </w:r>
      <w:r>
        <w:rPr>
          <w:rFonts w:hint="eastAsia"/>
        </w:rPr>
        <w:t>　　图表 发达地区消费者偏好调查示意图</w:t>
      </w:r>
      <w:r>
        <w:rPr>
          <w:rFonts w:hint="eastAsia"/>
        </w:rPr>
        <w:br/>
      </w:r>
      <w:r>
        <w:rPr>
          <w:rFonts w:hint="eastAsia"/>
        </w:rPr>
        <w:t>　　图表 中等发达地区消费者偏好调查示意图</w:t>
      </w:r>
      <w:r>
        <w:rPr>
          <w:rFonts w:hint="eastAsia"/>
        </w:rPr>
        <w:br/>
      </w:r>
      <w:r>
        <w:rPr>
          <w:rFonts w:hint="eastAsia"/>
        </w:rPr>
        <w:t>　　图表 欠发达地区消费者偏好调查示意图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a1ac697a4862" w:history="1">
        <w:r>
          <w:rPr>
            <w:rStyle w:val="Hyperlink"/>
          </w:rPr>
          <w:t>中国小麦胚芽油行业现状调查分析及市场前景预测报告（2025年版）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a1ac697a4862" w:history="1">
        <w:r>
          <w:rPr>
            <w:rStyle w:val="Hyperlink"/>
          </w:rPr>
          <w:t>https://www.20087.com/M_ShiPinYinLiao/33/XiaoMaiPeiYaYouDeFaZhanQuShi.html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5e0db67654d39" w:history="1">
      <w:r>
        <w:rPr>
          <w:rStyle w:val="Hyperlink"/>
        </w:rPr>
        <w:t>中国小麦胚芽油行业现状调查分析及市场前景预测报告（2025年版）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XiaoMaiPeiYaYouDeFaZhanQuShi.html" TargetMode="External" Id="Rdb4ca1ac697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XiaoMaiPeiYaYouDeFaZhanQuShi.html" TargetMode="External" Id="R2085e0db676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2025-04-09T03:09:00Z</dcterms:created>
  <dcterms:modified xsi:type="dcterms:W3CDTF">2025-04-09T04:09:00Z</dcterms:modified>
  <dc:subject>中国小麦胚芽油行业现状调查分析及市场前景预测报告（2025年版）</dc:subject>
  <dc:title>中国小麦胚芽油行业现状调查分析及市场前景预测报告（2025年版）</dc:title>
  <cp:keywords>中国小麦胚芽油行业现状调查分析及市场前景预测报告（2025年版）</cp:keywords>
  <dc:description>中国小麦胚芽油行业现状调查分析及市场前景预测报告（2025年版）</dc:description>
</cp:coreProperties>
</file>