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4928c198c4883" w:history="1">
              <w:r>
                <w:rPr>
                  <w:rStyle w:val="Hyperlink"/>
                </w:rPr>
                <w:t>2026-2032年全球与中国手冲壶行业现状调研及发展前景预测报告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4928c198c4883" w:history="1">
              <w:r>
                <w:rPr>
                  <w:rStyle w:val="Hyperlink"/>
                </w:rPr>
                <w:t>2026-2032年全球与中国手冲壶行业现状调研及发展前景预测报告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4928c198c4883" w:history="1">
                <w:r>
                  <w:rPr>
                    <w:rStyle w:val="Hyperlink"/>
                  </w:rPr>
                  <w:t>https://www.20087.com/3/23/ShouChongHuDeFaZhanQianJing.html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冲壶是精品咖啡文化的核心器具，在咖啡爱好者与专业吧台中广泛应用。产品以不锈钢、铜或耐热玻璃材质为主，强调细长壶嘴精准控流、重心平衡与隔热手柄设计，以实现稳定水流与均匀萃取。高端型号采用手工锤纹、镀铜工艺或温感变色涂层，兼具功能与收藏价值。品牌普遍配套提供冲煮指南与水温建议，强化教育属性。然而，手冲壶操作门槛较高，水流控制依赖大量练习；部分低价产品壶嘴内径不均，导致断流或喷溅，影响萃取一致性。此外，金属壶体导热性强，长时间注水易烫手，用户体验有待优化。</w:t>
      </w:r>
      <w:r>
        <w:rPr>
          <w:rFonts w:hint="eastAsia"/>
        </w:rPr>
        <w:br/>
      </w:r>
      <w:r>
        <w:rPr>
          <w:rFonts w:hint="eastAsia"/>
        </w:rPr>
        <w:t>　　未来，手冲壶将通过智能辅助与材料工程提升易用性与精准度。内置微型流量计与震动提示可引导用户维持理想流速；相变材料手柄在高温下自动隔热，提升握持舒适性。可持续方面，再生铜与无铅焊料将成为高端制造标准。在文化层面，品牌将开发“新手友好型”套装——集成电子秤、温度计与AR冲煮教程，降低入门壁垒。更关键的是，手冲壶或与咖啡豆溯源系统联动，扫描包装二维码即可调取推荐水温和注水方案。手冲壶正从纯手动工具进化为连接人、豆与技艺的智能冲煮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4928c198c4883" w:history="1">
        <w:r>
          <w:rPr>
            <w:rStyle w:val="Hyperlink"/>
          </w:rPr>
          <w:t>2026-2032年全球与中国手冲壶行业现状调研及发展前景预测报告</w:t>
        </w:r>
      </w:hyperlink>
      <w:r>
        <w:rPr>
          <w:rFonts w:hint="eastAsia"/>
        </w:rPr>
        <w:t>》系统梳理了手冲壶行业的产业链结构，详细分析了手冲壶市场规模与需求状况，并对市场价格、行业现状及未来前景进行了客观评估。报告结合手冲壶技术现状与发展方向，对行业趋势作出科学预测，同时聚焦手冲壶重点企业，解析竞争格局、市场集中度及品牌影响力。通过对手冲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按产品类型细分，全球手冲壶市场规模2020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按应用细分，全球手冲壶市场规模2020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手冲壶行业发展总体概况</w:t>
      </w:r>
      <w:r>
        <w:rPr>
          <w:rFonts w:hint="eastAsia"/>
        </w:rPr>
        <w:br/>
      </w:r>
      <w:r>
        <w:rPr>
          <w:rFonts w:hint="eastAsia"/>
        </w:rPr>
        <w:t>　　　　1.5.2 手冲壶行业发展主要特点</w:t>
      </w:r>
      <w:r>
        <w:rPr>
          <w:rFonts w:hint="eastAsia"/>
        </w:rPr>
        <w:br/>
      </w:r>
      <w:r>
        <w:rPr>
          <w:rFonts w:hint="eastAsia"/>
        </w:rPr>
        <w:t>　　　　1.5.3 手冲壶行业发展影响因素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手冲壶有利因素</w:t>
      </w:r>
      <w:r>
        <w:rPr>
          <w:rFonts w:hint="eastAsia"/>
        </w:rPr>
        <w:br/>
      </w:r>
      <w:r>
        <w:rPr>
          <w:rFonts w:hint="eastAsia"/>
        </w:rPr>
        <w:t>　　　　1.5.3 .2 手冲壶不利因素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全球市场，近三年手冲壶主要企业占有率及排名（按销量）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手冲壶主要企业在国际市场占有率（按销量，2022-2025）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2024年手冲壶主要企业在国际市场排名（按销量）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全球市场主要企业手冲壶销量（2022-2025）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全球市场，近三年手冲壶主要企业占有率及排名（按收入）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手冲壶主要企业在国际市场占有率（按收入，2022-2025）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2024年手冲壶主要企业在国际市场排名（按收入）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全球市场主要企业手冲壶销售收入（2022-2025）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全球市场主要企业手冲壶销售价格（2022-2025）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中国市场，近三年手冲壶主要企业占有率及排名（按销量）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手冲壶主要企业在中国市场占有率（按销量，2022-2025）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2024年手冲壶主要企业在中国市场排名（按销量）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中国市场主要企业手冲壶销量（2022-2025）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中国市场，近三年手冲壶主要企业占有率及排名（按收入）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手冲壶主要企业在中国市场占有率（按收入，2022-2025）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2024年手冲壶主要企业在中国市场排名（按收入）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中国市场主要企业手冲壶销售收入（2022-2025）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全球主要厂商手冲壶总部及产地分布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全球主要厂商成立时间及手冲壶商业化日期</w:t>
      </w:r>
      <w:r>
        <w:rPr>
          <w:rFonts w:hint="eastAsia"/>
        </w:rPr>
        <w:br/>
      </w:r>
      <w:r>
        <w:rPr>
          <w:rFonts w:hint="eastAsia"/>
        </w:rPr>
        <w:t>　　2.8 全球主要厂商手冲壶产品类型及应用</w:t>
      </w:r>
      <w:r>
        <w:rPr>
          <w:rFonts w:hint="eastAsia"/>
        </w:rPr>
        <w:br/>
      </w:r>
      <w:r>
        <w:rPr>
          <w:rFonts w:hint="eastAsia"/>
        </w:rPr>
        <w:t>　　2.9 手冲壶行业集中度、竞争程度分析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手冲壶行业集中度分析：2024年全球Top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全球手冲壶第一梯队、第二梯队和第三梯队生产商（品牌）及市场份额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全球手冲壶总体规模分析</w:t>
      </w:r>
      <w:r>
        <w:rPr>
          <w:rFonts w:hint="eastAsia"/>
        </w:rPr>
        <w:br/>
      </w:r>
      <w:r>
        <w:rPr>
          <w:rFonts w:hint="eastAsia"/>
        </w:rPr>
        <w:t>　　3.1 全球手冲壶供需现状及预测（2020-2032）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全球手冲壶产能、产量、产能利用率及发展趋势（2020-2032）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全球手冲壶产量、需求量及发展趋势（2020-2032）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全球主要地区手冲壶产量及发展趋势（2020-2032）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全球主要地区手冲壶产量（2020-2025）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全球主要地区手冲壶产量（2026-2032）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全球主要地区手冲壶产量市场份额（2020-2032）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中国手冲壶供需现状及预测（2020-2032）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中国手冲壶产能、产量、产能利用率及发展趋势（2020-2032）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中国手冲壶产量、市场需求量及发展趋势（2020-2032）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中国市场手冲壶进出口（2020-2032）</w:t>
      </w:r>
      <w:r>
        <w:rPr>
          <w:rFonts w:hint="eastAsia"/>
        </w:rPr>
        <w:br/>
      </w:r>
      <w:r>
        <w:rPr>
          <w:rFonts w:hint="eastAsia"/>
        </w:rPr>
        <w:t>　　3.4 全球手冲壶销量及销售额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全球市场手冲壶销售额（2020-2032）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全球市场手冲壶销量（2020-2032）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全球市场手冲壶价格趋势（2020-2032）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全球手冲壶主要地区分析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全球主要地区手冲壶市场规模分析：2020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全球主要地区手冲壶销售收入及市场份额（2020-2025年）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全球主要地区手冲壶销售收入预测（2026-2032年）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全球主要地区手冲壶销量分析：2020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全球主要地区手冲壶销量及市场份额（2020-2025年）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全球主要地区手冲壶销量及市场份额预测（2026-2032）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北美市场手冲壶销量、收入及增长率（2020-2032）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欧洲市场手冲壶销量、收入及增长率（2020-2032）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中国市场手冲壶销量、收入及增长率（2020-2032）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日本市场手冲壶销量、收入及增长率（2020-2032）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东南亚市场手冲壶销量、收入及增长率（2020-2032）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印度市场手冲壶销量、收入及增长率（2020-2032）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手冲壶销量、收入、价格及毛利率（2020-2025）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手冲壶销量、收入、价格及毛利率（2020-2025）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手冲壶销量、收入、价格及毛利率（2020-2025）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手冲壶销量、收入、价格及毛利率（2020-2025）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手冲壶销量、收入、价格及毛利率（2020-2025）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手冲壶销量、收入、价格及毛利率（2020-2025）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手冲壶销量、收入、价格及毛利率（2020-2025）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手冲壶销量、收入、价格及毛利率（2020-2025）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手冲壶销量、收入、价格及毛利率（2020-2025）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手冲壶销量、收入、价格及毛利率（2020-2025）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手冲壶销量、收入、价格及毛利率（2020-2025）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手冲壶销量、收入、价格及毛利率（2020-2025）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手冲壶销量、收入、价格及毛利率（2020-2025）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手冲壶销量、收入、价格及毛利率（2020-2025）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手冲壶销量、收入、价格及毛利率（2020-2025）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不同产品类型手冲壶分析</w:t>
      </w:r>
      <w:r>
        <w:rPr>
          <w:rFonts w:hint="eastAsia"/>
        </w:rPr>
        <w:br/>
      </w:r>
      <w:r>
        <w:rPr>
          <w:rFonts w:hint="eastAsia"/>
        </w:rPr>
        <w:t>　　6.1 全球不同产品类型手冲壶销量（2020-2032）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全球不同产品类型手冲壶销量及市场份额（2020-2025）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全球不同产品类型手冲壶销量预测（2026-2032）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全球不同产品类型手冲壶收入（2020-2032）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全球不同产品类型手冲壶收入及市场份额（2020-2025）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全球不同产品类型手冲壶收入预测（2026-2032）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全球不同产品类型手冲壶价格走势（2020-2032）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中国不同产品类型手冲壶销量（2020-2032）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中国不同产品类型手冲壶销量预测（2026-2032）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中国不同产品类型手冲壶销量及市场份额（2020-2025）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中国不同产品类型手冲壶收入（2020-2032）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中国不同产品类型手冲壶收入及市场份额（2020-2025）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中国不同产品类型手冲壶收入预测（2026-2032）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不同应用手冲壶分析</w:t>
      </w:r>
      <w:r>
        <w:rPr>
          <w:rFonts w:hint="eastAsia"/>
        </w:rPr>
        <w:br/>
      </w:r>
      <w:r>
        <w:rPr>
          <w:rFonts w:hint="eastAsia"/>
        </w:rPr>
        <w:t>　　7.1 全球不同应用手冲壶销量（2020-2032）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全球不同应用手冲壶销量及市场份额（2020-2025）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全球不同应用手冲壶销量预测（2026-2032）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全球不同应用手冲壶收入（2020-2032）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全球不同应用手冲壶收入及市场份额（2020-2025）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全球不同应用手冲壶收入预测（2026-2032）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全球不同应用手冲壶价格走势（2020-2032）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中国不同应用手冲壶销量（2020-2032）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中国不同应用手冲壶销量及市场份额（2020-2025）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中国不同应用手冲壶销量预测（2026-2032）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中国不同应用手冲壶收入（2020-2032）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中国不同应用手冲壶收入及市场份额（2020-2025）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中国不同应用手冲壶收入预测（2026-2032）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手冲壶行业发展趋势</w:t>
      </w:r>
      <w:r>
        <w:rPr>
          <w:rFonts w:hint="eastAsia"/>
        </w:rPr>
        <w:br/>
      </w:r>
      <w:r>
        <w:rPr>
          <w:rFonts w:hint="eastAsia"/>
        </w:rPr>
        <w:t>　　8.2 手冲壶行业主要驱动因素</w:t>
      </w:r>
      <w:r>
        <w:rPr>
          <w:rFonts w:hint="eastAsia"/>
        </w:rPr>
        <w:br/>
      </w:r>
      <w:r>
        <w:rPr>
          <w:rFonts w:hint="eastAsia"/>
        </w:rPr>
        <w:t>　　8.3 手冲壶中国企业SWOT分析</w:t>
      </w:r>
      <w:r>
        <w:rPr>
          <w:rFonts w:hint="eastAsia"/>
        </w:rPr>
        <w:br/>
      </w:r>
      <w:r>
        <w:rPr>
          <w:rFonts w:hint="eastAsia"/>
        </w:rPr>
        <w:t>　　8.4 中国手冲壶行业政策环境分析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手冲壶行业产业链简介</w:t>
      </w:r>
      <w:r>
        <w:rPr>
          <w:rFonts w:hint="eastAsia"/>
        </w:rPr>
        <w:br/>
      </w:r>
      <w:r>
        <w:rPr>
          <w:rFonts w:hint="eastAsia"/>
        </w:rPr>
        <w:t>　　　　9.1.1 手冲壶行业供应链分析</w:t>
      </w:r>
      <w:r>
        <w:rPr>
          <w:rFonts w:hint="eastAsia"/>
        </w:rPr>
        <w:br/>
      </w:r>
      <w:r>
        <w:rPr>
          <w:rFonts w:hint="eastAsia"/>
        </w:rPr>
        <w:t>　　　　9.1.2 手冲壶主要原料及供应情况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手冲壶行业采购模式</w:t>
      </w:r>
      <w:r>
        <w:rPr>
          <w:rFonts w:hint="eastAsia"/>
        </w:rPr>
        <w:br/>
      </w:r>
      <w:r>
        <w:rPr>
          <w:rFonts w:hint="eastAsia"/>
        </w:rPr>
        <w:t>　　9.3 手冲壶行业生产模式</w:t>
      </w:r>
      <w:r>
        <w:rPr>
          <w:rFonts w:hint="eastAsia"/>
        </w:rPr>
        <w:br/>
      </w:r>
      <w:r>
        <w:rPr>
          <w:rFonts w:hint="eastAsia"/>
        </w:rPr>
        <w:t>　　9.4 手冲壶行业销售模式及销售渠道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按产品类型细分，全球手冲壶市场规模2020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按应用细分，全球手冲壶市场规模（CAGR）2020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手冲壶行业发展主要特点</w:t>
      </w:r>
      <w:r>
        <w:rPr>
          <w:rFonts w:hint="eastAsia"/>
        </w:rPr>
        <w:br/>
      </w:r>
      <w:r>
        <w:rPr>
          <w:rFonts w:hint="eastAsia"/>
        </w:rPr>
        <w:t>　　表 4： 手冲壶行业发展有利因素分析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手冲壶行业发展不利因素分析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进入手冲壶行业壁垒</w:t>
      </w:r>
      <w:r>
        <w:rPr>
          <w:rFonts w:hint="eastAsia"/>
        </w:rPr>
        <w:br/>
      </w:r>
      <w:r>
        <w:rPr>
          <w:rFonts w:hint="eastAsia"/>
        </w:rPr>
        <w:t>　　表 7： 手冲壶主要企业在国际市场占有率（按销量，2022-2025）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2024年手冲壶主要企业在国际市场排名（按销量）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全球市场主要企业手冲壶销量（2022-2025）&amp;（千件）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手冲壶主要企业在国际市场占有率（按收入，2022-2025）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2024年手冲壶主要企业在国际市场排名（按收入）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全球市场主要企业手冲壶销售收入（2022-2025）&amp;（万元）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全球市场主要企业手冲壶销售价格（2022-2025）&amp;（元/件）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手冲壶主要企业在中国市场占有率（按销量，2022-2025）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2024年手冲壶主要企业在中国市场排名（按销量）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中国市场主要企业手冲壶销量（2022-2025）&amp;（千件）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手冲壶主要企业在中国市场占有率（按收入，2022-2025）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2024年手冲壶主要企业在中国市场排名（按收入）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中国市场主要企业手冲壶销售收入（2022-2025）&amp;（万元）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全球主要厂商手冲壶总部及产地分布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全球主要厂商成立时间及手冲壶商业化日期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全球主要厂商手冲壶产品类型及应用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2024年全球手冲壶主要厂商市场地位（第一梯队、第二梯队和第三梯队）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全球手冲壶市场投资、并购等现状分析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全球主要地区手冲壶产量增速（CAGR）：（2020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全球主要地区手冲壶产量（2020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全球主要地区手冲壶产量（2020-2025）&amp;（千件）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全球主要地区手冲壶产量（2026-2032）&amp;（千件）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全球主要地区手冲壶产量市场份额（2020-2025）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全球主要地区手冲壶产量（2026-2032）&amp;（千件）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中国市场手冲壶产量、销量、进出口（2020-2025年）&amp;（千件）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中国市场手冲壶产量、销量、进出口预测（2026-2032）&amp;（千件）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全球主要地区手冲壶销售收入增速：（2020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全球主要地区手冲壶销售收入（2020-2025）&amp;（万元）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全球主要地区手冲壶销售收入市场份额（2020-2025）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全球主要地区手冲壶收入（2026-2032）&amp;（万元）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全球主要地区手冲壶收入市场份额（2026-2032）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全球主要地区手冲壶销量（千件）：2020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全球主要地区手冲壶销量（2020-2025）&amp;（千件）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全球主要地区手冲壶销量市场份额（2020-2025）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全球主要地区手冲壶销量（2026-2032）&amp;（千件）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全球主要地区手冲壶销量份额（2026-2032）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手冲壶销量（千件）、收入（万元）、价格（元/件）及毛利率（2020-2025）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手冲壶销量（千件）、收入（万元）、价格（元/件）及毛利率（2020-2025）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手冲壶销量（千件）、收入（万元）、价格（元/件）及毛利率（2020-2025）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手冲壶销量（千件）、收入（万元）、价格（元/件）及毛利率（2020-2025）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手冲壶销量（千件）、收入（万元）、价格（元/件）及毛利率（2020-2025）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手冲壶销量（千件）、收入（万元）、价格（元/件）及毛利率（2020-2025）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手冲壶销量（千件）、收入（万元）、价格（元/件）及毛利率（2020-2025）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手冲壶销量（千件）、收入（万元）、价格（元/件）及毛利率（2020-2025）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手冲壶销量（千件）、收入（万元）、价格（元/件）及毛利率（2020-2025）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手冲壶销量（千件）、收入（万元）、价格（元/件）及毛利率（2020-2025）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手冲壶销量（千件）、收入（万元）、价格（元/件）及毛利率（2020-2025）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手冲壶销量（千件）、收入（万元）、价格（元/件）及毛利率（2020-2025）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手冲壶销量（千件）、收入（万元）、价格（元/件）及毛利率（2020-2025）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手冲壶销量（千件）、收入（万元）、价格（元/件）及毛利率（2020-2025）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手冲壶生产基地、销售区域、竞争对手及市场地位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手冲壶产品规格、参数及市场应用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手冲壶销量（千件）、收入（万元）、价格（元/件）及毛利率（2020-2025）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全球不同产品类型手冲壶销量（2020-2025年）&amp;（千件）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全球不同产品类型手冲壶销量市场份额（2020-2025）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全球不同产品类型手冲壶销量预测（2026-2032）&amp;（千件）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全球市场不同产品类型手冲壶销量市场份额预测（2026-2032）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全球不同产品类型手冲壶收入（2020-2025年）&amp;（万元）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全球不同产品类型手冲壶收入市场份额（2020-2025）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全球不同产品类型手冲壶收入预测（2026-2032）&amp;（万元）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全球不同产品类型手冲壶收入市场份额预测（2026-2032）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中国不同产品类型手冲壶销量预测（2026-2032）&amp;（千件）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全球市场不同产品类型手冲壶销量市场份额预测（2026-2032）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中国不同产品类型手冲壶销量（2020-2025年）&amp;（千件）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中国不同产品类型手冲壶销量市场份额（2020-2025）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中国不同产品类型手冲壶收入（2020-2025年）&amp;（万元）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中国不同产品类型手冲壶收入市场份额（2020-2025）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中国不同产品类型手冲壶收入预测（2026-2032）&amp;（万元）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中国不同产品类型手冲壶收入市场份额预测（2026-2032）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全球不同应用手冲壶销量（2020-2025年）&amp;（千件）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全球不同应用手冲壶销量市场份额（2020-2025）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全球不同应用手冲壶销量预测（2026-2032）&amp;（千件）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全球市场不同应用手冲壶销量市场份额预测（2026-2032）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全球不同应用手冲壶收入（2020-2025年）&amp;（万元）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全球不同应用手冲壶收入市场份额（2020-2025）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全球不同应用手冲壶收入预测（2026-2032）&amp;（万元）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全球不同应用手冲壶收入市场份额预测（2026-2032）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中国不同应用手冲壶销量（2020-2025年）&amp;（千件）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中国不同应用手冲壶销量市场份额（2020-2025）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中国不同应用手冲壶销量预测（2026-2032）&amp;（千件）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中国市场不同应用手冲壶销量市场份额预测（2026-2032）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中国不同应用手冲壶收入（2020-2025年）&amp;（万元）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中国不同应用手冲壶收入市场份额（2020-2025）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中国不同应用手冲壶收入预测（2026-2032）&amp;（万元）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中国不同应用手冲壶收入市场份额预测（2026-2032）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手冲壶行业发展趋势</w:t>
      </w:r>
      <w:r>
        <w:rPr>
          <w:rFonts w:hint="eastAsia"/>
        </w:rPr>
        <w:br/>
      </w:r>
      <w:r>
        <w:rPr>
          <w:rFonts w:hint="eastAsia"/>
        </w:rPr>
        <w:t>　　表 151： 手冲壶行业主要驱动因素</w:t>
      </w:r>
      <w:r>
        <w:rPr>
          <w:rFonts w:hint="eastAsia"/>
        </w:rPr>
        <w:br/>
      </w:r>
      <w:r>
        <w:rPr>
          <w:rFonts w:hint="eastAsia"/>
        </w:rPr>
        <w:t>　　表 152： 手冲壶行业供应链分析</w:t>
      </w:r>
      <w:r>
        <w:rPr>
          <w:rFonts w:hint="eastAsia"/>
        </w:rPr>
        <w:br/>
      </w:r>
      <w:r>
        <w:rPr>
          <w:rFonts w:hint="eastAsia"/>
        </w:rPr>
        <w:t>　　表 153： 手冲壶上游原料供应商</w:t>
      </w:r>
      <w:r>
        <w:rPr>
          <w:rFonts w:hint="eastAsia"/>
        </w:rPr>
        <w:br/>
      </w:r>
      <w:r>
        <w:rPr>
          <w:rFonts w:hint="eastAsia"/>
        </w:rPr>
        <w:t>　　表 154： 手冲壶主要地区不同应用客户分析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手冲壶典型经销商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手冲壶产品图片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全球不同产品类型手冲壶销售额2020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全球不同产品类型手冲壶市场份额2024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全球不同应用手冲壶市场份额2024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2024年全球前五大生产商手冲壶市场份额</w:t>
      </w:r>
      <w:r>
        <w:rPr>
          <w:rFonts w:hint="eastAsia"/>
        </w:rPr>
        <w:br/>
      </w:r>
      <w:r>
        <w:rPr>
          <w:rFonts w:hint="eastAsia"/>
        </w:rPr>
        <w:t>　　图 12： 2024年全球手冲壶第一梯队、第二梯队和第三梯队厂商及市场份额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全球手冲壶产能、产量、产能利用率及发展趋势（2020-2032）&amp;（千件）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全球手冲壶产量、需求量及发展趋势（2020-2032）&amp;（千件）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全球主要地区手冲壶产量市场份额（2020-2032）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中国手冲壶产能、产量、产能利用率及发展趋势（2020-2032）&amp;（千件）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中国手冲壶产量、市场需求量及发展趋势（2020-2032）&amp;（千件）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全球手冲壶市场销售额及增长率：（2020-2032）&amp;（万元）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全球市场手冲壶市场规模：2020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全球市场手冲壶销量及增长率（2020-2032）&amp;（千件）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全球市场手冲壶价格趋势（2020-2032）&amp;（元/件）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全球主要地区手冲壶销售收入（2020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全球主要地区手冲壶销售收入市场份额（2020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北美市场手冲壶销量及增长率（2020-2032）&amp;（千件）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北美市场手冲壶收入及增长率（2020-2032）&amp;（万元）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欧洲市场手冲壶销量及增长率（2020-2032）&amp;（千件）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欧洲市场手冲壶收入及增长率（2020-2032）&amp;（万元）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中国市场手冲壶销量及增长率（2020-2032）&amp;（千件）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中国市场手冲壶收入及增长率（2020-2032）&amp;（万元）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日本市场手冲壶销量及增长率（2020-2032）&amp;（千件）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日本市场手冲壶收入及增长率（2020-2032）&amp;（万元）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东南亚市场手冲壶销量及增长率（2020-2032）&amp;（千件）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东南亚市场手冲壶收入及增长率（2020-2032）&amp;（万元）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印度市场手冲壶销量及增长率（2020-2032）&amp;（千件）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印度市场手冲壶收入及增长率（2020-2032）&amp;（万元）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全球不同产品类型手冲壶价格走势（2020-2032）&amp;（元/件）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全球不同应用手冲壶价格走势（2020-2032）&amp;（元/件）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手冲壶中国企业SWOT分析</w:t>
      </w:r>
      <w:r>
        <w:rPr>
          <w:rFonts w:hint="eastAsia"/>
        </w:rPr>
        <w:br/>
      </w:r>
      <w:r>
        <w:rPr>
          <w:rFonts w:hint="eastAsia"/>
        </w:rPr>
        <w:t>　　图 39： 手冲壶产业链</w:t>
      </w:r>
      <w:r>
        <w:rPr>
          <w:rFonts w:hint="eastAsia"/>
        </w:rPr>
        <w:br/>
      </w:r>
      <w:r>
        <w:rPr>
          <w:rFonts w:hint="eastAsia"/>
        </w:rPr>
        <w:t>　　图 40： 手冲壶行业采购模式分析</w:t>
      </w:r>
      <w:r>
        <w:rPr>
          <w:rFonts w:hint="eastAsia"/>
        </w:rPr>
        <w:br/>
      </w:r>
      <w:r>
        <w:rPr>
          <w:rFonts w:hint="eastAsia"/>
        </w:rPr>
        <w:t>　　图 41： 手冲壶行业生产模式</w:t>
      </w:r>
      <w:r>
        <w:rPr>
          <w:rFonts w:hint="eastAsia"/>
        </w:rPr>
        <w:br/>
      </w:r>
      <w:r>
        <w:rPr>
          <w:rFonts w:hint="eastAsia"/>
        </w:rPr>
        <w:t>　　图 42： 手冲壶行业销售模式分析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4928c198c4883" w:history="1">
        <w:r>
          <w:rPr>
            <w:rStyle w:val="Hyperlink"/>
          </w:rPr>
          <w:t>2026-2032年全球与中国手冲壶行业现状调研及发展前景预测报告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4928c198c4883" w:history="1">
        <w:r>
          <w:rPr>
            <w:rStyle w:val="Hyperlink"/>
          </w:rPr>
          <w:t>https://www.20087.com/3/23/ShouChongHuDeFaZhanQianJing.html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级手冲咖啡壶、手冲壶咖啡操作方法、手冲壶和普通壶的区别、手冲壶和普通壶的区别、云朵壶和分享壶有什么区别、手冲壶可以直接加热吗、手冲壶及用具介绍、手冲壶和摩卡壶哪个好、手冲壶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acea6d4934ddf" w:history="1">
      <w:r>
        <w:rPr>
          <w:rStyle w:val="Hyperlink"/>
        </w:rPr>
        <w:t>2026-2032年全球与中国手冲壶行业现状调研及发展前景预测报告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ouChongHuDeFaZhanQianJing.html" TargetMode="External" Id="R84d4928c198c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ouChongHuDeFaZhanQianJing.html" TargetMode="External" Id="R1d8acea6d493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2025-11-11T01:47:34Z</dcterms:created>
  <dcterms:modified xsi:type="dcterms:W3CDTF">2025-11-11T02:47:34Z</dcterms:modified>
  <dc:subject>2026-2032年全球与中国手冲壶行业现状调研及发展前景预测报告</dc:subject>
  <dc:title>2026-2032年全球与中国手冲壶行业现状调研及发展前景预测报告</dc:title>
  <cp:keywords>2026-2032年全球与中国手冲壶行业现状调研及发展前景预测报告</cp:keywords>
  <dc:description>2026-2032年全球与中国手冲壶行业现状调研及发展前景预测报告</dc:description>
</cp:coreProperties>
</file>