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f8881f9584c99" w:history="1">
              <w:r>
                <w:rPr>
                  <w:rStyle w:val="Hyperlink"/>
                </w:rPr>
                <w:t>2025-2031年中国核桃仁行业现状与发展趋势分析报告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f8881f9584c99" w:history="1">
              <w:r>
                <w:rPr>
                  <w:rStyle w:val="Hyperlink"/>
                </w:rPr>
                <w:t>2025-2031年中国核桃仁行业现状与发展趋势分析报告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f8881f9584c99" w:history="1">
                <w:r>
                  <w:rPr>
                    <w:rStyle w:val="Hyperlink"/>
                  </w:rPr>
                  <w:t>https://www.20087.com/3/63/HeTaoRenFaZhanQuShiFenXi.html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仁是一种营养丰富的食品，其市场需求持续稳定增长，尤其是在追求健康生活方式的消费者群体中。近年来，核桃种植业通过改良品种和优化农业实践，提高了产量和果实质量。加工技术的进步，如精确的去壳和分级系统，保证了核桃仁的品质和口感，使其成为零食、烘焙和烹饪的理想选择。此外，核桃仁的营养价值，包括高含量的ω-3脂肪酸和抗氧化物，吸引了越来越多的关注。</w:t>
      </w:r>
      <w:r>
        <w:rPr>
          <w:rFonts w:hint="eastAsia"/>
        </w:rPr>
        <w:br/>
      </w:r>
      <w:r>
        <w:rPr>
          <w:rFonts w:hint="eastAsia"/>
        </w:rPr>
        <w:t>　　未来，核桃仁产业将更加注重可持续农业实践和产品创新。种植者将采用节水灌溉和病虫害综合管理策略，减少对环境的影响。在产品开发方面，核桃仁将被进一步加工成即食零食、植物奶和功能性食品添加剂，以满足不同消费者的口味和健康需求。此外，核桃仁的外皮和壳将被探索用于生物燃料和工业原料，减少浪费并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f8881f9584c99" w:history="1">
        <w:r>
          <w:rPr>
            <w:rStyle w:val="Hyperlink"/>
          </w:rPr>
          <w:t>2025-2031年中国核桃仁行业现状与发展趋势分析报告</w:t>
        </w:r>
      </w:hyperlink>
      <w:r>
        <w:rPr>
          <w:rFonts w:hint="eastAsia"/>
        </w:rPr>
        <w:t>》基于多年核桃仁行业研究积累，结合核桃仁行业市场现状，通过资深研究团队对核桃仁市场资讯的系统整理与分析，依托权威数据资源及长期市场监测数据库，对核桃仁行业进行了全面调研。报告详细分析了核桃仁市场规模、市场前景、技术现状及未来发展方向，重点评估了核桃仁行业内企业的竞争格局及经营表现，并通过SWOT分析揭示了核桃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5f8881f9584c99" w:history="1">
        <w:r>
          <w:rPr>
            <w:rStyle w:val="Hyperlink"/>
          </w:rPr>
          <w:t>2025-2031年中国核桃仁行业现状与发展趋势分析报告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》为投资者提供了准确的市场现状分析及前景预判，帮助挖掘行业投资价值，并提出投资策略与营销策略建议，是把握核桃仁行业动态、优化决策的重要工具。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核桃仁行业界定及应用领域</w:t>
      </w:r>
      <w:r>
        <w:rPr>
          <w:rFonts w:hint="eastAsia"/>
        </w:rPr>
        <w:br/>
      </w:r>
      <w:r>
        <w:rPr>
          <w:rFonts w:hint="eastAsia"/>
        </w:rPr>
        <w:t>　　第一节 核桃仁行业定义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核桃仁主要应用领域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2024-2025年全球核桃仁行业市场调研分析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全球核桃仁行业经济环境分析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全球核桃仁市场总体情况分析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一、全球核桃仁行业的发展特点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二、全球核桃仁市场结构</w:t>
      </w:r>
      <w:r>
        <w:rPr>
          <w:rFonts w:hint="eastAsia"/>
        </w:rPr>
        <w:br/>
      </w:r>
      <w:r>
        <w:rPr>
          <w:rFonts w:hint="eastAsia"/>
        </w:rPr>
        <w:t>　　　　三、全球核桃仁行业竞争格局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全球主要国家（地区）核桃仁市场分析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2025-2031年全球核桃仁行业发展趋势预测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2024-2025年核桃仁行业发展环境分析</w:t>
      </w:r>
      <w:r>
        <w:rPr>
          <w:rFonts w:hint="eastAsia"/>
        </w:rPr>
        <w:br/>
      </w:r>
      <w:r>
        <w:rPr>
          <w:rFonts w:hint="eastAsia"/>
        </w:rPr>
        <w:t>　　第一节 核桃仁行业环境分析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核桃仁行业相关政策、法规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2024-2025年核桃仁行业技术发展现状及趋势分析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国内外核桃仁行业技术差异与原因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2024-2025年中国核桃仁市场现状</w:t>
      </w:r>
      <w:r>
        <w:rPr>
          <w:rFonts w:hint="eastAsia"/>
        </w:rPr>
        <w:br/>
      </w:r>
      <w:r>
        <w:rPr>
          <w:rFonts w:hint="eastAsia"/>
        </w:rPr>
        <w:t>　　第二节 中国核桃仁行业产量情况分析及预测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一、核桃仁总体产能规模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、2019-2024年中国核桃仁产量统计分析</w:t>
      </w:r>
      <w:r>
        <w:rPr>
          <w:rFonts w:hint="eastAsia"/>
        </w:rPr>
        <w:br/>
      </w:r>
      <w:r>
        <w:rPr>
          <w:rFonts w:hint="eastAsia"/>
        </w:rPr>
        <w:t>　　　　三、核桃仁生产区域分布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四、2025-2031年中国核桃仁产量预测分析</w:t>
      </w:r>
      <w:r>
        <w:rPr>
          <w:rFonts w:hint="eastAsia"/>
        </w:rPr>
        <w:br/>
      </w:r>
      <w:r>
        <w:rPr>
          <w:rFonts w:hint="eastAsia"/>
        </w:rPr>
        <w:t>　　第三节 中国核桃仁市场需求情况分析及预测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一、中国核桃仁市场需求特点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二、2019-2024年中国核桃仁市场需求统计</w:t>
      </w:r>
      <w:r>
        <w:rPr>
          <w:rFonts w:hint="eastAsia"/>
        </w:rPr>
        <w:br/>
      </w:r>
      <w:r>
        <w:rPr>
          <w:rFonts w:hint="eastAsia"/>
        </w:rPr>
        <w:t>　　　　三、核桃仁市场饱和度</w:t>
      </w:r>
      <w:r>
        <w:rPr>
          <w:rFonts w:hint="eastAsia"/>
        </w:rPr>
        <w:br/>
      </w:r>
      <w:r>
        <w:rPr>
          <w:rFonts w:hint="eastAsia"/>
        </w:rPr>
        <w:t>　　　　四、影响核桃仁市场需求的因素</w:t>
      </w:r>
      <w:r>
        <w:rPr>
          <w:rFonts w:hint="eastAsia"/>
        </w:rPr>
        <w:br/>
      </w:r>
      <w:r>
        <w:rPr>
          <w:rFonts w:hint="eastAsia"/>
        </w:rPr>
        <w:t>　　　　五、核桃仁市场潜力分析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六、2025-2031年中国核桃仁市场需求预测分析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一、2019-2024年核桃仁进口量及增速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三、2025-2031年核桃仁进口量及增速预测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一、2019-2024年核桃仁出口量及增速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三、2025-2031年核桃仁出口量及增速预测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二、**地区核桃仁行业市场需求规模情况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三、**地区核桃仁行业市场需求规模情况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四、**地区核桃仁行业市场需求规模情况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五、**地区核桃仁行业市场需求规模情况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六、**地区核桃仁行业市场需求规模情况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2024-2025年中国核桃仁细分行业调研</w:t>
      </w:r>
      <w:r>
        <w:rPr>
          <w:rFonts w:hint="eastAsia"/>
        </w:rPr>
        <w:br/>
      </w:r>
      <w:r>
        <w:rPr>
          <w:rFonts w:hint="eastAsia"/>
        </w:rPr>
        <w:t>　　第一节 主要核桃仁细分行业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2025年中国核桃仁企业营销及发展建议</w:t>
      </w:r>
      <w:r>
        <w:rPr>
          <w:rFonts w:hint="eastAsia"/>
        </w:rPr>
        <w:br/>
      </w:r>
      <w:r>
        <w:rPr>
          <w:rFonts w:hint="eastAsia"/>
        </w:rPr>
        <w:t>　　第一节 核桃仁企业营销策略分析及建议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核桃仁企业营销策略分析</w:t>
      </w:r>
      <w:r>
        <w:rPr>
          <w:rFonts w:hint="eastAsia"/>
        </w:rPr>
        <w:br/>
      </w:r>
      <w:r>
        <w:rPr>
          <w:rFonts w:hint="eastAsia"/>
        </w:rPr>
        <w:t>　　　　一、核桃仁企业营销策略</w:t>
      </w:r>
      <w:r>
        <w:rPr>
          <w:rFonts w:hint="eastAsia"/>
        </w:rPr>
        <w:br/>
      </w:r>
      <w:r>
        <w:rPr>
          <w:rFonts w:hint="eastAsia"/>
        </w:rPr>
        <w:t>　　　　二、核桃仁企业经验借鉴</w:t>
      </w:r>
      <w:r>
        <w:rPr>
          <w:rFonts w:hint="eastAsia"/>
        </w:rPr>
        <w:br/>
      </w:r>
      <w:r>
        <w:rPr>
          <w:rFonts w:hint="eastAsia"/>
        </w:rPr>
        <w:t>　　第三节 核桃仁企业营销模式演化与创新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核桃仁企业经营发展分析及建议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一、核桃仁企业存在的问题</w:t>
      </w:r>
      <w:r>
        <w:rPr>
          <w:rFonts w:hint="eastAsia"/>
        </w:rPr>
        <w:br/>
      </w:r>
      <w:r>
        <w:rPr>
          <w:rFonts w:hint="eastAsia"/>
        </w:rPr>
        <w:t>　　　　二、核桃仁企业应对的策略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2025年核桃仁市场前景分析</w:t>
      </w:r>
      <w:r>
        <w:rPr>
          <w:rFonts w:hint="eastAsia"/>
        </w:rPr>
        <w:br/>
      </w:r>
      <w:r>
        <w:rPr>
          <w:rFonts w:hint="eastAsia"/>
        </w:rPr>
        <w:t>　　第二节 2025年核桃仁行业发展趋势预测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影响核桃仁行业发展的主要因素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一、2025年影响核桃仁行业运行的有利因素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二、2025年影响核桃仁行业运行的稳定因素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三、2025年影响核桃仁行业运行的不利因素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四、2025年中国核桃仁行业发展面临的挑战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五、2025年中国核桃仁行业发展面临的机遇</w:t>
      </w:r>
      <w:r>
        <w:rPr>
          <w:rFonts w:hint="eastAsia"/>
        </w:rPr>
        <w:br/>
      </w:r>
      <w:r>
        <w:rPr>
          <w:rFonts w:hint="eastAsia"/>
        </w:rPr>
        <w:t>　　第四节 核桃仁行业投资风险预警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一、2025-2031年核桃仁行业市场风险及控制策略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二、2025-2031年核桃仁行业政策风险及控制策略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三、2025-2031年核桃仁行业经营风险及控制策略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四、2025-2031年核桃仁同业竞争风险及控制策略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五、2025-2031年核桃仁行业其他风险及控制策略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核桃仁行业投资战略研究</w:t>
      </w:r>
      <w:r>
        <w:rPr>
          <w:rFonts w:hint="eastAsia"/>
        </w:rPr>
        <w:br/>
      </w:r>
      <w:r>
        <w:rPr>
          <w:rFonts w:hint="eastAsia"/>
        </w:rPr>
        <w:t>　　第一节 核桃仁行业发展战略研究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对我国核桃仁品牌的战略思考</w:t>
      </w:r>
      <w:r>
        <w:rPr>
          <w:rFonts w:hint="eastAsia"/>
        </w:rPr>
        <w:br/>
      </w:r>
      <w:r>
        <w:rPr>
          <w:rFonts w:hint="eastAsia"/>
        </w:rPr>
        <w:t>　　　　一、核桃仁品牌的重要性</w:t>
      </w:r>
      <w:r>
        <w:rPr>
          <w:rFonts w:hint="eastAsia"/>
        </w:rPr>
        <w:br/>
      </w:r>
      <w:r>
        <w:rPr>
          <w:rFonts w:hint="eastAsia"/>
        </w:rPr>
        <w:t>　　　　二、核桃仁实施品牌战略的意义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三、核桃仁企业品牌的现状分析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四、我国核桃仁企业的品牌战略</w:t>
      </w:r>
      <w:r>
        <w:rPr>
          <w:rFonts w:hint="eastAsia"/>
        </w:rPr>
        <w:br/>
      </w:r>
      <w:r>
        <w:rPr>
          <w:rFonts w:hint="eastAsia"/>
        </w:rPr>
        <w:t>　　　　五、核桃仁品牌战略管理的策略</w:t>
      </w:r>
      <w:r>
        <w:rPr>
          <w:rFonts w:hint="eastAsia"/>
        </w:rPr>
        <w:br/>
      </w:r>
      <w:r>
        <w:rPr>
          <w:rFonts w:hint="eastAsia"/>
        </w:rPr>
        <w:t>　　第三节 核桃仁经营策略分析</w:t>
      </w:r>
      <w:r>
        <w:rPr>
          <w:rFonts w:hint="eastAsia"/>
        </w:rPr>
        <w:br/>
      </w:r>
      <w:r>
        <w:rPr>
          <w:rFonts w:hint="eastAsia"/>
        </w:rPr>
        <w:t>　　　　一、核桃仁市场细分策略</w:t>
      </w:r>
      <w:r>
        <w:rPr>
          <w:rFonts w:hint="eastAsia"/>
        </w:rPr>
        <w:br/>
      </w:r>
      <w:r>
        <w:rPr>
          <w:rFonts w:hint="eastAsia"/>
        </w:rPr>
        <w:t>　　　　二、核桃仁市场创新策略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四、核桃仁新产品差异化战略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中.智.林.核桃仁行业投资战略研究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一、2025-2031年核桃仁行业投资战略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2019-2024年中国核桃仁行业产量及增长趋势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2025-2031年中国核桃仁行业产量预测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2019-2024年中国核桃仁行业市场需求及增长情况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2025-2031年中国核桃仁行业市场需求预测</w:t>
      </w:r>
      <w:r>
        <w:rPr>
          <w:rFonts w:hint="eastAsia"/>
        </w:rPr>
        <w:br/>
      </w:r>
      <w:r>
        <w:rPr>
          <w:rFonts w:hint="eastAsia"/>
        </w:rPr>
        <w:t>　　图表 **地区核桃仁市场规模及增长情况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2019-2024年中国核桃仁行业出口情况分析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2025年核桃仁行业壁垒</w:t>
      </w:r>
      <w:r>
        <w:rPr>
          <w:rFonts w:hint="eastAsia"/>
        </w:rPr>
        <w:br/>
      </w:r>
      <w:r>
        <w:rPr>
          <w:rFonts w:hint="eastAsia"/>
        </w:rPr>
        <w:t>　　图表 2025年核桃仁市场前景分析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2025-2031年中国核桃仁市场规模预测</w:t>
      </w:r>
      <w:r>
        <w:rPr>
          <w:rFonts w:hint="eastAsia"/>
        </w:rPr>
        <w:br/>
      </w:r>
      <w:r>
        <w:rPr>
          <w:rFonts w:hint="eastAsia"/>
        </w:rPr>
        <w:t>　　图表 2025年核桃仁发展趋势预测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f8881f9584c99" w:history="1">
        <w:r>
          <w:rPr>
            <w:rStyle w:val="Hyperlink"/>
          </w:rPr>
          <w:t>2025-2031年中国核桃仁行业现状与发展趋势分析报告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f8881f9584c99" w:history="1">
        <w:r>
          <w:rPr>
            <w:rStyle w:val="Hyperlink"/>
          </w:rPr>
          <w:t>https://www.20087.com/3/63/HeTaoRenFaZhanQuShiFenXi.html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热点：核桃仁功能主治、核桃仁怎么做好吃、桃仁与核桃仁的区别是什么、核桃仁如何去皮、大核桃仁、核桃仁上那层薄皮有什么功效、核桃仁是什么、核桃仁怎么保存最好、生核桃仁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cf5fe25324d9e" w:history="1">
      <w:r>
        <w:rPr>
          <w:rStyle w:val="Hyperlink"/>
        </w:rPr>
        <w:t>2025-2031年中国核桃仁行业现状与发展趋势分析报告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eTaoRenFaZhanQuShiFenXi.html" TargetMode="External" Id="R685f8881f958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eTaoRenFaZhanQuShiFenXi.html" TargetMode="External" Id="Ra07cf5fe2532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2025-03-02T03:23:00Z</dcterms:created>
  <dcterms:modified xsi:type="dcterms:W3CDTF">2025-03-02T04:23:00Z</dcterms:modified>
  <dc:subject>2025-2031年中国核桃仁行业现状与发展趋势分析报告</dc:subject>
  <dc:title>2025-2031年中国核桃仁行业现状与发展趋势分析报告</dc:title>
  <cp:keywords>2025-2031年中国核桃仁行业现状与发展趋势分析报告</cp:keywords>
  <dc:description>2025-2031年中国核桃仁行业现状与发展趋势分析报告</dc:description>
</cp:coreProperties>
</file>