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43676df3e4e40" w:history="1">
              <w:r>
                <w:rPr>
                  <w:rStyle w:val="Hyperlink"/>
                </w:rPr>
                <w:t>2024-2030年中国植物性鲜奶油行业发展全面调研与未来趋势预测报告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43676df3e4e40" w:history="1">
              <w:r>
                <w:rPr>
                  <w:rStyle w:val="Hyperlink"/>
                </w:rPr>
                <w:t>2024-2030年中国植物性鲜奶油行业发展全面调研与未来趋势预测报告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43676df3e4e40" w:history="1">
                <w:r>
                  <w:rPr>
                    <w:rStyle w:val="Hyperlink"/>
                  </w:rPr>
                  <w:t>https://www.20087.com/3/93/ZhiWuXingXianNaiYouFaZhanQuShi.html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鲜奶油是一种健康、环保的替代品，近年来在全球范围内受到越来越多消费者的青睐。它通常由大豆、椰子或其他植物基原料制成，不含乳糖、胆固醇，适合乳糖不耐受者和素食主义者食用。随着消费者健康意识的增强以及对动物福利的关注度提高，植物性鲜奶油市场呈现快速增长的趋势。目前市场上已有多家知名食品企业推出相关产品，并且不断创新口味和质地，以满足不同消费者的需求。</w:t>
      </w:r>
      <w:r>
        <w:rPr>
          <w:rFonts w:hint="eastAsia"/>
        </w:rPr>
        <w:br/>
      </w:r>
      <w:r>
        <w:rPr>
          <w:rFonts w:hint="eastAsia"/>
        </w:rPr>
        <w:t>　　植物性鲜奶油有望继续保持高速增长。一方面，随着科学技术的进步，生产商能够进一步改善产品的口感和营养价值，使其更加接近传统乳制品；另一方面，公众对于可持续生活方式的认知加深，将推动更多人选择植物性食品。预计未来几年内，随着供应链的完善和成本的降低，植物性鲜奶油的价格会更加亲民，从而吸引更多消费者尝试。此外，随着餐饮业对健康食材需求的增长，植物性鲜奶油在商用领域的应用也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43676df3e4e40" w:history="1">
        <w:r>
          <w:rPr>
            <w:rStyle w:val="Hyperlink"/>
          </w:rPr>
          <w:t>2024-2030年中国植物性鲜奶油行业发展全面调研与未来趋势预测报告</w:t>
        </w:r>
      </w:hyperlink>
      <w:r>
        <w:rPr>
          <w:rFonts w:hint="eastAsia"/>
        </w:rPr>
        <w:t>》在多年植物性鲜奶油行业研究结论的基础上，结合中国植物性鲜奶油行业市场的发展现状，通过资深研究团队对植物性鲜奶油市场各类资讯进行整理分析，并依托国家权威数据资源和长期市场监测的数据库，对植物性鲜奶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e43676df3e4e40" w:history="1">
        <w:r>
          <w:rPr>
            <w:rStyle w:val="Hyperlink"/>
          </w:rPr>
          <w:t>2024-2030年中国植物性鲜奶油行业发展全面调研与未来趋势预测报告</w:t>
        </w:r>
      </w:hyperlink>
      <w:r>
        <w:rPr>
          <w:rFonts w:hint="eastAsia"/>
        </w:rPr>
        <w:t>可以帮助投资者准确把握植物性鲜奶油行业的市场现状，为投资者进行投资作出植物性鲜奶油行业前景预判，挖掘植物性鲜奶油行业投资价值，同时提出植物性鲜奶油行业投资策略、营销策略等方面的建议。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植物性鲜奶油行业特征分析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产品特点</w:t>
      </w:r>
      <w:r>
        <w:rPr>
          <w:rFonts w:hint="eastAsia"/>
        </w:rPr>
        <w:br/>
      </w:r>
      <w:r>
        <w:rPr>
          <w:rFonts w:hint="eastAsia"/>
        </w:rPr>
        <w:t>　　第三节 植物性鲜奶油行业生命周期分析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植物性鲜奶油行业发展环境分析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中国植物性鲜奶油行业政策环境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一、《中华人民共和国食品安全法实施条例》</w:t>
      </w:r>
      <w:r>
        <w:rPr>
          <w:rFonts w:hint="eastAsia"/>
        </w:rPr>
        <w:br/>
      </w:r>
      <w:r>
        <w:rPr>
          <w:rFonts w:hint="eastAsia"/>
        </w:rPr>
        <w:t>　　　　二、国家奶油标准分析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植物性鲜奶油行业市场调研</w:t>
      </w:r>
      <w:r>
        <w:rPr>
          <w:rFonts w:hint="eastAsia"/>
        </w:rPr>
        <w:br/>
      </w:r>
      <w:r>
        <w:rPr>
          <w:rFonts w:hint="eastAsia"/>
        </w:rPr>
        <w:t>　　第一节 外资垄断市场，本土企业逐渐崛起</w:t>
      </w:r>
      <w:r>
        <w:rPr>
          <w:rFonts w:hint="eastAsia"/>
        </w:rPr>
        <w:br/>
      </w:r>
      <w:r>
        <w:rPr>
          <w:rFonts w:hint="eastAsia"/>
        </w:rPr>
        <w:t>　　第二节 2019-2024年中国植物性鲜奶油市场规模分析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2024-2030年中国植物性鲜奶油市场规模预测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植物性鲜奶油区域市场规模分析</w:t>
      </w:r>
      <w:r>
        <w:rPr>
          <w:rFonts w:hint="eastAsia"/>
        </w:rPr>
        <w:br/>
      </w:r>
      <w:r>
        <w:rPr>
          <w:rFonts w:hint="eastAsia"/>
        </w:rPr>
        <w:t>　　第一节 重点省市市场调研</w:t>
      </w:r>
      <w:r>
        <w:rPr>
          <w:rFonts w:hint="eastAsia"/>
        </w:rPr>
        <w:br/>
      </w:r>
      <w:r>
        <w:rPr>
          <w:rFonts w:hint="eastAsia"/>
        </w:rPr>
        <w:t>　　第二节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植物性鲜奶油行业生产分析</w:t>
      </w:r>
      <w:r>
        <w:rPr>
          <w:rFonts w:hint="eastAsia"/>
        </w:rPr>
        <w:br/>
      </w:r>
      <w:r>
        <w:rPr>
          <w:rFonts w:hint="eastAsia"/>
        </w:rPr>
        <w:t>　　第一节 植物性鲜奶企业生产情况</w:t>
      </w:r>
      <w:r>
        <w:rPr>
          <w:rFonts w:hint="eastAsia"/>
        </w:rPr>
        <w:br/>
      </w:r>
      <w:r>
        <w:rPr>
          <w:rFonts w:hint="eastAsia"/>
        </w:rPr>
        <w:t>　　第二节 2019-2024年植物性鲜奶油行业产量分析</w:t>
      </w:r>
      <w:r>
        <w:rPr>
          <w:rFonts w:hint="eastAsia"/>
        </w:rPr>
        <w:br/>
      </w:r>
      <w:r>
        <w:rPr>
          <w:rFonts w:hint="eastAsia"/>
        </w:rPr>
        <w:t>　　第三节 2024-2030年植物性鲜奶油行业产量变化趋势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植物性鲜奶油行业区域产量分析</w:t>
      </w:r>
      <w:r>
        <w:rPr>
          <w:rFonts w:hint="eastAsia"/>
        </w:rPr>
        <w:br/>
      </w:r>
      <w:r>
        <w:rPr>
          <w:rFonts w:hint="eastAsia"/>
        </w:rPr>
        <w:t>　　第一节 区域布局情况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人造奶油市场的现状及趋势</w:t>
      </w:r>
      <w:r>
        <w:rPr>
          <w:rFonts w:hint="eastAsia"/>
        </w:rPr>
        <w:br/>
      </w:r>
      <w:r>
        <w:rPr>
          <w:rFonts w:hint="eastAsia"/>
        </w:rPr>
        <w:t>　　第一节 人造奶油的定义</w:t>
      </w:r>
      <w:r>
        <w:rPr>
          <w:rFonts w:hint="eastAsia"/>
        </w:rPr>
        <w:br/>
      </w:r>
      <w:r>
        <w:rPr>
          <w:rFonts w:hint="eastAsia"/>
        </w:rPr>
        <w:t>　　第二节 人造奶油的起源和产业链</w:t>
      </w:r>
      <w:r>
        <w:rPr>
          <w:rFonts w:hint="eastAsia"/>
        </w:rPr>
        <w:br/>
      </w:r>
      <w:r>
        <w:rPr>
          <w:rFonts w:hint="eastAsia"/>
        </w:rPr>
        <w:t>　　第三节 人造奶油的分类和特性</w:t>
      </w:r>
      <w:r>
        <w:rPr>
          <w:rFonts w:hint="eastAsia"/>
        </w:rPr>
        <w:br/>
      </w:r>
      <w:r>
        <w:rPr>
          <w:rFonts w:hint="eastAsia"/>
        </w:rPr>
        <w:t>　　第四节 人造奶油技术的发展</w:t>
      </w:r>
      <w:r>
        <w:rPr>
          <w:rFonts w:hint="eastAsia"/>
        </w:rPr>
        <w:br/>
      </w:r>
      <w:r>
        <w:rPr>
          <w:rFonts w:hint="eastAsia"/>
        </w:rPr>
        <w:t>　　第五节 人造奶油的发展现状</w:t>
      </w:r>
      <w:r>
        <w:rPr>
          <w:rFonts w:hint="eastAsia"/>
        </w:rPr>
        <w:br/>
      </w:r>
      <w:r>
        <w:rPr>
          <w:rFonts w:hint="eastAsia"/>
        </w:rPr>
        <w:t>　　第六节 人造奶油的发展趋势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植物性鲜奶油行业竞争分析</w:t>
      </w:r>
      <w:r>
        <w:rPr>
          <w:rFonts w:hint="eastAsia"/>
        </w:rPr>
        <w:br/>
      </w:r>
      <w:r>
        <w:rPr>
          <w:rFonts w:hint="eastAsia"/>
        </w:rPr>
        <w:t>　　第一节 现有竞争者分析</w:t>
      </w:r>
      <w:r>
        <w:rPr>
          <w:rFonts w:hint="eastAsia"/>
        </w:rPr>
        <w:br/>
      </w:r>
      <w:r>
        <w:rPr>
          <w:rFonts w:hint="eastAsia"/>
        </w:rPr>
        <w:t>　　第二节 潜在进入者分析</w:t>
      </w:r>
      <w:r>
        <w:rPr>
          <w:rFonts w:hint="eastAsia"/>
        </w:rPr>
        <w:br/>
      </w:r>
      <w:r>
        <w:rPr>
          <w:rFonts w:hint="eastAsia"/>
        </w:rPr>
        <w:t>　　第三节 供应商的讨价还价能力分析</w:t>
      </w:r>
      <w:r>
        <w:rPr>
          <w:rFonts w:hint="eastAsia"/>
        </w:rPr>
        <w:br/>
      </w:r>
      <w:r>
        <w:rPr>
          <w:rFonts w:hint="eastAsia"/>
        </w:rPr>
        <w:t>　　第四节 买方的讨价还价能力分析</w:t>
      </w:r>
      <w:r>
        <w:rPr>
          <w:rFonts w:hint="eastAsia"/>
        </w:rPr>
        <w:br/>
      </w:r>
      <w:r>
        <w:rPr>
          <w:rFonts w:hint="eastAsia"/>
        </w:rPr>
        <w:t>　　第五节 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植物性鲜奶油产品价格分析</w:t>
      </w:r>
      <w:r>
        <w:rPr>
          <w:rFonts w:hint="eastAsia"/>
        </w:rPr>
        <w:br/>
      </w:r>
      <w:r>
        <w:rPr>
          <w:rFonts w:hint="eastAsia"/>
        </w:rPr>
        <w:t>　　第一节 2019-2024年植物性鲜奶油价格走势</w:t>
      </w:r>
      <w:r>
        <w:rPr>
          <w:rFonts w:hint="eastAsia"/>
        </w:rPr>
        <w:br/>
      </w:r>
      <w:r>
        <w:rPr>
          <w:rFonts w:hint="eastAsia"/>
        </w:rPr>
        <w:t>　　第二节 影响植物性鲜奶油产品价格的关键因素分析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2024-2030年植物性鲜奶油产品价格变化趋势</w:t>
      </w:r>
      <w:r>
        <w:rPr>
          <w:rFonts w:hint="eastAsia"/>
        </w:rPr>
        <w:br/>
      </w:r>
      <w:r>
        <w:rPr>
          <w:rFonts w:hint="eastAsia"/>
        </w:rPr>
        <w:t>　　第四节 主要植物性鲜奶油企业价位及价格策略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植物性鲜奶油行业商业模式构建</w:t>
      </w:r>
      <w:r>
        <w:rPr>
          <w:rFonts w:hint="eastAsia"/>
        </w:rPr>
        <w:br/>
      </w:r>
      <w:r>
        <w:rPr>
          <w:rFonts w:hint="eastAsia"/>
        </w:rPr>
        <w:t>　　第一节 植物性鲜奶油行业商业模式构建分析</w:t>
      </w:r>
      <w:r>
        <w:rPr>
          <w:rFonts w:hint="eastAsia"/>
        </w:rPr>
        <w:br/>
      </w:r>
      <w:r>
        <w:rPr>
          <w:rFonts w:hint="eastAsia"/>
        </w:rPr>
        <w:t>　　　　一、商业定位分析</w:t>
      </w:r>
      <w:r>
        <w:rPr>
          <w:rFonts w:hint="eastAsia"/>
        </w:rPr>
        <w:br/>
      </w:r>
      <w:r>
        <w:rPr>
          <w:rFonts w:hint="eastAsia"/>
        </w:rPr>
        <w:t>　　　　二、客户价值挖掘</w:t>
      </w:r>
      <w:r>
        <w:rPr>
          <w:rFonts w:hint="eastAsia"/>
        </w:rPr>
        <w:br/>
      </w:r>
      <w:r>
        <w:rPr>
          <w:rFonts w:hint="eastAsia"/>
        </w:rPr>
        <w:t>　　　　三、业务系统建立</w:t>
      </w:r>
      <w:r>
        <w:rPr>
          <w:rFonts w:hint="eastAsia"/>
        </w:rPr>
        <w:br/>
      </w:r>
      <w:r>
        <w:rPr>
          <w:rFonts w:hint="eastAsia"/>
        </w:rPr>
        <w:t>　　　　四、盈利模式设计</w:t>
      </w:r>
      <w:r>
        <w:rPr>
          <w:rFonts w:hint="eastAsia"/>
        </w:rPr>
        <w:br/>
      </w:r>
      <w:r>
        <w:rPr>
          <w:rFonts w:hint="eastAsia"/>
        </w:rPr>
        <w:t>　　　　五、资源能力整合</w:t>
      </w:r>
      <w:r>
        <w:rPr>
          <w:rFonts w:hint="eastAsia"/>
        </w:rPr>
        <w:br/>
      </w:r>
      <w:r>
        <w:rPr>
          <w:rFonts w:hint="eastAsia"/>
        </w:rPr>
        <w:t>　　　　六、财务结构设计</w:t>
      </w:r>
      <w:r>
        <w:rPr>
          <w:rFonts w:hint="eastAsia"/>
        </w:rPr>
        <w:br/>
      </w:r>
      <w:r>
        <w:rPr>
          <w:rFonts w:hint="eastAsia"/>
        </w:rPr>
        <w:t>　　　　七、商业价值实现</w:t>
      </w:r>
      <w:r>
        <w:rPr>
          <w:rFonts w:hint="eastAsia"/>
        </w:rPr>
        <w:br/>
      </w:r>
      <w:r>
        <w:rPr>
          <w:rFonts w:hint="eastAsia"/>
        </w:rPr>
        <w:t>　　第二节 植物性鲜奶油行业商业模式成功要素分析</w:t>
      </w:r>
      <w:r>
        <w:rPr>
          <w:rFonts w:hint="eastAsia"/>
        </w:rPr>
        <w:br/>
      </w:r>
      <w:r>
        <w:rPr>
          <w:rFonts w:hint="eastAsia"/>
        </w:rPr>
        <w:t>　　　　一、产品质量控制</w:t>
      </w:r>
      <w:r>
        <w:rPr>
          <w:rFonts w:hint="eastAsia"/>
        </w:rPr>
        <w:br/>
      </w:r>
      <w:r>
        <w:rPr>
          <w:rFonts w:hint="eastAsia"/>
        </w:rPr>
        <w:t>　　　　二、差异化的管理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四、品牌投资前景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植物性鲜奶油行业进出口分析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2019-2024年中国植物性鲜奶油进口分析</w:t>
      </w:r>
      <w:r>
        <w:rPr>
          <w:rFonts w:hint="eastAsia"/>
        </w:rPr>
        <w:br/>
      </w:r>
      <w:r>
        <w:rPr>
          <w:rFonts w:hint="eastAsia"/>
        </w:rPr>
        <w:t>　　　　一、植物性鲜奶油进口重量情况</w:t>
      </w:r>
      <w:r>
        <w:rPr>
          <w:rFonts w:hint="eastAsia"/>
        </w:rPr>
        <w:br/>
      </w:r>
      <w:r>
        <w:rPr>
          <w:rFonts w:hint="eastAsia"/>
        </w:rPr>
        <w:t>　　　　二、植物性鲜奶油进口金额情况</w:t>
      </w:r>
      <w:r>
        <w:rPr>
          <w:rFonts w:hint="eastAsia"/>
        </w:rPr>
        <w:br/>
      </w:r>
      <w:r>
        <w:rPr>
          <w:rFonts w:hint="eastAsia"/>
        </w:rPr>
        <w:t>　　　　三、植物性鲜奶油进口来源分析</w:t>
      </w:r>
      <w:r>
        <w:rPr>
          <w:rFonts w:hint="eastAsia"/>
        </w:rPr>
        <w:br/>
      </w:r>
      <w:r>
        <w:rPr>
          <w:rFonts w:hint="eastAsia"/>
        </w:rPr>
        <w:t>　　　　四、植物性鲜奶油进口均价分析</w:t>
      </w:r>
      <w:r>
        <w:rPr>
          <w:rFonts w:hint="eastAsia"/>
        </w:rPr>
        <w:br/>
      </w:r>
      <w:r>
        <w:rPr>
          <w:rFonts w:hint="eastAsia"/>
        </w:rPr>
        <w:t>　　第二节 2019-2024年植物性鲜奶油出口分析</w:t>
      </w:r>
      <w:r>
        <w:rPr>
          <w:rFonts w:hint="eastAsia"/>
        </w:rPr>
        <w:br/>
      </w:r>
      <w:r>
        <w:rPr>
          <w:rFonts w:hint="eastAsia"/>
        </w:rPr>
        <w:t>　　　　一、植物性鲜奶油出口重量情况</w:t>
      </w:r>
      <w:r>
        <w:rPr>
          <w:rFonts w:hint="eastAsia"/>
        </w:rPr>
        <w:br/>
      </w:r>
      <w:r>
        <w:rPr>
          <w:rFonts w:hint="eastAsia"/>
        </w:rPr>
        <w:t>　　　　二、植物性鲜奶油出口金额情况</w:t>
      </w:r>
      <w:r>
        <w:rPr>
          <w:rFonts w:hint="eastAsia"/>
        </w:rPr>
        <w:br/>
      </w:r>
      <w:r>
        <w:rPr>
          <w:rFonts w:hint="eastAsia"/>
        </w:rPr>
        <w:t>　　　　三、植物性鲜奶油出口流向分析</w:t>
      </w:r>
      <w:r>
        <w:rPr>
          <w:rFonts w:hint="eastAsia"/>
        </w:rPr>
        <w:br/>
      </w:r>
      <w:r>
        <w:rPr>
          <w:rFonts w:hint="eastAsia"/>
        </w:rPr>
        <w:t>　　　　四、植物性鲜奶油出口均价分析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植物性鲜奶油上游行业调研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上游行业价格走势</w:t>
      </w:r>
      <w:r>
        <w:rPr>
          <w:rFonts w:hint="eastAsia"/>
        </w:rPr>
        <w:br/>
      </w:r>
      <w:r>
        <w:rPr>
          <w:rFonts w:hint="eastAsia"/>
        </w:rPr>
        <w:t>　　第三节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植物性鲜奶油下游行业调研</w:t>
      </w:r>
      <w:r>
        <w:rPr>
          <w:rFonts w:hint="eastAsia"/>
        </w:rPr>
        <w:br/>
      </w:r>
      <w:r>
        <w:rPr>
          <w:rFonts w:hint="eastAsia"/>
        </w:rPr>
        <w:t>　　第一节 中国烘焙食品行业发展分析</w:t>
      </w:r>
      <w:r>
        <w:rPr>
          <w:rFonts w:hint="eastAsia"/>
        </w:rPr>
        <w:br/>
      </w:r>
      <w:r>
        <w:rPr>
          <w:rFonts w:hint="eastAsia"/>
        </w:rPr>
        <w:t>　　　　一、中国烘焙食品零售量分析</w:t>
      </w:r>
      <w:r>
        <w:rPr>
          <w:rFonts w:hint="eastAsia"/>
        </w:rPr>
        <w:br/>
      </w:r>
      <w:r>
        <w:rPr>
          <w:rFonts w:hint="eastAsia"/>
        </w:rPr>
        <w:t>　　　　二、中国烘焙食品零售额分析</w:t>
      </w:r>
      <w:r>
        <w:rPr>
          <w:rFonts w:hint="eastAsia"/>
        </w:rPr>
        <w:br/>
      </w:r>
      <w:r>
        <w:rPr>
          <w:rFonts w:hint="eastAsia"/>
        </w:rPr>
        <w:t>　　第二节 中国面包行业发展分析</w:t>
      </w:r>
      <w:r>
        <w:rPr>
          <w:rFonts w:hint="eastAsia"/>
        </w:rPr>
        <w:br/>
      </w:r>
      <w:r>
        <w:rPr>
          <w:rFonts w:hint="eastAsia"/>
        </w:rPr>
        <w:t>　　　　一、中国面包零售量分析</w:t>
      </w:r>
      <w:r>
        <w:rPr>
          <w:rFonts w:hint="eastAsia"/>
        </w:rPr>
        <w:br/>
      </w:r>
      <w:r>
        <w:rPr>
          <w:rFonts w:hint="eastAsia"/>
        </w:rPr>
        <w:t>　　　　二、中国面包零售额分析</w:t>
      </w:r>
      <w:r>
        <w:rPr>
          <w:rFonts w:hint="eastAsia"/>
        </w:rPr>
        <w:br/>
      </w:r>
      <w:r>
        <w:rPr>
          <w:rFonts w:hint="eastAsia"/>
        </w:rPr>
        <w:t>　　　　三、中国饼干行业发展分析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（一）中国饼干零售量分析</w:t>
      </w:r>
      <w:r>
        <w:rPr>
          <w:rFonts w:hint="eastAsia"/>
        </w:rPr>
        <w:br/>
      </w:r>
      <w:r>
        <w:rPr>
          <w:rFonts w:hint="eastAsia"/>
        </w:rPr>
        <w:t>　　　　　　（二）中国饼干零售额分析</w:t>
      </w:r>
      <w:r>
        <w:rPr>
          <w:rFonts w:hint="eastAsia"/>
        </w:rPr>
        <w:br/>
      </w:r>
      <w:r>
        <w:rPr>
          <w:rFonts w:hint="eastAsia"/>
        </w:rPr>
        <w:t>　　　　四、中国洋快餐行业发展分析</w:t>
      </w:r>
      <w:r>
        <w:rPr>
          <w:rFonts w:hint="eastAsia"/>
        </w:rPr>
        <w:br/>
      </w:r>
      <w:r>
        <w:rPr>
          <w:rFonts w:hint="eastAsia"/>
        </w:rPr>
        <w:t>　　　　　　（一）肯德基门店数量</w:t>
      </w:r>
      <w:r>
        <w:rPr>
          <w:rFonts w:hint="eastAsia"/>
        </w:rPr>
        <w:br/>
      </w:r>
      <w:r>
        <w:rPr>
          <w:rFonts w:hint="eastAsia"/>
        </w:rPr>
        <w:t>　　　　　　（二）必胜客门店数量</w:t>
      </w:r>
      <w:r>
        <w:rPr>
          <w:rFonts w:hint="eastAsia"/>
        </w:rPr>
        <w:br/>
      </w:r>
      <w:r>
        <w:rPr>
          <w:rFonts w:hint="eastAsia"/>
        </w:rPr>
        <w:t>　　　　　　（三）麦当劳门店数量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替代品分析</w:t>
      </w:r>
      <w:r>
        <w:rPr>
          <w:rFonts w:hint="eastAsia"/>
        </w:rPr>
        <w:br/>
      </w:r>
      <w:r>
        <w:rPr>
          <w:rFonts w:hint="eastAsia"/>
        </w:rPr>
        <w:t>　　第一节 动物奶油发展情况</w:t>
      </w:r>
      <w:r>
        <w:rPr>
          <w:rFonts w:hint="eastAsia"/>
        </w:rPr>
        <w:br/>
      </w:r>
      <w:r>
        <w:rPr>
          <w:rFonts w:hint="eastAsia"/>
        </w:rPr>
        <w:t>　　第二节 动物奶油与植物奶油的区别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植物性鲜奶油行业工艺技术发展分析</w:t>
      </w:r>
      <w:r>
        <w:rPr>
          <w:rFonts w:hint="eastAsia"/>
        </w:rPr>
        <w:br/>
      </w:r>
      <w:r>
        <w:rPr>
          <w:rFonts w:hint="eastAsia"/>
        </w:rPr>
        <w:t>　　第一节 生产工艺分析</w:t>
      </w:r>
      <w:r>
        <w:rPr>
          <w:rFonts w:hint="eastAsia"/>
        </w:rPr>
        <w:br/>
      </w:r>
      <w:r>
        <w:rPr>
          <w:rFonts w:hint="eastAsia"/>
        </w:rPr>
        <w:t>　　第二节 工艺配方分析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植物性鲜奶油企业产品定位及开发策略</w:t>
      </w:r>
      <w:r>
        <w:rPr>
          <w:rFonts w:hint="eastAsia"/>
        </w:rPr>
        <w:br/>
      </w:r>
      <w:r>
        <w:rPr>
          <w:rFonts w:hint="eastAsia"/>
        </w:rPr>
        <w:t>　　第一节 产品策略的主要特征</w:t>
      </w:r>
      <w:r>
        <w:rPr>
          <w:rFonts w:hint="eastAsia"/>
        </w:rPr>
        <w:br/>
      </w:r>
      <w:r>
        <w:rPr>
          <w:rFonts w:hint="eastAsia"/>
        </w:rPr>
        <w:t>　　　　一、产品策略系统性</w:t>
      </w:r>
      <w:r>
        <w:rPr>
          <w:rFonts w:hint="eastAsia"/>
        </w:rPr>
        <w:br/>
      </w:r>
      <w:r>
        <w:rPr>
          <w:rFonts w:hint="eastAsia"/>
        </w:rPr>
        <w:t>　　　　二、产品策略前瞻性</w:t>
      </w:r>
      <w:r>
        <w:rPr>
          <w:rFonts w:hint="eastAsia"/>
        </w:rPr>
        <w:br/>
      </w:r>
      <w:r>
        <w:rPr>
          <w:rFonts w:hint="eastAsia"/>
        </w:rPr>
        <w:t>　　　　三、产品策略基础性</w:t>
      </w:r>
      <w:r>
        <w:rPr>
          <w:rFonts w:hint="eastAsia"/>
        </w:rPr>
        <w:br/>
      </w:r>
      <w:r>
        <w:rPr>
          <w:rFonts w:hint="eastAsia"/>
        </w:rPr>
        <w:t>　　　　四、产品策略灵活性</w:t>
      </w:r>
      <w:r>
        <w:rPr>
          <w:rFonts w:hint="eastAsia"/>
        </w:rPr>
        <w:br/>
      </w:r>
      <w:r>
        <w:rPr>
          <w:rFonts w:hint="eastAsia"/>
        </w:rPr>
        <w:t>　　　　五、产品策略主观性</w:t>
      </w:r>
      <w:r>
        <w:rPr>
          <w:rFonts w:hint="eastAsia"/>
        </w:rPr>
        <w:br/>
      </w:r>
      <w:r>
        <w:rPr>
          <w:rFonts w:hint="eastAsia"/>
        </w:rPr>
        <w:t>　　第二节 产品策略制定影响因素分析</w:t>
      </w:r>
      <w:r>
        <w:rPr>
          <w:rFonts w:hint="eastAsia"/>
        </w:rPr>
        <w:br/>
      </w:r>
      <w:r>
        <w:rPr>
          <w:rFonts w:hint="eastAsia"/>
        </w:rPr>
        <w:t>　　　　一、市场竞争状况</w:t>
      </w:r>
      <w:r>
        <w:rPr>
          <w:rFonts w:hint="eastAsia"/>
        </w:rPr>
        <w:br/>
      </w:r>
      <w:r>
        <w:rPr>
          <w:rFonts w:hint="eastAsia"/>
        </w:rPr>
        <w:t>　　　　二、消费者的需求</w:t>
      </w:r>
      <w:r>
        <w:rPr>
          <w:rFonts w:hint="eastAsia"/>
        </w:rPr>
        <w:br/>
      </w:r>
      <w:r>
        <w:rPr>
          <w:rFonts w:hint="eastAsia"/>
        </w:rPr>
        <w:t>　　　　三、企业综合实力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重点植物性鲜奶油企业分析</w:t>
      </w:r>
      <w:r>
        <w:rPr>
          <w:rFonts w:hint="eastAsia"/>
        </w:rPr>
        <w:br/>
      </w:r>
      <w:r>
        <w:rPr>
          <w:rFonts w:hint="eastAsia"/>
        </w:rPr>
        <w:t>　　第一节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维益食品有限公司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上海海融食品工业有限公司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青岛雀巢有限公司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盐城顶益食品有限公司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广东立高食品有限公司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第七节 广州市至润油脂食品工业有限公司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第八节 山东西贝旺食品有限公司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临沂大博金食品有限公司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第十节 天津南侨油脂有限公司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植物性鲜奶油行业进入壁垒及机会分析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植物性鲜奶油行业投资前景分析</w:t>
      </w:r>
      <w:r>
        <w:rPr>
          <w:rFonts w:hint="eastAsia"/>
        </w:rPr>
        <w:br/>
      </w:r>
      <w:r>
        <w:rPr>
          <w:rFonts w:hint="eastAsia"/>
        </w:rPr>
        <w:t>　　第一节 产业政策变动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原料价格变动</w:t>
      </w:r>
      <w:r>
        <w:rPr>
          <w:rFonts w:hint="eastAsia"/>
        </w:rPr>
        <w:br/>
      </w:r>
      <w:r>
        <w:rPr>
          <w:rFonts w:hint="eastAsia"/>
        </w:rPr>
        <w:t>　　第四节 产品质量安全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植物性鲜奶油行业市场前景与预测分析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植物性鲜奶油行业盈利水平分析</w:t>
      </w:r>
      <w:r>
        <w:rPr>
          <w:rFonts w:hint="eastAsia"/>
        </w:rPr>
        <w:br/>
      </w:r>
      <w:r>
        <w:rPr>
          <w:rFonts w:hint="eastAsia"/>
        </w:rPr>
        <w:t>　　第二节 植物性鲜奶油行业投资机会分析</w:t>
      </w:r>
      <w:r>
        <w:rPr>
          <w:rFonts w:hint="eastAsia"/>
        </w:rPr>
        <w:br/>
      </w:r>
      <w:r>
        <w:rPr>
          <w:rFonts w:hint="eastAsia"/>
        </w:rPr>
        <w:t>　　第三节 植物性鲜奶油行业总体机会评价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提高中国植脂奶油行业核心竞争力对策分析</w:t>
      </w:r>
      <w:r>
        <w:rPr>
          <w:rFonts w:hint="eastAsia"/>
        </w:rPr>
        <w:br/>
      </w:r>
      <w:r>
        <w:rPr>
          <w:rFonts w:hint="eastAsia"/>
        </w:rPr>
        <w:t>　　第一节 中国植物性鲜奶油行业的核心竞争力所在</w:t>
      </w:r>
      <w:r>
        <w:rPr>
          <w:rFonts w:hint="eastAsia"/>
        </w:rPr>
        <w:br/>
      </w:r>
      <w:r>
        <w:rPr>
          <w:rFonts w:hint="eastAsia"/>
        </w:rPr>
        <w:t>　　第二节 如何提升植物性鲜奶油行业整体的竞争力</w:t>
      </w:r>
      <w:r>
        <w:rPr>
          <w:rFonts w:hint="eastAsia"/>
        </w:rPr>
        <w:br/>
      </w:r>
      <w:r>
        <w:rPr>
          <w:rFonts w:hint="eastAsia"/>
        </w:rPr>
        <w:t>　　　　一、扩大生产规模/总成本领先战略</w:t>
      </w:r>
      <w:r>
        <w:rPr>
          <w:rFonts w:hint="eastAsia"/>
        </w:rPr>
        <w:br/>
      </w:r>
      <w:r>
        <w:rPr>
          <w:rFonts w:hint="eastAsia"/>
        </w:rPr>
        <w:t>　　　　二、研发创新</w:t>
      </w:r>
      <w:r>
        <w:rPr>
          <w:rFonts w:hint="eastAsia"/>
        </w:rPr>
        <w:br/>
      </w:r>
      <w:r>
        <w:rPr>
          <w:rFonts w:hint="eastAsia"/>
        </w:rPr>
        <w:t>　　　　三、改善管理</w:t>
      </w:r>
      <w:r>
        <w:rPr>
          <w:rFonts w:hint="eastAsia"/>
        </w:rPr>
        <w:br/>
      </w:r>
      <w:r>
        <w:rPr>
          <w:rFonts w:hint="eastAsia"/>
        </w:rPr>
        <w:t>　　　　四、目标集聚战略</w:t>
      </w:r>
      <w:r>
        <w:rPr>
          <w:rFonts w:hint="eastAsia"/>
        </w:rPr>
        <w:br/>
      </w:r>
      <w:r>
        <w:rPr>
          <w:rFonts w:hint="eastAsia"/>
        </w:rPr>
        <w:t>　　　　五、进入新业务领域的战略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植物性鲜奶油企业投资规划建议与客户策略分析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植物性鲜奶油企业投资前景规划背景意义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植物性鲜奶油企业战略规划制定依据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中.智.林.：植物性鲜奶油企业重点客户战略实施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植物性鲜奶油行业生命周期各阶段特点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-2017年国内生产总值构成及增长速度统计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奶油感官特性</w:t>
      </w:r>
      <w:r>
        <w:rPr>
          <w:rFonts w:hint="eastAsia"/>
        </w:rPr>
        <w:br/>
      </w:r>
      <w:r>
        <w:rPr>
          <w:rFonts w:hint="eastAsia"/>
        </w:rPr>
        <w:t>　　图表 净含量负偏差</w:t>
      </w:r>
      <w:r>
        <w:rPr>
          <w:rFonts w:hint="eastAsia"/>
        </w:rPr>
        <w:br/>
      </w:r>
      <w:r>
        <w:rPr>
          <w:rFonts w:hint="eastAsia"/>
        </w:rPr>
        <w:t>　　图表 水分、脂肪和酸度指标</w:t>
      </w:r>
      <w:r>
        <w:rPr>
          <w:rFonts w:hint="eastAsia"/>
        </w:rPr>
        <w:br/>
      </w:r>
      <w:r>
        <w:rPr>
          <w:rFonts w:hint="eastAsia"/>
        </w:rPr>
        <w:t>　　图表 2019-2024年中国植物性鲜奶油市场规模情况</w:t>
      </w:r>
      <w:r>
        <w:rPr>
          <w:rFonts w:hint="eastAsia"/>
        </w:rPr>
        <w:br/>
      </w:r>
      <w:r>
        <w:rPr>
          <w:rFonts w:hint="eastAsia"/>
        </w:rPr>
        <w:t>　　图表 2024-2030年中国植物性鲜奶油市场规模预测趋势图</w:t>
      </w:r>
      <w:r>
        <w:rPr>
          <w:rFonts w:hint="eastAsia"/>
        </w:rPr>
        <w:br/>
      </w:r>
      <w:r>
        <w:rPr>
          <w:rFonts w:hint="eastAsia"/>
        </w:rPr>
        <w:t>　　图表 2024年中国重点省市植物性鲜奶油市场规模情况</w:t>
      </w:r>
      <w:r>
        <w:rPr>
          <w:rFonts w:hint="eastAsia"/>
        </w:rPr>
        <w:br/>
      </w:r>
      <w:r>
        <w:rPr>
          <w:rFonts w:hint="eastAsia"/>
        </w:rPr>
        <w:t>　　图表 2024年中国重点省市低脂固态乳及奶油进口情况统计</w:t>
      </w:r>
      <w:r>
        <w:rPr>
          <w:rFonts w:hint="eastAsia"/>
        </w:rPr>
        <w:br/>
      </w:r>
      <w:r>
        <w:rPr>
          <w:rFonts w:hint="eastAsia"/>
        </w:rPr>
        <w:t>　　图表 2019-2024年中国植物性鲜奶油产量情况统计</w:t>
      </w:r>
      <w:r>
        <w:rPr>
          <w:rFonts w:hint="eastAsia"/>
        </w:rPr>
        <w:br/>
      </w:r>
      <w:r>
        <w:rPr>
          <w:rFonts w:hint="eastAsia"/>
        </w:rPr>
        <w:t>　　图表 2024-2030年中国植物性鲜奶油产量预测趋势图</w:t>
      </w:r>
      <w:r>
        <w:rPr>
          <w:rFonts w:hint="eastAsia"/>
        </w:rPr>
        <w:br/>
      </w:r>
      <w:r>
        <w:rPr>
          <w:rFonts w:hint="eastAsia"/>
        </w:rPr>
        <w:t>　　图表 2024年中国重点省市植物性鲜奶油产量情况统计</w:t>
      </w:r>
      <w:r>
        <w:rPr>
          <w:rFonts w:hint="eastAsia"/>
        </w:rPr>
        <w:br/>
      </w:r>
      <w:r>
        <w:rPr>
          <w:rFonts w:hint="eastAsia"/>
        </w:rPr>
        <w:t>　　图表 2024年中国重点省市低脂固态乳及奶油出口情况统计</w:t>
      </w:r>
      <w:r>
        <w:rPr>
          <w:rFonts w:hint="eastAsia"/>
        </w:rPr>
        <w:br/>
      </w:r>
      <w:r>
        <w:rPr>
          <w:rFonts w:hint="eastAsia"/>
        </w:rPr>
        <w:t>　　图表 人造奶油产业链示意图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2019-2024年中国人造奶油产量情况统计</w:t>
      </w:r>
      <w:r>
        <w:rPr>
          <w:rFonts w:hint="eastAsia"/>
        </w:rPr>
        <w:br/>
      </w:r>
      <w:r>
        <w:rPr>
          <w:rFonts w:hint="eastAsia"/>
        </w:rPr>
        <w:t>　　图表 商业模式业务系统构建---处理好相关利益者</w:t>
      </w:r>
      <w:r>
        <w:rPr>
          <w:rFonts w:hint="eastAsia"/>
        </w:rPr>
        <w:br/>
      </w:r>
      <w:r>
        <w:rPr>
          <w:rFonts w:hint="eastAsia"/>
        </w:rPr>
        <w:t>　　图表 商业模式构建--企业的盈利模式的设计</w:t>
      </w:r>
      <w:r>
        <w:rPr>
          <w:rFonts w:hint="eastAsia"/>
        </w:rPr>
        <w:br/>
      </w:r>
      <w:r>
        <w:rPr>
          <w:rFonts w:hint="eastAsia"/>
        </w:rPr>
        <w:t>　　图表 2019-2024年中国低脂固状乳及奶油进口数量统计</w:t>
      </w:r>
      <w:r>
        <w:rPr>
          <w:rFonts w:hint="eastAsia"/>
        </w:rPr>
        <w:br/>
      </w:r>
      <w:r>
        <w:rPr>
          <w:rFonts w:hint="eastAsia"/>
        </w:rPr>
        <w:t>　　图表 2019-2024年中国低脂固状乳及奶油进口金额统计</w:t>
      </w:r>
      <w:r>
        <w:rPr>
          <w:rFonts w:hint="eastAsia"/>
        </w:rPr>
        <w:br/>
      </w:r>
      <w:r>
        <w:rPr>
          <w:rFonts w:hint="eastAsia"/>
        </w:rPr>
        <w:t>　　图表 2024年中国低脂固状乳及奶油进口来源地情况</w:t>
      </w:r>
      <w:r>
        <w:rPr>
          <w:rFonts w:hint="eastAsia"/>
        </w:rPr>
        <w:br/>
      </w:r>
      <w:r>
        <w:rPr>
          <w:rFonts w:hint="eastAsia"/>
        </w:rPr>
        <w:t>　　图表 2024年中国低脂固状乳及奶油进口来源地结构分布图</w:t>
      </w:r>
      <w:r>
        <w:rPr>
          <w:rFonts w:hint="eastAsia"/>
        </w:rPr>
        <w:br/>
      </w:r>
      <w:r>
        <w:rPr>
          <w:rFonts w:hint="eastAsia"/>
        </w:rPr>
        <w:t>　　图表 2019-2024年中国低脂固状乳及奶油进口均价情况</w:t>
      </w:r>
      <w:r>
        <w:rPr>
          <w:rFonts w:hint="eastAsia"/>
        </w:rPr>
        <w:br/>
      </w:r>
      <w:r>
        <w:rPr>
          <w:rFonts w:hint="eastAsia"/>
        </w:rPr>
        <w:t>　　图表 2019-2024年中国低脂固状乳及奶油出口数量统计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43676df3e4e40" w:history="1">
        <w:r>
          <w:rPr>
            <w:rStyle w:val="Hyperlink"/>
          </w:rPr>
          <w:t>2024-2030年中国植物性鲜奶油行业发展全面调研与未来趋势预测报告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43676df3e4e40" w:history="1">
        <w:r>
          <w:rPr>
            <w:rStyle w:val="Hyperlink"/>
          </w:rPr>
          <w:t>https://www.20087.com/3/93/ZhiWuXingXianNaiYouFaZhanQuShi.html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863725ba54576" w:history="1">
      <w:r>
        <w:rPr>
          <w:rStyle w:val="Hyperlink"/>
        </w:rPr>
        <w:t>2024-2030年中国植物性鲜奶油行业发展全面调研与未来趋势预测报告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iWuXingXianNaiYouFaZhanQuShi.html" TargetMode="External" Id="R62e43676df3e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iWuXingXianNaiYouFaZhanQuShi.html" TargetMode="External" Id="Rc31863725ba5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2024-02-04T01:30:00Z</dcterms:created>
  <dcterms:modified xsi:type="dcterms:W3CDTF">2024-02-04T02:30:00Z</dcterms:modified>
  <dc:subject>2024-2030年中国植物性鲜奶油行业发展全面调研与未来趋势预测报告</dc:subject>
  <dc:title>2024-2030年中国植物性鲜奶油行业发展全面调研与未来趋势预测报告</dc:title>
  <cp:keywords>2024-2030年中国植物性鲜奶油行业发展全面调研与未来趋势预测报告</cp:keywords>
  <dc:description>2024-2030年中国植物性鲜奶油行业发展全面调研与未来趋势预测报告</dc:description>
</cp:coreProperties>
</file>