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53e516d4cf449a" w:history="1">
              <w:r>
                <w:rPr>
                  <w:rStyle w:val="Hyperlink"/>
                </w:rPr>
                <w:t>全球与中国水果冻干零食行业研究及前景趋势报告（2027-2032年）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53e516d4cf449a" w:history="1">
              <w:r>
                <w:rPr>
                  <w:rStyle w:val="Hyperlink"/>
                </w:rPr>
                <w:t>全球与中国水果冻干零食行业研究及前景趋势报告（2027-2032年）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6018833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53e516d4cf449a" w:history="1">
                <w:r>
                  <w:rPr>
                    <w:rStyle w:val="Hyperlink"/>
                  </w:rPr>
                  <w:t>https://www.20087.com/3/83/ShuiGuoDongGanLingShiQianJing.html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果冻干零食是以新鲜水果为原料，经真空冷冻干燥技术脱水制成的休闲食品，水分升华后保留水果原有形态、色泽、风味与大部分营养成分，具备轻质酥脆、常温长保质期与低水分活度特性。产品形态涵盖整果冻干、果片、果脆、果粒与冻干粉，原料覆盖草莓、芒果、榴莲、苹果、蓝莓等浆果与热带水果。行业应用从传统零食消费延伸至酸奶配料、烘焙原料、冲饮配方、宠物食品与功能性食品配料，消费场景持续拓宽。当前行业呈现品牌商与代工企业并存的竞争格局，头部休闲食品品牌通过自有产线或OEM方式布局冻干品类，区域产能多集中于水果主产区。技术层面，冻干设备能耗较高、加工周期较长仍是成本制约因素，部分企业通过热泵回收、连续式冻干与预冻工艺优化降低单位能耗。产品同质化与原料价格波动构成主要经营挑战，高端冻干零食在口味创新、营养强化与清洁标签方面形成差异化竞争。</w:t>
      </w:r>
      <w:r>
        <w:rPr>
          <w:rFonts w:hint="eastAsia"/>
        </w:rPr>
        <w:br/>
      </w:r>
      <w:r>
        <w:rPr>
          <w:rFonts w:hint="eastAsia"/>
        </w:rPr>
        <w:t>　　未来，水果冻干零食将向功能化复配、工艺节能与原料多元化方向升级。市场调研网指出，冻干水果与益生菌、胶原蛋白、电解质、植物提取物等功能成分复配，推动产品从休闲零食向营养补充与运动补给场景延伸。连续式冻干、微波辅助冻干与真空脉动干燥等节能工艺有望降低能耗与加工时间，提升产能利用率。原料端，小众水果与功能性浆果如沙棘、刺梨、牛油果等冻干产品将丰富产品矩阵，满足细分人群需求。包装技术向充氮锁鲜、可降解材料与便携小规格演进，延长货架期并适配即食场景。宠物冻干零食与婴童辅食配料将成为重要增量市场，对原料溯源、微生物控制与过敏原管理提出更高要求。行业集中度有望提升，具备原料基地、冻干产能与品牌渠道一体化能力的企业将占据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53e516d4cf449a" w:history="1">
        <w:r>
          <w:rPr>
            <w:rStyle w:val="Hyperlink"/>
          </w:rPr>
          <w:t>全球与中国水果冻干零食行业研究及前景趋势报告（2027-2032年）</w:t>
        </w:r>
      </w:hyperlink>
      <w:r>
        <w:rPr>
          <w:rFonts w:hint="eastAsia"/>
        </w:rPr>
        <w:t>》，2027年水果冻干零食行业市场规模达 亿元，预计2032年市场规模将达 亿元，期间年均复合增长率（CAGR）达 %。报告基于国家统计局及相关协会的详实数据，结合长期监测的一手资料，全面分析了水果冻干零食行业的市场规模、需求变化、产业链动态及区域发展格局。报告重点解读了水果冻干零食行业竞争态势与重点企业的市场表现，并通过科学研判行业趋势与前景，揭示了水果冻干零食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按产品类型细分，全球水果冻干零食市场规模2021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单包</w:t>
      </w:r>
      <w:r>
        <w:rPr>
          <w:rFonts w:hint="eastAsia"/>
        </w:rPr>
        <w:br/>
      </w:r>
      <w:r>
        <w:rPr>
          <w:rFonts w:hint="eastAsia"/>
        </w:rPr>
        <w:t>　　　　1.3.3 综合包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按应用细分，全球水果冻干零食市场规模2021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超市</w:t>
      </w:r>
      <w:r>
        <w:rPr>
          <w:rFonts w:hint="eastAsia"/>
        </w:rPr>
        <w:br/>
      </w:r>
      <w:r>
        <w:rPr>
          <w:rFonts w:hint="eastAsia"/>
        </w:rPr>
        <w:t>　　　　1.4.3 网上购物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水果冻干零食行业发展总体概况</w:t>
      </w:r>
      <w:r>
        <w:rPr>
          <w:rFonts w:hint="eastAsia"/>
        </w:rPr>
        <w:br/>
      </w:r>
      <w:r>
        <w:rPr>
          <w:rFonts w:hint="eastAsia"/>
        </w:rPr>
        <w:t>　　　　1.5.2 水果冻干零食行业发展主要特点</w:t>
      </w:r>
      <w:r>
        <w:rPr>
          <w:rFonts w:hint="eastAsia"/>
        </w:rPr>
        <w:br/>
      </w:r>
      <w:r>
        <w:rPr>
          <w:rFonts w:hint="eastAsia"/>
        </w:rPr>
        <w:t>　　　　1.5.3 水果冻干零食行业发展影响因素</w:t>
      </w:r>
      <w:r>
        <w:rPr>
          <w:rFonts w:hint="eastAsia"/>
        </w:rPr>
        <w:br/>
      </w:r>
      <w:r>
        <w:rPr>
          <w:rFonts w:hint="eastAsia"/>
        </w:rPr>
        <w:t>　　　　1.5.3 .1 水果冻干零食有利因素</w:t>
      </w:r>
      <w:r>
        <w:rPr>
          <w:rFonts w:hint="eastAsia"/>
        </w:rPr>
        <w:br/>
      </w:r>
      <w:r>
        <w:rPr>
          <w:rFonts w:hint="eastAsia"/>
        </w:rPr>
        <w:t>　　　　1.5.3 .2 水果冻干零食不利因素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全球市场，近三年水果冻干零食主要企业占有率及排名（按销量）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水果冻干零食主要企业在国际市场占有率（按销量，2023-2026）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2025年水果冻干零食主要企业在国际市场排名（按销量）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全球市场主要企业水果冻干零食销量（2023-2026）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全球市场，近三年水果冻干零食主要企业占有率及排名（按收入）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水果冻干零食主要企业在国际市场占有率（按收入，2023-2026）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2025年水果冻干零食主要企业在国际市场排名（按收入）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全球市场主要企业水果冻干零食销售收入（2023-2026）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全球市场主要企业水果冻干零食销售价格（2023-2026）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中国市场，近三年水果冻干零食主要企业占有率及排名（按销量）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水果冻干零食主要企业在中国市场占有率（按销量，2023-2026）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2025年水果冻干零食主要企业在中国市场排名（按销量）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中国市场主要企业水果冻干零食销量（2023-2026）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中国市场，近三年水果冻干零食主要企业占有率及排名（按收入）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水果冻干零食主要企业在中国市场占有率（按收入，2023-2026）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2025年水果冻干零食主要企业在中国市场排名（按收入）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中国市场主要企业水果冻干零食销售收入（2023-2026）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全球主要厂商水果冻干零食总部及产地分布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全球主要厂商成立时间及水果冻干零食商业化日期</w:t>
      </w:r>
      <w:r>
        <w:rPr>
          <w:rFonts w:hint="eastAsia"/>
        </w:rPr>
        <w:br/>
      </w:r>
      <w:r>
        <w:rPr>
          <w:rFonts w:hint="eastAsia"/>
        </w:rPr>
        <w:t>　　2.8 全球主要厂商水果冻干零食产品类型及应用</w:t>
      </w:r>
      <w:r>
        <w:rPr>
          <w:rFonts w:hint="eastAsia"/>
        </w:rPr>
        <w:br/>
      </w:r>
      <w:r>
        <w:rPr>
          <w:rFonts w:hint="eastAsia"/>
        </w:rPr>
        <w:t>　　2.9 水果冻干零食行业集中度、竞争程度分析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水果冻干零食行业集中度分析：2025年全球Top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全球水果冻干零食第一梯队、第二梯队和第三梯队生产商（品牌）及市场份额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全球水果冻干零食总体规模分析</w:t>
      </w:r>
      <w:r>
        <w:rPr>
          <w:rFonts w:hint="eastAsia"/>
        </w:rPr>
        <w:br/>
      </w:r>
      <w:r>
        <w:rPr>
          <w:rFonts w:hint="eastAsia"/>
        </w:rPr>
        <w:t>　　3.1 全球水果冻干零食供需现状及预测（2021-2032）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全球水果冻干零食产能、产量、产能利用率及发展趋势（2021-2032）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全球水果冻干零食产量、需求量及发展趋势（2021-2032）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全球主要地区水果冻干零食产量及发展趋势（2021-2032）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全球主要地区水果冻干零食产量（2021-2026）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全球主要地区水果冻干零食产量（2027-2032）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全球主要地区水果冻干零食产量市场份额（2021-2032）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中国水果冻干零食供需现状及预测（2021-2032）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中国水果冻干零食产能、产量、产能利用率及发展趋势（2021-2032）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中国水果冻干零食产量、市场需求量及发展趋势（2021-2032）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中国市场水果冻干零食进出口（2021-2032）</w:t>
      </w:r>
      <w:r>
        <w:rPr>
          <w:rFonts w:hint="eastAsia"/>
        </w:rPr>
        <w:br/>
      </w:r>
      <w:r>
        <w:rPr>
          <w:rFonts w:hint="eastAsia"/>
        </w:rPr>
        <w:t>　　3.4 全球水果冻干零食销量及销售额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全球市场水果冻干零食销售额（2021-2032）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全球市场水果冻干零食销量（2021-2032）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全球市场水果冻干零食价格趋势（2021-2032）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全球水果冻干零食主要地区分析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全球主要地区水果冻干零食市场规模分析：2021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全球主要地区水果冻干零食销售收入及市场份额（2021-2026）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全球主要地区水果冻干零食销售收入预测（2027-2032）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全球主要地区水果冻干零食销量分析：2021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全球主要地区水果冻干零食销量及市场份额（2021-2026）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全球主要地区水果冻干零食销量及市场份额预测（2027-2032）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北美市场水果冻干零食销量、收入及增长率（2021-2032）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欧洲市场水果冻干零食销量、收入及增长率（2021-2032）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中国市场水果冻干零食销量、收入及增长率（2021-2032）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日本市场水果冻干零食销量、收入及增长率（2021-2032）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东南亚市场水果冻干零食销量、收入及增长率（2021-2032）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印度市场水果冻干零食销量、收入及增长率（2021-2032）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南美市场水果冻干零食销量、收入及增长率（2021-2032）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中东市场水果冻干零食销量、收入及增长率（2021-2032）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水果冻干零食销量、收入、价格及毛利率（2021-2026）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水果冻干零食销量、收入、价格及毛利率（2021-2026）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水果冻干零食销量、收入、价格及毛利率（2021-2026）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水果冻干零食销量、收入、价格及毛利率（2021-2026）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水果冻干零食销量、收入、价格及毛利率（2021-2026）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水果冻干零食销量、收入、价格及毛利率（2021-2026）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水果冻干零食销量、收入、价格及毛利率（2021-2026）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水果冻干零食销量、收入、价格及毛利率（2021-2026）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水果冻干零食销量、收入、价格及毛利率（2021-2026）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水果冻干零食销量、收入、价格及毛利率（2021-2026）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不同产品类型水果冻干零食分析</w:t>
      </w:r>
      <w:r>
        <w:rPr>
          <w:rFonts w:hint="eastAsia"/>
        </w:rPr>
        <w:br/>
      </w:r>
      <w:r>
        <w:rPr>
          <w:rFonts w:hint="eastAsia"/>
        </w:rPr>
        <w:t>　　6.1 全球不同产品类型水果冻干零食销量（2021-2032）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全球不同产品类型水果冻干零食销量及市场份额（2021-2026）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全球不同产品类型水果冻干零食销量预测（2027-2032）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全球不同产品类型水果冻干零食收入（2021-2032）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全球不同产品类型水果冻干零食收入及市场份额（2021-2026）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全球不同产品类型水果冻干零食收入预测（2027-2032）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全球不同产品类型水果冻干零食价格走势（2021-2032）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中国不同产品类型水果冻干零食销量（2021-2032）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中国不同产品类型水果冻干零食销量及市场份额（2021-2026）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中国不同产品类型水果冻干零食销量预测（2027-2032）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中国不同产品类型水果冻干零食收入（2021-2032）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中国不同产品类型水果冻干零食收入及市场份额（2021-2026）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中国不同产品类型水果冻干零食收入预测（2027-2032）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不同应用水果冻干零食分析</w:t>
      </w:r>
      <w:r>
        <w:rPr>
          <w:rFonts w:hint="eastAsia"/>
        </w:rPr>
        <w:br/>
      </w:r>
      <w:r>
        <w:rPr>
          <w:rFonts w:hint="eastAsia"/>
        </w:rPr>
        <w:t>　　7.1 全球不同应用水果冻干零食销量（2021-2032）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全球不同应用水果冻干零食销量及市场份额（2021-2026）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全球不同应用水果冻干零食销量预测（2027-2032）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全球不同应用水果冻干零食收入（2021-2032）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全球不同应用水果冻干零食收入及市场份额（2021-2026）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全球不同应用水果冻干零食收入预测（2027-2032）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全球不同应用水果冻干零食价格走势（2021-2032）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中国不同应用水果冻干零食销量（2021-2032）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中国不同应用水果冻干零食销量及市场份额（2021-2026）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中国不同应用水果冻干零食销量预测（2027-2032）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中国不同应用水果冻干零食收入（2021-2032）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中国不同应用水果冻干零食收入及市场份额（2021-2026）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中国不同应用水果冻干零食收入预测（2027-2032）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水果冻干零食行业发展趋势</w:t>
      </w:r>
      <w:r>
        <w:rPr>
          <w:rFonts w:hint="eastAsia"/>
        </w:rPr>
        <w:br/>
      </w:r>
      <w:r>
        <w:rPr>
          <w:rFonts w:hint="eastAsia"/>
        </w:rPr>
        <w:t>　　8.2 水果冻干零食行业主要驱动因素</w:t>
      </w:r>
      <w:r>
        <w:rPr>
          <w:rFonts w:hint="eastAsia"/>
        </w:rPr>
        <w:br/>
      </w:r>
      <w:r>
        <w:rPr>
          <w:rFonts w:hint="eastAsia"/>
        </w:rPr>
        <w:t>　　8.3 水果冻干零食中国企业SWOT分析</w:t>
      </w:r>
      <w:r>
        <w:rPr>
          <w:rFonts w:hint="eastAsia"/>
        </w:rPr>
        <w:br/>
      </w:r>
      <w:r>
        <w:rPr>
          <w:rFonts w:hint="eastAsia"/>
        </w:rPr>
        <w:t>　　8.4 中国水果冻干零食行业政策环境分析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水果冻干零食行业产业链简介</w:t>
      </w:r>
      <w:r>
        <w:rPr>
          <w:rFonts w:hint="eastAsia"/>
        </w:rPr>
        <w:br/>
      </w:r>
      <w:r>
        <w:rPr>
          <w:rFonts w:hint="eastAsia"/>
        </w:rPr>
        <w:t>　　　　9.1.1 水果冻干零食行业供应链分析</w:t>
      </w:r>
      <w:r>
        <w:rPr>
          <w:rFonts w:hint="eastAsia"/>
        </w:rPr>
        <w:br/>
      </w:r>
      <w:r>
        <w:rPr>
          <w:rFonts w:hint="eastAsia"/>
        </w:rPr>
        <w:t>　　　　9.1.2 水果冻干零食主要原料及供应情况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水果冻干零食行业采购模式</w:t>
      </w:r>
      <w:r>
        <w:rPr>
          <w:rFonts w:hint="eastAsia"/>
        </w:rPr>
        <w:br/>
      </w:r>
      <w:r>
        <w:rPr>
          <w:rFonts w:hint="eastAsia"/>
        </w:rPr>
        <w:t>　　9.3 水果冻干零食行业生产模式</w:t>
      </w:r>
      <w:r>
        <w:rPr>
          <w:rFonts w:hint="eastAsia"/>
        </w:rPr>
        <w:br/>
      </w:r>
      <w:r>
        <w:rPr>
          <w:rFonts w:hint="eastAsia"/>
        </w:rPr>
        <w:t>　　9.4 水果冻干零食行业销售模式及销售渠道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按产品类型细分，全球水果冻干零食市场规模2021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按应用细分，全球水果冻干零食市场规模（CAGR）2021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水果冻干零食行业发展主要特点</w:t>
      </w:r>
      <w:r>
        <w:rPr>
          <w:rFonts w:hint="eastAsia"/>
        </w:rPr>
        <w:br/>
      </w:r>
      <w:r>
        <w:rPr>
          <w:rFonts w:hint="eastAsia"/>
        </w:rPr>
        <w:t>　　表 4： 水果冻干零食行业发展有利因素分析</w:t>
      </w:r>
      <w:r>
        <w:rPr>
          <w:rFonts w:hint="eastAsia"/>
        </w:rPr>
        <w:br/>
      </w:r>
      <w:r>
        <w:rPr>
          <w:rFonts w:hint="eastAsia"/>
        </w:rPr>
        <w:t>　　表 5： 水果冻干零食行业发展不利因素分析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进入水果冻干零食行业壁垒</w:t>
      </w:r>
      <w:r>
        <w:rPr>
          <w:rFonts w:hint="eastAsia"/>
        </w:rPr>
        <w:br/>
      </w:r>
      <w:r>
        <w:rPr>
          <w:rFonts w:hint="eastAsia"/>
        </w:rPr>
        <w:t>　　表 7： 水果冻干零食主要企业在国际市场占有率（按销量，2023-2026）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2025年水果冻干零食主要企业在国际市场排名（按销量）&amp;（千件）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全球市场主要企业水果冻干零食销量（2023-2026）&amp;（千件）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水果冻干零食主要企业在国际市场占有率（按收入，2023-2026）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2025年水果冻干零食主要企业在国际市场排名（按收入）&amp;（万元）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全球市场主要企业水果冻干零食销售收入（2023-2026）&amp;（万元）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全球市场主要企业水果冻干零食销售价格（2023-2026）&amp;（元/件）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水果冻干零食主要企业在中国市场占有率（按销量，2023-2026）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2025年水果冻干零食主要企业在中国市场排名（按销量）&amp;（千件）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中国市场主要企业水果冻干零食销量（2023-2026）&amp;（千件）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水果冻干零食主要企业在中国市场占有率（按收入，2023-2026）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2025年水果冻干零食主要企业在中国市场排名（按收入）&amp;（万元）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中国市场主要企业水果冻干零食销售收入（2023-2026）&amp;（万元）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全球主要厂商水果冻干零食总部及产地分布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全球主要厂商成立时间及水果冻干零食商业化日期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全球主要厂商水果冻干零食产品类型及应用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2025年全球水果冻干零食主要厂商市场地位（第一梯队、第二梯队和第三梯队）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全球水果冻干零食市场投资、并购等现状分析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全球主要地区水果冻干零食产量增速（CAGR）：（2021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全球主要地区水果冻干零食产量（2021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全球主要地区水果冻干零食产量（2021-2026）&amp;（千件）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全球主要地区水果冻干零食产量（2027-2032）&amp;（千件）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全球主要地区水果冻干零食产量市场份额（2021-2026）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全球主要地区水果冻干零食产量市场份额（2027-2032）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中国市场水果冻干零食产量、销量、进出口（2021-2026）&amp;（千件）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中国市场水果冻干零食产量、销量、进出口预测（2027-2032）&amp;（千件）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全球主要地区水果冻干零食销售收入增速：（2021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全球主要地区水果冻干零食销售收入（2021-2026）&amp;（万元）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全球主要地区水果冻干零食销售收入市场份额（2021-2026）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全球主要地区水果冻干零食收入（2027-2032）&amp;（万元）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全球主要地区水果冻干零食收入市场份额（2027-2032）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全球主要地区水果冻干零食销量（千件）：2021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全球主要地区水果冻干零食销量（2021-2026）&amp;（千件）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全球主要地区水果冻干零食销量市场份额（2021-2026）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全球主要地区水果冻干零食销量（2027-2032）&amp;（千件）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全球主要地区水果冻干零食销量份额（2027-2032）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水果冻干零食销量（千件）、收入（万元）、价格（元/件）及毛利率（2021-2026）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水果冻干零食销量（千件）、收入（万元）、价格（元/件）及毛利率（2021-2026）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水果冻干零食销量（千件）、收入（万元）、价格（元/件）及毛利率（2021-2026）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水果冻干零食销量（千件）、收入（万元）、价格（元/件）及毛利率（2021-2026）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水果冻干零食销量（千件）、收入（万元）、价格（元/件）及毛利率（2021-2026）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水果冻干零食销量（千件）、收入（万元）、价格（元/件）及毛利率（2021-2026）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水果冻干零食销量（千件）、收入（万元）、价格（元/件）及毛利率（2021-2026）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水果冻干零食销量（千件）、收入（万元）、价格（元/件）及毛利率（2021-2026）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水果冻干零食销量（千件）、收入（万元）、价格（元/件）及毛利率（2021-2026）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水果冻干零食生产基地、销售区域、竞争对手及市场地位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水果冻干零食产品规格、参数及市场应用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水果冻干零食销量（千件）、收入（万元）、价格（元/件）及毛利率（2021-2026）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全球不同产品类型水果冻干零食销量（2021-2026）&amp;（千件）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全球不同产品类型水果冻干零食销量市场份额（2021-2026）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全球不同产品类型水果冻干零食销量预测（2027-2032）&amp;（千件）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全球市场不同产品类型水果冻干零食销量市场份额预测（2027-2032）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全球不同产品类型水果冻干零食收入（2021-2026）&amp;（万元）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全球不同产品类型水果冻干零食收入市场份额（2021-2026）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全球不同产品类型水果冻干零食收入预测（2027-2032）&amp;（万元）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全球不同产品类型水果冻干零食收入市场份额预测（2027-2032）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中国不同产品类型水果冻干零食销量（2021-2026）&amp;（千件）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中国不同产品类型水果冻干零食销量市场份额（2021-2026）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中国不同产品类型水果冻干零食销量预测（2027-2032）&amp;（千件）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全球市场不同产品类型水果冻干零食销量市场份额预测（2027-2032）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中国不同产品类型水果冻干零食收入（2021-2026）&amp;（万元）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中国不同产品类型水果冻干零食收入市场份额（2021-2026）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中国不同产品类型水果冻干零食收入预测（2027-2032）&amp;（万元）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中国不同产品类型水果冻干零食收入市场份额预测（2027-2032）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全球不同应用水果冻干零食销量（2021-2026）&amp;（千件）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全球不同应用水果冻干零食销量市场份额（2021-2026）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全球不同应用水果冻干零食销量预测（2027-2032）&amp;（千件）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全球市场不同应用水果冻干零食销量市场份额预测（2027-2032）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全球不同应用水果冻干零食收入（2021-2026）&amp;（万元）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全球不同应用水果冻干零食收入市场份额（2021-2026）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全球不同应用水果冻干零食收入预测（2027-2032）&amp;（万元）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全球不同应用水果冻干零食收入市场份额预测（2027-2032）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中国不同应用水果冻干零食销量（2021-2026）&amp;（千件）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中国不同应用水果冻干零食销量市场份额（2021-2026）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中国不同应用水果冻干零食销量预测（2027-2032）&amp;（千件）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中国市场不同应用水果冻干零食销量市场份额预测（2027-2032）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中国不同应用水果冻干零食收入（2021-2026）&amp;（万元）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中国不同应用水果冻干零食收入市场份额（2021-2026）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中国不同应用水果冻干零食收入预测（2027-2032）&amp;（万元）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中国不同应用水果冻干零食收入市场份额预测（2027-2032）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水果冻干零食行业发展趋势</w:t>
      </w:r>
      <w:r>
        <w:rPr>
          <w:rFonts w:hint="eastAsia"/>
        </w:rPr>
        <w:br/>
      </w:r>
      <w:r>
        <w:rPr>
          <w:rFonts w:hint="eastAsia"/>
        </w:rPr>
        <w:t>　　表 126： 水果冻干零食行业主要驱动因素</w:t>
      </w:r>
      <w:r>
        <w:rPr>
          <w:rFonts w:hint="eastAsia"/>
        </w:rPr>
        <w:br/>
      </w:r>
      <w:r>
        <w:rPr>
          <w:rFonts w:hint="eastAsia"/>
        </w:rPr>
        <w:t>　　表 127： 水果冻干零食行业供应链分析</w:t>
      </w:r>
      <w:r>
        <w:rPr>
          <w:rFonts w:hint="eastAsia"/>
        </w:rPr>
        <w:br/>
      </w:r>
      <w:r>
        <w:rPr>
          <w:rFonts w:hint="eastAsia"/>
        </w:rPr>
        <w:t>　　表 128： 水果冻干零食上游原料供应商</w:t>
      </w:r>
      <w:r>
        <w:rPr>
          <w:rFonts w:hint="eastAsia"/>
        </w:rPr>
        <w:br/>
      </w:r>
      <w:r>
        <w:rPr>
          <w:rFonts w:hint="eastAsia"/>
        </w:rPr>
        <w:t>　　表 129： 水果冻干零食主要地区不同应用客户分析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水果冻干零食典型经销商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水果冻干零食产品图片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全球不同产品类型水果冻干零食销售额2021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全球不同产品类型水果冻干零食市场份额2025 &amp; 2032</w:t>
      </w:r>
      <w:r>
        <w:rPr>
          <w:rFonts w:hint="eastAsia"/>
        </w:rPr>
        <w:br/>
      </w:r>
      <w:r>
        <w:rPr>
          <w:rFonts w:hint="eastAsia"/>
        </w:rPr>
        <w:t>　　图 4： 单包产品图片</w:t>
      </w:r>
      <w:r>
        <w:rPr>
          <w:rFonts w:hint="eastAsia"/>
        </w:rPr>
        <w:br/>
      </w:r>
      <w:r>
        <w:rPr>
          <w:rFonts w:hint="eastAsia"/>
        </w:rPr>
        <w:t>　　图 5： 综合包产品图片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全球不同应用水果冻干零食市场份额2025 &amp; 2032</w:t>
      </w:r>
      <w:r>
        <w:rPr>
          <w:rFonts w:hint="eastAsia"/>
        </w:rPr>
        <w:br/>
      </w:r>
      <w:r>
        <w:rPr>
          <w:rFonts w:hint="eastAsia"/>
        </w:rPr>
        <w:t>　　图 8： 超市</w:t>
      </w:r>
      <w:r>
        <w:rPr>
          <w:rFonts w:hint="eastAsia"/>
        </w:rPr>
        <w:br/>
      </w:r>
      <w:r>
        <w:rPr>
          <w:rFonts w:hint="eastAsia"/>
        </w:rPr>
        <w:t>　　图 9： 网上购物</w:t>
      </w:r>
      <w:r>
        <w:rPr>
          <w:rFonts w:hint="eastAsia"/>
        </w:rPr>
        <w:br/>
      </w:r>
      <w:r>
        <w:rPr>
          <w:rFonts w:hint="eastAsia"/>
        </w:rPr>
        <w:t>　　图 10： 2025年全球前五大生产商水果冻干零食市场份额</w:t>
      </w:r>
      <w:r>
        <w:rPr>
          <w:rFonts w:hint="eastAsia"/>
        </w:rPr>
        <w:br/>
      </w:r>
      <w:r>
        <w:rPr>
          <w:rFonts w:hint="eastAsia"/>
        </w:rPr>
        <w:t>　　图 11： 2025年全球水果冻干零食第一梯队、第二梯队和第三梯队厂商及市场份额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全球水果冻干零食产能、产量、产能利用率及发展趋势（2021-2032）&amp;（千件）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全球水果冻干零食产量、需求量及发展趋势（2021-2032）&amp;（千件）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全球主要地区水果冻干零食产量市场份额（2021-2032）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中国水果冻干零食产能、产量、产能利用率及发展趋势（2021-2032）&amp;（千件）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中国水果冻干零食产量、市场需求量及发展趋势（2021-2032）&amp;（千件）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全球水果冻干零食市场销售额及增长率：（2021-2032）&amp;（万元）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全球市场水果冻干零食市场规模：2021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全球市场水果冻干零食销量及增长率（2021-2032）&amp;（千件）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全球市场水果冻干零食价格趋势（2021-2032）&amp;（元/件）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全球主要地区水果冻干零食销售收入（2021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全球主要地区水果冻干零食销售收入市场份额（2021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北美市场水果冻干零食销量及增长率（2021-2032）&amp;（千件）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北美市场水果冻干零食收入及增长率（2021-2032）&amp;（万元）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欧洲市场水果冻干零食销量及增长率（2021-2032）&amp;（千件）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欧洲市场水果冻干零食收入及增长率（2021-2032）&amp;（万元）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中国市场水果冻干零食销量及增长率（2021-2032）&amp;（千件）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中国市场水果冻干零食收入及增长率（2021-2032）&amp;（万元）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日本市场水果冻干零食销量及增长率（2021-2032）&amp;（千件）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日本市场水果冻干零食收入及增长率（2021-2032）&amp;（万元）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东南亚市场水果冻干零食销量及增长率（2021-2032）&amp;（千件）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东南亚市场水果冻干零食收入及增长率（2021-2032）&amp;（万元）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印度市场水果冻干零食销量及增长率（2021-2032）&amp;（千件）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印度市场水果冻干零食收入及增长率（2021-2032）&amp;（万元）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南美市场水果冻干零食销量及增长率（2021-2032）&amp;（千件）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南美市场水果冻干零食收入及增长率（2021-2032）&amp;（万元）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中东市场水果冻干零食销量及增长率（2021-2032）&amp;（千件）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中东市场水果冻干零食收入及增长率（2021-2032）&amp;（万元）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全球不同产品类型水果冻干零食价格走势（2021-2032）&amp;（元/件）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全球不同应用水果冻干零食价格走势（2021-2032）&amp;（元/件）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水果冻干零食中国企业SWOT分析</w:t>
      </w:r>
      <w:r>
        <w:rPr>
          <w:rFonts w:hint="eastAsia"/>
        </w:rPr>
        <w:br/>
      </w:r>
      <w:r>
        <w:rPr>
          <w:rFonts w:hint="eastAsia"/>
        </w:rPr>
        <w:t>　　图 42： 水果冻干零食产业链</w:t>
      </w:r>
      <w:r>
        <w:rPr>
          <w:rFonts w:hint="eastAsia"/>
        </w:rPr>
        <w:br/>
      </w:r>
      <w:r>
        <w:rPr>
          <w:rFonts w:hint="eastAsia"/>
        </w:rPr>
        <w:t>　　图 43： 水果冻干零食行业采购模式分析</w:t>
      </w:r>
      <w:r>
        <w:rPr>
          <w:rFonts w:hint="eastAsia"/>
        </w:rPr>
        <w:br/>
      </w:r>
      <w:r>
        <w:rPr>
          <w:rFonts w:hint="eastAsia"/>
        </w:rPr>
        <w:t>　　图 44： 水果冻干零食行业生产模式</w:t>
      </w:r>
      <w:r>
        <w:rPr>
          <w:rFonts w:hint="eastAsia"/>
        </w:rPr>
        <w:br/>
      </w:r>
      <w:r>
        <w:rPr>
          <w:rFonts w:hint="eastAsia"/>
        </w:rPr>
        <w:t>　　图 45： 水果冻干零食行业销售模式分析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53e516d4cf449a" w:history="1">
        <w:r>
          <w:rPr>
            <w:rStyle w:val="Hyperlink"/>
          </w:rPr>
          <w:t>全球与中国水果冻干零食行业研究及前景趋势报告（2027-2032年）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6018833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53e516d4cf449a" w:history="1">
        <w:r>
          <w:rPr>
            <w:rStyle w:val="Hyperlink"/>
          </w:rPr>
          <w:t>https://www.20087.com/3/83/ShuiGuoDongGanLingShiQianJing.html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热点：水果冻干零食的做法、水果冻干吃法、水果冻干有害处吗、水果冻干是怎么做的、水果冻干的作用与功效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6878e1d9494050" w:history="1">
      <w:r>
        <w:rPr>
          <w:rStyle w:val="Hyperlink"/>
        </w:rPr>
        <w:t>全球与中国水果冻干零食行业研究及前景趋势报告（2027-2032年）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3/ShuiGuoDongGanLingShiQianJing.html" TargetMode="External" Id="R3153e516d4cf44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3/ShuiGuoDongGanLingShiQianJing.html" TargetMode="External" Id="Rd76878e1d94940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2026-09-16T08:22:10Z</dcterms:created>
  <dcterms:modified xsi:type="dcterms:W3CDTF">2026-09-16T09:22:10Z</dcterms:modified>
  <dc:subject>全球与中国水果冻干零食行业研究及前景趋势报告（2027-2032年）</dc:subject>
  <dc:title>全球与中国水果冻干零食行业研究及前景趋势报告（2027-2032年）</dc:title>
  <cp:keywords>全球与中国水果冻干零食行业研究及前景趋势报告（2027-2032年）</cp:keywords>
  <dc:description>全球与中国水果冻干零食行业研究及前景趋势报告（2027-2032年）</dc:description>
</cp:coreProperties>
</file>