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6e878e04035849d9" w:history="1">
              <w:r>
                <w:rPr>
                  <w:rStyle w:val="Hyperlink"/>
                </w:rPr>
                <w:t>中国牛奶行业发展研究分析及趋势预测报告（2026-2032年）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6e878e04035849d9" w:history="1">
              <w:r>
                <w:rPr>
                  <w:rStyle w:val="Hyperlink"/>
                </w:rPr>
                <w:t>中国牛奶行业发展研究分析及趋势预测报告（2026-2032年）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1083233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6e878e04035849d9" w:history="1">
                <w:r>
                  <w:rPr>
                    <w:rStyle w:val="Hyperlink"/>
                  </w:rPr>
                  <w:t>https://www.20087.com/3/23/NiuNaiShiChangQianJing.html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牛奶作为营养丰富的食品，一直是全球消费者日常饮食的重要组成部分。近年来，随着健康意识的提升和生活水平的提高，牛奶的消费量呈现出稳步增长的趋势。各大牛奶生产商纷纷采用先进的饲养技术和加工工艺，以确保产品的品质和安全性。同时，市场上不断涌现出各种功能性牛奶产品，以满足不同消费者的健康需求。特别是在发展中国家，随着经济的增长和生活水平的提升，牛奶的消费潜力巨大。</w:t>
      </w:r>
      <w:r>
        <w:rPr>
          <w:rFonts w:hint="eastAsia"/>
        </w:rPr>
        <w:br/>
      </w:r>
      <w:r>
        <w:rPr>
          <w:rFonts w:hint="eastAsia"/>
        </w:rPr>
        <w:t>　　展望未来，牛奶行业将继续保持健康、营养、安全的发展方向。市场调研网指出，一方面，随着科技的进步和创新，牛奶的生产和加工技术将不断提升，产品的品质和营养价值将得到进一步提高。另一方面，随着消费者对环保和可持续发展的关注度增加，有机牛奶和绿色生产方式将成为行业的发展重点。同时，牛奶行业的产业链将进一步完善，加强奶源建设、质量监控和品牌建设，提升整个行业的竞争力和可持续发展能力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6e878e04035849d9" w:history="1">
        <w:r>
          <w:rPr>
            <w:rStyle w:val="Hyperlink"/>
          </w:rPr>
          <w:t>中国牛奶行业发展研究分析及趋势预测报告（2026-2032年）</w:t>
        </w:r>
      </w:hyperlink>
      <w:r>
        <w:rPr>
          <w:rFonts w:hint="eastAsia"/>
        </w:rPr>
        <w:t>》，2025年牛奶行业市场规模达 亿元，预计2032年市场规模将达 亿元，期间年均复合增长率（CAGR）达 %。报告基于对牛奶行业供需变化的长期跟踪研究，采用科学分析方法，系统呈现牛奶行业现状与发展态势。报告涵盖牛奶市场规模、竞争格局、技术发展现状及未来方向等核心内容，分析牛奶重点企业经营状况。通过定量与定性相结合的研究方法，报告对牛奶行业发展前景做出科学预测，识别牛奶市场机遇与潜在风险，为企业战略制定和经营决策提供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2025-2026年中国牛奶行业发展环境分析</w:t>
      </w:r>
      <w:r>
        <w:rPr>
          <w:rFonts w:hint="eastAsia"/>
        </w:rPr>
        <w:br/>
      </w:r>
      <w:r>
        <w:rPr>
          <w:rFonts w:hint="eastAsia"/>
        </w:rPr>
        <w:t>　　第一节 牛奶市场特征</w:t>
      </w:r>
      <w:r>
        <w:rPr>
          <w:rFonts w:hint="eastAsia"/>
        </w:rPr>
        <w:br/>
      </w:r>
      <w:r>
        <w:rPr>
          <w:rFonts w:hint="eastAsia"/>
        </w:rPr>
        <w:t>　　　　一、行业定义</w:t>
      </w:r>
      <w:r>
        <w:rPr>
          <w:rFonts w:hint="eastAsia"/>
        </w:rPr>
        <w:br/>
      </w:r>
      <w:r>
        <w:rPr>
          <w:rFonts w:hint="eastAsia"/>
        </w:rPr>
        <w:t>　　　　二、行业特征</w:t>
      </w:r>
      <w:r>
        <w:rPr>
          <w:rFonts w:hint="eastAsia"/>
        </w:rPr>
        <w:br/>
      </w:r>
      <w:r>
        <w:rPr>
          <w:rFonts w:hint="eastAsia"/>
        </w:rPr>
        <w:t>　　　　　　1、行业消费特征</w:t>
      </w:r>
      <w:r>
        <w:rPr>
          <w:rFonts w:hint="eastAsia"/>
        </w:rPr>
        <w:br/>
      </w:r>
      <w:r>
        <w:rPr>
          <w:rFonts w:hint="eastAsia"/>
        </w:rPr>
        <w:t>　　　　　　2、行业产品结构特征</w:t>
      </w:r>
      <w:r>
        <w:rPr>
          <w:rFonts w:hint="eastAsia"/>
        </w:rPr>
        <w:br/>
      </w:r>
      <w:r>
        <w:rPr>
          <w:rFonts w:hint="eastAsia"/>
        </w:rPr>
        <w:t>　　　　　　3、行业原材料供给特征</w:t>
      </w:r>
      <w:r>
        <w:rPr>
          <w:rFonts w:hint="eastAsia"/>
        </w:rPr>
        <w:br/>
      </w:r>
      <w:r>
        <w:rPr>
          <w:rFonts w:hint="eastAsia"/>
        </w:rPr>
        <w:t>　　　　　　4、行业产业集中度特征</w:t>
      </w:r>
      <w:r>
        <w:rPr>
          <w:rFonts w:hint="eastAsia"/>
        </w:rPr>
        <w:br/>
      </w:r>
      <w:r>
        <w:rPr>
          <w:rFonts w:hint="eastAsia"/>
        </w:rPr>
        <w:t>　　第二节 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一、经济发展状况</w:t>
      </w:r>
      <w:r>
        <w:rPr>
          <w:rFonts w:hint="eastAsia"/>
        </w:rPr>
        <w:br/>
      </w:r>
      <w:r>
        <w:rPr>
          <w:rFonts w:hint="eastAsia"/>
        </w:rPr>
        <w:t>　　　　二、收入增长情况</w:t>
      </w:r>
      <w:r>
        <w:rPr>
          <w:rFonts w:hint="eastAsia"/>
        </w:rPr>
        <w:br/>
      </w:r>
      <w:r>
        <w:rPr>
          <w:rFonts w:hint="eastAsia"/>
        </w:rPr>
        <w:t>　　　　三、固定资产投资</w:t>
      </w:r>
      <w:r>
        <w:rPr>
          <w:rFonts w:hint="eastAsia"/>
        </w:rPr>
        <w:br/>
      </w:r>
      <w:r>
        <w:rPr>
          <w:rFonts w:hint="eastAsia"/>
        </w:rPr>
        <w:t>　　　　四、存贷款利率变化</w:t>
      </w:r>
      <w:r>
        <w:rPr>
          <w:rFonts w:hint="eastAsia"/>
        </w:rPr>
        <w:br/>
      </w:r>
      <w:r>
        <w:rPr>
          <w:rFonts w:hint="eastAsia"/>
        </w:rPr>
        <w:t>　　　　五、人民币汇率变化</w:t>
      </w:r>
      <w:r>
        <w:rPr>
          <w:rFonts w:hint="eastAsia"/>
        </w:rPr>
        <w:br/>
      </w:r>
      <w:r>
        <w:rPr>
          <w:rFonts w:hint="eastAsia"/>
        </w:rPr>
        <w:t>　　第三节 政策环境分析</w:t>
      </w:r>
      <w:r>
        <w:rPr>
          <w:rFonts w:hint="eastAsia"/>
        </w:rPr>
        <w:br/>
      </w:r>
      <w:r>
        <w:rPr>
          <w:rFonts w:hint="eastAsia"/>
        </w:rPr>
        <w:t>　　　　一、国家宏观调控政策分析</w:t>
      </w:r>
      <w:r>
        <w:rPr>
          <w:rFonts w:hint="eastAsia"/>
        </w:rPr>
        <w:br/>
      </w:r>
      <w:r>
        <w:rPr>
          <w:rFonts w:hint="eastAsia"/>
        </w:rPr>
        <w:t>　　　　二、牛奶行业相关政策分析</w:t>
      </w:r>
      <w:r>
        <w:rPr>
          <w:rFonts w:hint="eastAsia"/>
        </w:rPr>
        <w:br/>
      </w:r>
      <w:r>
        <w:rPr>
          <w:rFonts w:hint="eastAsia"/>
        </w:rPr>
        <w:t>　　第四节 牛奶行业发展的波特五力模型分析</w:t>
      </w:r>
      <w:r>
        <w:rPr>
          <w:rFonts w:hint="eastAsia"/>
        </w:rPr>
        <w:br/>
      </w:r>
      <w:r>
        <w:rPr>
          <w:rFonts w:hint="eastAsia"/>
        </w:rPr>
        <w:t>　　　　一、行业内竞争</w:t>
      </w:r>
      <w:r>
        <w:rPr>
          <w:rFonts w:hint="eastAsia"/>
        </w:rPr>
        <w:br/>
      </w:r>
      <w:r>
        <w:rPr>
          <w:rFonts w:hint="eastAsia"/>
        </w:rPr>
        <w:t>　　　　二、买方侃价能力</w:t>
      </w:r>
      <w:r>
        <w:rPr>
          <w:rFonts w:hint="eastAsia"/>
        </w:rPr>
        <w:br/>
      </w:r>
      <w:r>
        <w:rPr>
          <w:rFonts w:hint="eastAsia"/>
        </w:rPr>
        <w:t>　　　　三、卖方侃价能力</w:t>
      </w:r>
      <w:r>
        <w:rPr>
          <w:rFonts w:hint="eastAsia"/>
        </w:rPr>
        <w:br/>
      </w:r>
      <w:r>
        <w:rPr>
          <w:rFonts w:hint="eastAsia"/>
        </w:rPr>
        <w:t>　　　　四、进入威胁</w:t>
      </w:r>
      <w:r>
        <w:rPr>
          <w:rFonts w:hint="eastAsia"/>
        </w:rPr>
        <w:br/>
      </w:r>
      <w:r>
        <w:rPr>
          <w:rFonts w:hint="eastAsia"/>
        </w:rPr>
        <w:t>　　　　五、替代威胁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中国牛奶行业产业链（上、下游及关联产业）状况分析</w:t>
      </w:r>
      <w:r>
        <w:rPr>
          <w:rFonts w:hint="eastAsia"/>
        </w:rPr>
        <w:br/>
      </w:r>
      <w:r>
        <w:rPr>
          <w:rFonts w:hint="eastAsia"/>
        </w:rPr>
        <w:t>　　第一节 上游产业发展状况分析</w:t>
      </w:r>
      <w:r>
        <w:rPr>
          <w:rFonts w:hint="eastAsia"/>
        </w:rPr>
        <w:br/>
      </w:r>
      <w:r>
        <w:rPr>
          <w:rFonts w:hint="eastAsia"/>
        </w:rPr>
        <w:t>　　第二节 下游产业发展状况分析</w:t>
      </w:r>
      <w:r>
        <w:rPr>
          <w:rFonts w:hint="eastAsia"/>
        </w:rPr>
        <w:br/>
      </w:r>
      <w:r>
        <w:rPr>
          <w:rFonts w:hint="eastAsia"/>
        </w:rPr>
        <w:t>　　第三节 关联产业发展状况分析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2025-2026年中国牛奶行业规模分析</w:t>
      </w:r>
      <w:r>
        <w:rPr>
          <w:rFonts w:hint="eastAsia"/>
        </w:rPr>
        <w:br/>
      </w:r>
      <w:r>
        <w:rPr>
          <w:rFonts w:hint="eastAsia"/>
        </w:rPr>
        <w:t>　　第一节 2025-2026年中国牛奶行业销售及利润分析</w:t>
      </w:r>
      <w:r>
        <w:rPr>
          <w:rFonts w:hint="eastAsia"/>
        </w:rPr>
        <w:br/>
      </w:r>
      <w:r>
        <w:rPr>
          <w:rFonts w:hint="eastAsia"/>
        </w:rPr>
        <w:t>　　　　一、2021-2026年中国牛奶行业销售收入分析</w:t>
      </w:r>
      <w:r>
        <w:rPr>
          <w:rFonts w:hint="eastAsia"/>
        </w:rPr>
        <w:br/>
      </w:r>
      <w:r>
        <w:rPr>
          <w:rFonts w:hint="eastAsia"/>
        </w:rPr>
        <w:t>　　　　二、2021-2026年中国牛奶行业产品销售税金情况</w:t>
      </w:r>
      <w:r>
        <w:rPr>
          <w:rFonts w:hint="eastAsia"/>
        </w:rPr>
        <w:br/>
      </w:r>
      <w:r>
        <w:rPr>
          <w:rFonts w:hint="eastAsia"/>
        </w:rPr>
        <w:t>　　　　三、2021-2026年中国牛奶行业利润增长情况</w:t>
      </w:r>
      <w:r>
        <w:rPr>
          <w:rFonts w:hint="eastAsia"/>
        </w:rPr>
        <w:br/>
      </w:r>
      <w:r>
        <w:rPr>
          <w:rFonts w:hint="eastAsia"/>
        </w:rPr>
        <w:t>　　第二节 2021-2026年中国牛奶行业销售成本情况</w:t>
      </w:r>
      <w:r>
        <w:rPr>
          <w:rFonts w:hint="eastAsia"/>
        </w:rPr>
        <w:br/>
      </w:r>
      <w:r>
        <w:rPr>
          <w:rFonts w:hint="eastAsia"/>
        </w:rPr>
        <w:t>　　第三节 2021-2026年中国牛奶行业销售费用情况</w:t>
      </w:r>
      <w:r>
        <w:rPr>
          <w:rFonts w:hint="eastAsia"/>
        </w:rPr>
        <w:br/>
      </w:r>
      <w:r>
        <w:rPr>
          <w:rFonts w:hint="eastAsia"/>
        </w:rPr>
        <w:t>　　第四节 2021-2026年中国牛奶行业管理费用情况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2025-2026年中国牛奶行业区域结构分析</w:t>
      </w:r>
      <w:r>
        <w:rPr>
          <w:rFonts w:hint="eastAsia"/>
        </w:rPr>
        <w:br/>
      </w:r>
      <w:r>
        <w:rPr>
          <w:rFonts w:hint="eastAsia"/>
        </w:rPr>
        <w:t>　　第一节 2025-2026年东北地区牛奶行业市场现状分析</w:t>
      </w:r>
      <w:r>
        <w:rPr>
          <w:rFonts w:hint="eastAsia"/>
        </w:rPr>
        <w:br/>
      </w:r>
      <w:r>
        <w:rPr>
          <w:rFonts w:hint="eastAsia"/>
        </w:rPr>
        <w:t>　　第二节 2025-2026年华北地区牛奶行业市场现状分析</w:t>
      </w:r>
      <w:r>
        <w:rPr>
          <w:rFonts w:hint="eastAsia"/>
        </w:rPr>
        <w:br/>
      </w:r>
      <w:r>
        <w:rPr>
          <w:rFonts w:hint="eastAsia"/>
        </w:rPr>
        <w:t>　　第三节 2025-2026年华东地区牛奶行业市场现状分析</w:t>
      </w:r>
      <w:r>
        <w:rPr>
          <w:rFonts w:hint="eastAsia"/>
        </w:rPr>
        <w:br/>
      </w:r>
      <w:r>
        <w:rPr>
          <w:rFonts w:hint="eastAsia"/>
        </w:rPr>
        <w:t>　　第四节 2025-2026年华南地区牛奶行业市场现状分析</w:t>
      </w:r>
      <w:r>
        <w:rPr>
          <w:rFonts w:hint="eastAsia"/>
        </w:rPr>
        <w:br/>
      </w:r>
      <w:r>
        <w:rPr>
          <w:rFonts w:hint="eastAsia"/>
        </w:rPr>
        <w:t>　　第五节 2025-2026年华中地区牛奶行业市场现状分析</w:t>
      </w:r>
      <w:r>
        <w:rPr>
          <w:rFonts w:hint="eastAsia"/>
        </w:rPr>
        <w:br/>
      </w:r>
      <w:r>
        <w:rPr>
          <w:rFonts w:hint="eastAsia"/>
        </w:rPr>
        <w:t>　　第六节 2025-2026年西北地区牛奶行业市场现状分析</w:t>
      </w:r>
      <w:r>
        <w:rPr>
          <w:rFonts w:hint="eastAsia"/>
        </w:rPr>
        <w:br/>
      </w:r>
      <w:r>
        <w:rPr>
          <w:rFonts w:hint="eastAsia"/>
        </w:rPr>
        <w:t>　　第七节 2025-2026年西南地区牛奶行业市场现状分析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中国牛奶国内市场综述</w:t>
      </w:r>
      <w:r>
        <w:rPr>
          <w:rFonts w:hint="eastAsia"/>
        </w:rPr>
        <w:br/>
      </w:r>
      <w:r>
        <w:rPr>
          <w:rFonts w:hint="eastAsia"/>
        </w:rPr>
        <w:t>　　第一节 中国牛奶产品产量分析及预测</w:t>
      </w:r>
      <w:r>
        <w:rPr>
          <w:rFonts w:hint="eastAsia"/>
        </w:rPr>
        <w:br/>
      </w:r>
      <w:r>
        <w:rPr>
          <w:rFonts w:hint="eastAsia"/>
        </w:rPr>
        <w:t>　　　　一、牛奶产业总体产能规模</w:t>
      </w:r>
      <w:r>
        <w:rPr>
          <w:rFonts w:hint="eastAsia"/>
        </w:rPr>
        <w:br/>
      </w:r>
      <w:r>
        <w:rPr>
          <w:rFonts w:hint="eastAsia"/>
        </w:rPr>
        <w:t>　　　　二、牛奶生产区域分布</w:t>
      </w:r>
      <w:r>
        <w:rPr>
          <w:rFonts w:hint="eastAsia"/>
        </w:rPr>
        <w:br/>
      </w:r>
      <w:r>
        <w:rPr>
          <w:rFonts w:hint="eastAsia"/>
        </w:rPr>
        <w:t>　　　　三、2021-2026年产量</w:t>
      </w:r>
      <w:r>
        <w:rPr>
          <w:rFonts w:hint="eastAsia"/>
        </w:rPr>
        <w:br/>
      </w:r>
      <w:r>
        <w:rPr>
          <w:rFonts w:hint="eastAsia"/>
        </w:rPr>
        <w:t>　　　　四、2021-2026年消费情况</w:t>
      </w:r>
      <w:r>
        <w:rPr>
          <w:rFonts w:hint="eastAsia"/>
        </w:rPr>
        <w:br/>
      </w:r>
      <w:r>
        <w:rPr>
          <w:rFonts w:hint="eastAsia"/>
        </w:rPr>
        <w:t>　　第二节 中国牛奶市场需求分析及预测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一、中国牛奶需求特点</w:t>
      </w:r>
      <w:r>
        <w:rPr>
          <w:rFonts w:hint="eastAsia"/>
        </w:rPr>
        <w:br/>
      </w:r>
      <w:r>
        <w:rPr>
          <w:rFonts w:hint="eastAsia"/>
        </w:rPr>
        <w:t>　　　　二、主要地域分布</w:t>
      </w:r>
      <w:r>
        <w:rPr>
          <w:rFonts w:hint="eastAsia"/>
        </w:rPr>
        <w:br/>
      </w:r>
      <w:r>
        <w:rPr>
          <w:rFonts w:hint="eastAsia"/>
        </w:rPr>
        <w:t>　　第三节 2026-2032年中国牛奶供需平衡预测（回归预测模型）</w:t>
      </w:r>
      <w:r>
        <w:rPr>
          <w:rFonts w:hint="eastAsia"/>
        </w:rPr>
        <w:br/>
      </w:r>
      <w:r>
        <w:rPr>
          <w:rFonts w:hint="eastAsia"/>
        </w:rPr>
        <w:t>　　第四节 中国牛奶价格趋势分析</w:t>
      </w:r>
      <w:r>
        <w:rPr>
          <w:rFonts w:hint="eastAsia"/>
        </w:rPr>
        <w:br/>
      </w:r>
      <w:r>
        <w:rPr>
          <w:rFonts w:hint="eastAsia"/>
        </w:rPr>
        <w:t>　　　　一、中国牛奶2021-2026年价格趋势</w:t>
      </w:r>
      <w:r>
        <w:rPr>
          <w:rFonts w:hint="eastAsia"/>
        </w:rPr>
        <w:br/>
      </w:r>
      <w:r>
        <w:rPr>
          <w:rFonts w:hint="eastAsia"/>
        </w:rPr>
        <w:t>　　　　二、中国牛奶当前市场价格及分析</w:t>
      </w:r>
      <w:r>
        <w:rPr>
          <w:rFonts w:hint="eastAsia"/>
        </w:rPr>
        <w:br/>
      </w:r>
      <w:r>
        <w:rPr>
          <w:rFonts w:hint="eastAsia"/>
        </w:rPr>
        <w:t>　　　　三、影响牛奶价格因素分析</w:t>
      </w:r>
      <w:r>
        <w:rPr>
          <w:rFonts w:hint="eastAsia"/>
        </w:rPr>
        <w:br/>
      </w:r>
      <w:r>
        <w:rPr>
          <w:rFonts w:hint="eastAsia"/>
        </w:rPr>
        <w:t>　　　　四、2026-2032年中国牛奶价格走势预测（回归预测模型）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中国牛奶行业进出口市场情况分析</w:t>
      </w:r>
      <w:r>
        <w:rPr>
          <w:rFonts w:hint="eastAsia"/>
        </w:rPr>
        <w:br/>
      </w:r>
      <w:r>
        <w:rPr>
          <w:rFonts w:hint="eastAsia"/>
        </w:rPr>
        <w:t>　　第一节 2021-2026年中国牛奶行业进出口量分析</w:t>
      </w:r>
      <w:r>
        <w:rPr>
          <w:rFonts w:hint="eastAsia"/>
        </w:rPr>
        <w:br/>
      </w:r>
      <w:r>
        <w:rPr>
          <w:rFonts w:hint="eastAsia"/>
        </w:rPr>
        <w:t>　　　　一、2021-2026年中国牛奶行业进口分析</w:t>
      </w:r>
      <w:r>
        <w:rPr>
          <w:rFonts w:hint="eastAsia"/>
        </w:rPr>
        <w:br/>
      </w:r>
      <w:r>
        <w:rPr>
          <w:rFonts w:hint="eastAsia"/>
        </w:rPr>
        <w:t>　　　　二、2021-2026年中国牛奶行业出口分析</w:t>
      </w:r>
      <w:r>
        <w:rPr>
          <w:rFonts w:hint="eastAsia"/>
        </w:rPr>
        <w:br/>
      </w:r>
      <w:r>
        <w:rPr>
          <w:rFonts w:hint="eastAsia"/>
        </w:rPr>
        <w:t>　　第二节 2026-2032年中国牛奶行业进出口市场预测分析</w:t>
      </w:r>
      <w:r>
        <w:rPr>
          <w:rFonts w:hint="eastAsia"/>
        </w:rPr>
        <w:br/>
      </w:r>
      <w:r>
        <w:rPr>
          <w:rFonts w:hint="eastAsia"/>
        </w:rPr>
        <w:t>　　　　一、2026-2032年中国牛奶行业进口预测</w:t>
      </w:r>
      <w:r>
        <w:rPr>
          <w:rFonts w:hint="eastAsia"/>
        </w:rPr>
        <w:br/>
      </w:r>
      <w:r>
        <w:rPr>
          <w:rFonts w:hint="eastAsia"/>
        </w:rPr>
        <w:t>　　　　二、2026-2032年中国牛奶行业出口预测</w:t>
      </w:r>
      <w:r>
        <w:rPr>
          <w:rFonts w:hint="eastAsia"/>
        </w:rPr>
        <w:br/>
      </w:r>
      <w:r>
        <w:rPr>
          <w:rFonts w:hint="eastAsia"/>
        </w:rPr>
        <w:t>　　第三节 影响进出口变化的主要原因分析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全国牛奶行业财务状况分析</w:t>
      </w:r>
      <w:r>
        <w:rPr>
          <w:rFonts w:hint="eastAsia"/>
        </w:rPr>
        <w:br/>
      </w:r>
      <w:r>
        <w:rPr>
          <w:rFonts w:hint="eastAsia"/>
        </w:rPr>
        <w:t>　　第一节 2026年牛奶行业规模分析</w:t>
      </w:r>
      <w:r>
        <w:rPr>
          <w:rFonts w:hint="eastAsia"/>
        </w:rPr>
        <w:br/>
      </w:r>
      <w:r>
        <w:rPr>
          <w:rFonts w:hint="eastAsia"/>
        </w:rPr>
        <w:t>　　　　一、2026年牛奶行业总资产对比分析</w:t>
      </w:r>
      <w:r>
        <w:rPr>
          <w:rFonts w:hint="eastAsia"/>
        </w:rPr>
        <w:br/>
      </w:r>
      <w:r>
        <w:rPr>
          <w:rFonts w:hint="eastAsia"/>
        </w:rPr>
        <w:t>　　　　二、2026年牛奶行业企业单位数对比分析</w:t>
      </w:r>
      <w:r>
        <w:rPr>
          <w:rFonts w:hint="eastAsia"/>
        </w:rPr>
        <w:br/>
      </w:r>
      <w:r>
        <w:rPr>
          <w:rFonts w:hint="eastAsia"/>
        </w:rPr>
        <w:t>　　　　三、2026年牛奶行业从业人员平均人数对比分析</w:t>
      </w:r>
      <w:r>
        <w:rPr>
          <w:rFonts w:hint="eastAsia"/>
        </w:rPr>
        <w:br/>
      </w:r>
      <w:r>
        <w:rPr>
          <w:rFonts w:hint="eastAsia"/>
        </w:rPr>
        <w:t>　　第二节 2026年牛奶行业经济效益分析</w:t>
      </w:r>
      <w:r>
        <w:rPr>
          <w:rFonts w:hint="eastAsia"/>
        </w:rPr>
        <w:br/>
      </w:r>
      <w:r>
        <w:rPr>
          <w:rFonts w:hint="eastAsia"/>
        </w:rPr>
        <w:t>　　　　一、2026年牛奶行业产值利税率对比分析</w:t>
      </w:r>
      <w:r>
        <w:rPr>
          <w:rFonts w:hint="eastAsia"/>
        </w:rPr>
        <w:br/>
      </w:r>
      <w:r>
        <w:rPr>
          <w:rFonts w:hint="eastAsia"/>
        </w:rPr>
        <w:t>　　　　二、2026年牛奶行业资金利润率对比分析</w:t>
      </w:r>
      <w:r>
        <w:rPr>
          <w:rFonts w:hint="eastAsia"/>
        </w:rPr>
        <w:br/>
      </w:r>
      <w:r>
        <w:rPr>
          <w:rFonts w:hint="eastAsia"/>
        </w:rPr>
        <w:t>　　　　三、2026年牛奶行业成本费用利润率对比分析</w:t>
      </w:r>
      <w:r>
        <w:rPr>
          <w:rFonts w:hint="eastAsia"/>
        </w:rPr>
        <w:br/>
      </w:r>
      <w:r>
        <w:rPr>
          <w:rFonts w:hint="eastAsia"/>
        </w:rPr>
        <w:t>　　第三节 2026年牛奶行业效率分析</w:t>
      </w:r>
      <w:r>
        <w:rPr>
          <w:rFonts w:hint="eastAsia"/>
        </w:rPr>
        <w:br/>
      </w:r>
      <w:r>
        <w:rPr>
          <w:rFonts w:hint="eastAsia"/>
        </w:rPr>
        <w:t>　　　　一、2026年牛奶行业资产负债率对比分析</w:t>
      </w:r>
      <w:r>
        <w:rPr>
          <w:rFonts w:hint="eastAsia"/>
        </w:rPr>
        <w:br/>
      </w:r>
      <w:r>
        <w:rPr>
          <w:rFonts w:hint="eastAsia"/>
        </w:rPr>
        <w:t>　　　　二、2026年牛奶行业流动资产周转次数对比分析</w:t>
      </w:r>
      <w:r>
        <w:rPr>
          <w:rFonts w:hint="eastAsia"/>
        </w:rPr>
        <w:br/>
      </w:r>
      <w:r>
        <w:rPr>
          <w:rFonts w:hint="eastAsia"/>
        </w:rPr>
        <w:t>　　第四节 2026年牛奶行业结构分析</w:t>
      </w:r>
      <w:r>
        <w:rPr>
          <w:rFonts w:hint="eastAsia"/>
        </w:rPr>
        <w:br/>
      </w:r>
      <w:r>
        <w:rPr>
          <w:rFonts w:hint="eastAsia"/>
        </w:rPr>
        <w:t>　　　　一、2026年牛奶行业地区结构分析</w:t>
      </w:r>
      <w:r>
        <w:rPr>
          <w:rFonts w:hint="eastAsia"/>
        </w:rPr>
        <w:br/>
      </w:r>
      <w:r>
        <w:rPr>
          <w:rFonts w:hint="eastAsia"/>
        </w:rPr>
        <w:t>　　　　二、2026年牛奶行业所有制结构分析</w:t>
      </w:r>
      <w:r>
        <w:rPr>
          <w:rFonts w:hint="eastAsia"/>
        </w:rPr>
        <w:br/>
      </w:r>
      <w:r>
        <w:rPr>
          <w:rFonts w:hint="eastAsia"/>
        </w:rPr>
        <w:t>　　　　三、2026年牛奶行业不同规模企业结构分析</w:t>
      </w:r>
      <w:r>
        <w:rPr>
          <w:rFonts w:hint="eastAsia"/>
        </w:rPr>
        <w:br/>
      </w:r>
      <w:r>
        <w:rPr>
          <w:rFonts w:hint="eastAsia"/>
        </w:rPr>
        <w:t>　　第五节 2026年牛奶行业不同规模企业财务状况分析</w:t>
      </w:r>
      <w:r>
        <w:rPr>
          <w:rFonts w:hint="eastAsia"/>
        </w:rPr>
        <w:br/>
      </w:r>
      <w:r>
        <w:rPr>
          <w:rFonts w:hint="eastAsia"/>
        </w:rPr>
        <w:t>　　　　一、2026年牛奶行业不同规模企业人均指标分析</w:t>
      </w:r>
      <w:r>
        <w:rPr>
          <w:rFonts w:hint="eastAsia"/>
        </w:rPr>
        <w:br/>
      </w:r>
      <w:r>
        <w:rPr>
          <w:rFonts w:hint="eastAsia"/>
        </w:rPr>
        <w:t>　　　　二、2026年牛奶行业不同规模企业盈利能力分析</w:t>
      </w:r>
      <w:r>
        <w:rPr>
          <w:rFonts w:hint="eastAsia"/>
        </w:rPr>
        <w:br/>
      </w:r>
      <w:r>
        <w:rPr>
          <w:rFonts w:hint="eastAsia"/>
        </w:rPr>
        <w:t>　　　　三、2026年牛奶行业不同规模企业营运能力分析</w:t>
      </w:r>
      <w:r>
        <w:rPr>
          <w:rFonts w:hint="eastAsia"/>
        </w:rPr>
        <w:br/>
      </w:r>
      <w:r>
        <w:rPr>
          <w:rFonts w:hint="eastAsia"/>
        </w:rPr>
        <w:t>　　　　四、2026年牛奶行业不同规模企业偿债能力分析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国内外牛奶重点企业分析</w:t>
      </w:r>
      <w:r>
        <w:rPr>
          <w:rFonts w:hint="eastAsia"/>
        </w:rPr>
        <w:br/>
      </w:r>
      <w:r>
        <w:rPr>
          <w:rFonts w:hint="eastAsia"/>
        </w:rPr>
        <w:t>　　第一节 重点企业1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二、企业财务数据分析</w:t>
      </w:r>
      <w:r>
        <w:rPr>
          <w:rFonts w:hint="eastAsia"/>
        </w:rPr>
        <w:br/>
      </w:r>
      <w:r>
        <w:rPr>
          <w:rFonts w:hint="eastAsia"/>
        </w:rPr>
        <w:t>　　　　（1）、企业资产负债分析</w:t>
      </w:r>
      <w:r>
        <w:rPr>
          <w:rFonts w:hint="eastAsia"/>
        </w:rPr>
        <w:br/>
      </w:r>
      <w:r>
        <w:rPr>
          <w:rFonts w:hint="eastAsia"/>
        </w:rPr>
        <w:t>　　　　（2）、企业收入及利润分析</w:t>
      </w:r>
      <w:r>
        <w:rPr>
          <w:rFonts w:hint="eastAsia"/>
        </w:rPr>
        <w:br/>
      </w:r>
      <w:r>
        <w:rPr>
          <w:rFonts w:hint="eastAsia"/>
        </w:rPr>
        <w:t>　　　　三、发展战略</w:t>
      </w:r>
      <w:r>
        <w:rPr>
          <w:rFonts w:hint="eastAsia"/>
        </w:rPr>
        <w:br/>
      </w:r>
      <w:r>
        <w:rPr>
          <w:rFonts w:hint="eastAsia"/>
        </w:rPr>
        <w:t>　　第二节 重点企业2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二、企业财务数据分析</w:t>
      </w:r>
      <w:r>
        <w:rPr>
          <w:rFonts w:hint="eastAsia"/>
        </w:rPr>
        <w:br/>
      </w:r>
      <w:r>
        <w:rPr>
          <w:rFonts w:hint="eastAsia"/>
        </w:rPr>
        <w:t>　　　　（1）、企业资产负债分析</w:t>
      </w:r>
      <w:r>
        <w:rPr>
          <w:rFonts w:hint="eastAsia"/>
        </w:rPr>
        <w:br/>
      </w:r>
      <w:r>
        <w:rPr>
          <w:rFonts w:hint="eastAsia"/>
        </w:rPr>
        <w:t>　　　　（2）、企业收入及利润分析</w:t>
      </w:r>
      <w:r>
        <w:rPr>
          <w:rFonts w:hint="eastAsia"/>
        </w:rPr>
        <w:br/>
      </w:r>
      <w:r>
        <w:rPr>
          <w:rFonts w:hint="eastAsia"/>
        </w:rPr>
        <w:t>　　　　三、发展战略</w:t>
      </w:r>
      <w:r>
        <w:rPr>
          <w:rFonts w:hint="eastAsia"/>
        </w:rPr>
        <w:br/>
      </w:r>
      <w:r>
        <w:rPr>
          <w:rFonts w:hint="eastAsia"/>
        </w:rPr>
        <w:t>　　第三节 重点企业3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二、企业财务数据分析</w:t>
      </w:r>
      <w:r>
        <w:rPr>
          <w:rFonts w:hint="eastAsia"/>
        </w:rPr>
        <w:br/>
      </w:r>
      <w:r>
        <w:rPr>
          <w:rFonts w:hint="eastAsia"/>
        </w:rPr>
        <w:t>　　　　（1）、企业资产负债分析</w:t>
      </w:r>
      <w:r>
        <w:rPr>
          <w:rFonts w:hint="eastAsia"/>
        </w:rPr>
        <w:br/>
      </w:r>
      <w:r>
        <w:rPr>
          <w:rFonts w:hint="eastAsia"/>
        </w:rPr>
        <w:t>　　　　（2）、企业收入及利润分析</w:t>
      </w:r>
      <w:r>
        <w:rPr>
          <w:rFonts w:hint="eastAsia"/>
        </w:rPr>
        <w:br/>
      </w:r>
      <w:r>
        <w:rPr>
          <w:rFonts w:hint="eastAsia"/>
        </w:rPr>
        <w:t>　　　　三、发展战略</w:t>
      </w:r>
      <w:r>
        <w:rPr>
          <w:rFonts w:hint="eastAsia"/>
        </w:rPr>
        <w:br/>
      </w:r>
      <w:r>
        <w:rPr>
          <w:rFonts w:hint="eastAsia"/>
        </w:rPr>
        <w:t>　　第四节 重点企业4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二、企业财务数据分析</w:t>
      </w:r>
      <w:r>
        <w:rPr>
          <w:rFonts w:hint="eastAsia"/>
        </w:rPr>
        <w:br/>
      </w:r>
      <w:r>
        <w:rPr>
          <w:rFonts w:hint="eastAsia"/>
        </w:rPr>
        <w:t>　　　　（1）、企业资产负债分析</w:t>
      </w:r>
      <w:r>
        <w:rPr>
          <w:rFonts w:hint="eastAsia"/>
        </w:rPr>
        <w:br/>
      </w:r>
      <w:r>
        <w:rPr>
          <w:rFonts w:hint="eastAsia"/>
        </w:rPr>
        <w:t>　　　　（2）、企业收入及利润分析</w:t>
      </w:r>
      <w:r>
        <w:rPr>
          <w:rFonts w:hint="eastAsia"/>
        </w:rPr>
        <w:br/>
      </w:r>
      <w:r>
        <w:rPr>
          <w:rFonts w:hint="eastAsia"/>
        </w:rPr>
        <w:t>　　　　三、发展战略</w:t>
      </w:r>
      <w:r>
        <w:rPr>
          <w:rFonts w:hint="eastAsia"/>
        </w:rPr>
        <w:br/>
      </w:r>
      <w:r>
        <w:rPr>
          <w:rFonts w:hint="eastAsia"/>
        </w:rPr>
        <w:t>　　第五节 重点企业5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二、企业财务数据分析</w:t>
      </w:r>
      <w:r>
        <w:rPr>
          <w:rFonts w:hint="eastAsia"/>
        </w:rPr>
        <w:br/>
      </w:r>
      <w:r>
        <w:rPr>
          <w:rFonts w:hint="eastAsia"/>
        </w:rPr>
        <w:t>　　　　（1）、企业资产负债分析</w:t>
      </w:r>
      <w:r>
        <w:rPr>
          <w:rFonts w:hint="eastAsia"/>
        </w:rPr>
        <w:br/>
      </w:r>
      <w:r>
        <w:rPr>
          <w:rFonts w:hint="eastAsia"/>
        </w:rPr>
        <w:t>　　　　（2）、企业收入及利润分析</w:t>
      </w:r>
      <w:r>
        <w:rPr>
          <w:rFonts w:hint="eastAsia"/>
        </w:rPr>
        <w:br/>
      </w:r>
      <w:r>
        <w:rPr>
          <w:rFonts w:hint="eastAsia"/>
        </w:rPr>
        <w:t>　　　　三、发展战略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中国牛奶行业发展预测</w:t>
      </w:r>
      <w:r>
        <w:rPr>
          <w:rFonts w:hint="eastAsia"/>
        </w:rPr>
        <w:br/>
      </w:r>
      <w:r>
        <w:rPr>
          <w:rFonts w:hint="eastAsia"/>
        </w:rPr>
        <w:t>　　第一节 2026-2032年我国牛奶行业产量预测</w:t>
      </w:r>
      <w:r>
        <w:rPr>
          <w:rFonts w:hint="eastAsia"/>
        </w:rPr>
        <w:br/>
      </w:r>
      <w:r>
        <w:rPr>
          <w:rFonts w:hint="eastAsia"/>
        </w:rPr>
        <w:t>　　第二节 2026-2032年我国牛奶行业消费量预测</w:t>
      </w:r>
      <w:r>
        <w:rPr>
          <w:rFonts w:hint="eastAsia"/>
        </w:rPr>
        <w:br/>
      </w:r>
      <w:r>
        <w:rPr>
          <w:rFonts w:hint="eastAsia"/>
        </w:rPr>
        <w:t>　　第三节 2026-2032年我国牛奶行业产值预测</w:t>
      </w:r>
      <w:r>
        <w:rPr>
          <w:rFonts w:hint="eastAsia"/>
        </w:rPr>
        <w:br/>
      </w:r>
      <w:r>
        <w:rPr>
          <w:rFonts w:hint="eastAsia"/>
        </w:rPr>
        <w:t>　　第四节 2026-2032年我国牛奶行业销售收入预测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牛奶行业投资前景与投资策略分析</w:t>
      </w:r>
      <w:r>
        <w:rPr>
          <w:rFonts w:hint="eastAsia"/>
        </w:rPr>
        <w:br/>
      </w:r>
      <w:r>
        <w:rPr>
          <w:rFonts w:hint="eastAsia"/>
        </w:rPr>
        <w:t>　　第一节 行业SWOT模型分析</w:t>
      </w:r>
      <w:r>
        <w:rPr>
          <w:rFonts w:hint="eastAsia"/>
        </w:rPr>
        <w:br/>
      </w:r>
      <w:r>
        <w:rPr>
          <w:rFonts w:hint="eastAsia"/>
        </w:rPr>
        <w:t>　　　　一、优势分析</w:t>
      </w:r>
      <w:r>
        <w:rPr>
          <w:rFonts w:hint="eastAsia"/>
        </w:rPr>
        <w:br/>
      </w:r>
      <w:r>
        <w:rPr>
          <w:rFonts w:hint="eastAsia"/>
        </w:rPr>
        <w:t>　　　　二、劣势分析</w:t>
      </w:r>
      <w:r>
        <w:rPr>
          <w:rFonts w:hint="eastAsia"/>
        </w:rPr>
        <w:br/>
      </w:r>
      <w:r>
        <w:rPr>
          <w:rFonts w:hint="eastAsia"/>
        </w:rPr>
        <w:t>　　　　三、机会分析</w:t>
      </w:r>
      <w:r>
        <w:rPr>
          <w:rFonts w:hint="eastAsia"/>
        </w:rPr>
        <w:br/>
      </w:r>
      <w:r>
        <w:rPr>
          <w:rFonts w:hint="eastAsia"/>
        </w:rPr>
        <w:t>　　　　四、风险分析</w:t>
      </w:r>
      <w:r>
        <w:rPr>
          <w:rFonts w:hint="eastAsia"/>
        </w:rPr>
        <w:br/>
      </w:r>
      <w:r>
        <w:rPr>
          <w:rFonts w:hint="eastAsia"/>
        </w:rPr>
        <w:t>　　第二节 牛奶行业发展的PEST分析</w:t>
      </w:r>
      <w:r>
        <w:rPr>
          <w:rFonts w:hint="eastAsia"/>
        </w:rPr>
        <w:br/>
      </w:r>
      <w:r>
        <w:rPr>
          <w:rFonts w:hint="eastAsia"/>
        </w:rPr>
        <w:t>　　　　一、政治和法律环境分析</w:t>
      </w:r>
      <w:r>
        <w:rPr>
          <w:rFonts w:hint="eastAsia"/>
        </w:rPr>
        <w:br/>
      </w:r>
      <w:r>
        <w:rPr>
          <w:rFonts w:hint="eastAsia"/>
        </w:rPr>
        <w:t>　　　　二、经济发展环境分析</w:t>
      </w:r>
      <w:r>
        <w:rPr>
          <w:rFonts w:hint="eastAsia"/>
        </w:rPr>
        <w:br/>
      </w:r>
      <w:r>
        <w:rPr>
          <w:rFonts w:hint="eastAsia"/>
        </w:rPr>
        <w:t>　　　　三、社会、文化与自然环境分析</w:t>
      </w:r>
      <w:r>
        <w:rPr>
          <w:rFonts w:hint="eastAsia"/>
        </w:rPr>
        <w:br/>
      </w:r>
      <w:r>
        <w:rPr>
          <w:rFonts w:hint="eastAsia"/>
        </w:rPr>
        <w:t>　　　　四、技术发展环境分析</w:t>
      </w:r>
      <w:r>
        <w:rPr>
          <w:rFonts w:hint="eastAsia"/>
        </w:rPr>
        <w:br/>
      </w:r>
      <w:r>
        <w:rPr>
          <w:rFonts w:hint="eastAsia"/>
        </w:rPr>
        <w:t>　　第三节 牛奶行业投资价值分析</w:t>
      </w:r>
      <w:r>
        <w:rPr>
          <w:rFonts w:hint="eastAsia"/>
        </w:rPr>
        <w:br/>
      </w:r>
      <w:r>
        <w:rPr>
          <w:rFonts w:hint="eastAsia"/>
        </w:rPr>
        <w:t>　　　　一、牛奶行业发展前景分析</w:t>
      </w:r>
      <w:r>
        <w:rPr>
          <w:rFonts w:hint="eastAsia"/>
        </w:rPr>
        <w:br/>
      </w:r>
      <w:r>
        <w:rPr>
          <w:rFonts w:hint="eastAsia"/>
        </w:rPr>
        <w:t>　　　　二、牛奶行业盈利能力预测</w:t>
      </w:r>
      <w:r>
        <w:rPr>
          <w:rFonts w:hint="eastAsia"/>
        </w:rPr>
        <w:br/>
      </w:r>
      <w:r>
        <w:rPr>
          <w:rFonts w:hint="eastAsia"/>
        </w:rPr>
        <w:t>　　　　三、投资机会分析</w:t>
      </w:r>
      <w:r>
        <w:rPr>
          <w:rFonts w:hint="eastAsia"/>
        </w:rPr>
        <w:br/>
      </w:r>
      <w:r>
        <w:rPr>
          <w:rFonts w:hint="eastAsia"/>
        </w:rPr>
        <w:t>　　第四节 牛奶行业投资风险分析</w:t>
      </w:r>
      <w:r>
        <w:rPr>
          <w:rFonts w:hint="eastAsia"/>
        </w:rPr>
        <w:br/>
      </w:r>
      <w:r>
        <w:rPr>
          <w:rFonts w:hint="eastAsia"/>
        </w:rPr>
        <w:t>　　　　一、政策风险</w:t>
      </w:r>
      <w:r>
        <w:rPr>
          <w:rFonts w:hint="eastAsia"/>
        </w:rPr>
        <w:br/>
      </w:r>
      <w:r>
        <w:rPr>
          <w:rFonts w:hint="eastAsia"/>
        </w:rPr>
        <w:t>　　　　二、竞争风险</w:t>
      </w:r>
      <w:r>
        <w:rPr>
          <w:rFonts w:hint="eastAsia"/>
        </w:rPr>
        <w:br/>
      </w:r>
      <w:r>
        <w:rPr>
          <w:rFonts w:hint="eastAsia"/>
        </w:rPr>
        <w:t>　　　　三、经营风险</w:t>
      </w:r>
      <w:r>
        <w:rPr>
          <w:rFonts w:hint="eastAsia"/>
        </w:rPr>
        <w:br/>
      </w:r>
      <w:r>
        <w:rPr>
          <w:rFonts w:hint="eastAsia"/>
        </w:rPr>
        <w:t>　　　　四、其他风险</w:t>
      </w:r>
      <w:r>
        <w:rPr>
          <w:rFonts w:hint="eastAsia"/>
        </w:rPr>
        <w:br/>
      </w:r>
      <w:r>
        <w:rPr>
          <w:rFonts w:hint="eastAsia"/>
        </w:rPr>
        <w:t>　　第五节 牛奶行业投资策略分析</w:t>
      </w:r>
      <w:r>
        <w:rPr>
          <w:rFonts w:hint="eastAsia"/>
        </w:rPr>
        <w:br/>
      </w:r>
      <w:r>
        <w:rPr>
          <w:rFonts w:hint="eastAsia"/>
        </w:rPr>
        <w:t>　　　　一、重点投资品种分析</w:t>
      </w:r>
      <w:r>
        <w:rPr>
          <w:rFonts w:hint="eastAsia"/>
        </w:rPr>
        <w:br/>
      </w:r>
      <w:r>
        <w:rPr>
          <w:rFonts w:hint="eastAsia"/>
        </w:rPr>
        <w:t>　　　　二、重点投资地区分析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业内专家对中国牛奶行业总结及企业重点客户管理建议</w:t>
      </w:r>
      <w:r>
        <w:rPr>
          <w:rFonts w:hint="eastAsia"/>
        </w:rPr>
        <w:br/>
      </w:r>
      <w:r>
        <w:rPr>
          <w:rFonts w:hint="eastAsia"/>
        </w:rPr>
        <w:t>　　第一节 牛奶行业企业问题总结</w:t>
      </w:r>
      <w:r>
        <w:rPr>
          <w:rFonts w:hint="eastAsia"/>
        </w:rPr>
        <w:br/>
      </w:r>
      <w:r>
        <w:rPr>
          <w:rFonts w:hint="eastAsia"/>
        </w:rPr>
        <w:t>　　第二节 牛奶企业应对策略</w:t>
      </w:r>
      <w:r>
        <w:rPr>
          <w:rFonts w:hint="eastAsia"/>
        </w:rPr>
        <w:br/>
      </w:r>
      <w:r>
        <w:rPr>
          <w:rFonts w:hint="eastAsia"/>
        </w:rPr>
        <w:t>　　　　一、把握国家投资的契机</w:t>
      </w:r>
      <w:r>
        <w:rPr>
          <w:rFonts w:hint="eastAsia"/>
        </w:rPr>
        <w:br/>
      </w:r>
      <w:r>
        <w:rPr>
          <w:rFonts w:hint="eastAsia"/>
        </w:rPr>
        <w:t>　　　　二、竞争性战略联盟的实施</w:t>
      </w:r>
      <w:r>
        <w:rPr>
          <w:rFonts w:hint="eastAsia"/>
        </w:rPr>
        <w:br/>
      </w:r>
      <w:r>
        <w:rPr>
          <w:rFonts w:hint="eastAsia"/>
        </w:rPr>
        <w:t>　　　　三、企业自身应对策略</w:t>
      </w:r>
      <w:r>
        <w:rPr>
          <w:rFonts w:hint="eastAsia"/>
        </w:rPr>
        <w:br/>
      </w:r>
      <w:r>
        <w:rPr>
          <w:rFonts w:hint="eastAsia"/>
        </w:rPr>
        <w:t>　　第三节 中.智.林－牛奶市场的重点客户战略实施</w:t>
      </w:r>
      <w:r>
        <w:rPr>
          <w:rFonts w:hint="eastAsia"/>
        </w:rPr>
        <w:br/>
      </w:r>
      <w:r>
        <w:rPr>
          <w:rFonts w:hint="eastAsia"/>
        </w:rPr>
        <w:t>　　　　一、实施重点客户战略的必要性</w:t>
      </w:r>
      <w:r>
        <w:rPr>
          <w:rFonts w:hint="eastAsia"/>
        </w:rPr>
        <w:br/>
      </w:r>
      <w:r>
        <w:rPr>
          <w:rFonts w:hint="eastAsia"/>
        </w:rPr>
        <w:t>　　　　二、合理确立重点客户</w:t>
      </w:r>
      <w:r>
        <w:rPr>
          <w:rFonts w:hint="eastAsia"/>
        </w:rPr>
        <w:br/>
      </w:r>
      <w:r>
        <w:rPr>
          <w:rFonts w:hint="eastAsia"/>
        </w:rPr>
        <w:t>　　　　三、对重点客户的营销策略</w:t>
      </w:r>
      <w:r>
        <w:rPr>
          <w:rFonts w:hint="eastAsia"/>
        </w:rPr>
        <w:br/>
      </w:r>
      <w:r>
        <w:rPr>
          <w:rFonts w:hint="eastAsia"/>
        </w:rPr>
        <w:t>　　　　四、强化重点客户的管理</w:t>
      </w:r>
      <w:r>
        <w:rPr>
          <w:rFonts w:hint="eastAsia"/>
        </w:rPr>
        <w:br/>
      </w:r>
      <w:r>
        <w:rPr>
          <w:rFonts w:hint="eastAsia"/>
        </w:rPr>
        <w:t>　　　　五、实施重点客户战略要重点解决的问题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6e878e04035849d9" w:history="1">
        <w:r>
          <w:rPr>
            <w:rStyle w:val="Hyperlink"/>
          </w:rPr>
          <w:t>中国牛奶行业发展研究分析及趋势预测报告（2026-2032年）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1083233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6e878e04035849d9" w:history="1">
        <w:r>
          <w:rPr>
            <w:rStyle w:val="Hyperlink"/>
          </w:rPr>
          <w:t>https://www.20087.com/3/23/NiuNaiShiChangQianJing.html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热点：牛奶的英文、牛奶咖啡斑、牛奶什么时候喝最好、牛奶品牌排行榜、牛奶是寒性食物吗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bf9a937406d24979" w:history="1">
      <w:r>
        <w:rPr>
          <w:rStyle w:val="Hyperlink"/>
        </w:rPr>
        <w:t>中国牛奶行业发展研究分析及趋势预测报告（2026-2032年）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23/NiuNaiShiChangQianJing.html" TargetMode="External" Id="R6e878e04035849d9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23/NiuNaiShiChangQianJing.html" TargetMode="External" Id="Rbf9a937406d24979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38</cp:revision>
  <dcterms:created xsi:type="dcterms:W3CDTF">2026-04-26T08:10:00Z</dcterms:created>
  <dcterms:modified xsi:type="dcterms:W3CDTF">2026-04-26T09:10:00Z</dcterms:modified>
  <dc:subject>中国牛奶行业发展研究分析及趋势预测报告（2026-2032年）</dc:subject>
  <dc:title>中国牛奶行业发展研究分析及趋势预测报告（2026-2032年）</dc:title>
  <cp:keywords>中国牛奶行业发展研究分析及趋势预测报告（2026-2032年）</cp:keywords>
  <dc:description>中国牛奶行业发展研究分析及趋势预测报告（2026-2032年）</dc:description>
</cp:coreProperties>
</file>