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d388da5694c74" w:history="1">
              <w:r>
                <w:rPr>
                  <w:rStyle w:val="Hyperlink"/>
                </w:rPr>
                <w:t>2024-2030年中国脱脂奶粉（SMP）行业调研与发展前景分析报告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d388da5694c74" w:history="1">
              <w:r>
                <w:rPr>
                  <w:rStyle w:val="Hyperlink"/>
                </w:rPr>
                <w:t>2024-2030年中国脱脂奶粉（SMP）行业调研与发展前景分析报告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d388da5694c74" w:history="1">
                <w:r>
                  <w:rPr>
                    <w:rStyle w:val="Hyperlink"/>
                  </w:rPr>
                  <w:t>https://www.20087.com/3/93/TuoZhiNaiFen-SMP-DeFaZhanQianJing.html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奶粉（SMP）作为乳制品行业的重要中间产品，广泛应用于婴幼儿配方奶粉、烘焙、饮料、糖果、营养补充剂等领域。目前，全球SMP市场供需关系相对稳定，但受乳制品价格波动、国际贸易政策调整、消费者对乳制品品质要求提高等因素影响，市场竞争加剧。为应对挑战，SMP生产企业着力提升产品质量、丰富产品线、开拓新兴市场。通过引进先进的生产工艺、加强质量控制、开发功能性SMP产品（如高蛋白、低乳糖、有机等），以满足不同客户群体的需求，并积极参与国际市场竞争，优化供应链布局。</w:t>
      </w:r>
      <w:r>
        <w:rPr>
          <w:rFonts w:hint="eastAsia"/>
        </w:rPr>
        <w:br/>
      </w:r>
      <w:r>
        <w:rPr>
          <w:rFonts w:hint="eastAsia"/>
        </w:rPr>
        <w:t>　　脱脂奶粉（SMP）行业未来将呈现以下发展趋势：一是产品差异化、高端化。随着消费者对健康、营养、口味的个性化需求增加，功能性、定制化的SMP产品将更具市场竞争力。例如，针对特殊人群（如老年人、运动爱好者）开发富含特定营养素的SMP，或者针对食品工业客户需求研制具有特定溶解性、稳定性的专用SMP。二是产业链协同、一体化发展。SMP生产企业将进一步加强与上游牧场、下游食品加工企业的合作，实现从牧场到餐桌的全程质量追溯，提升产业链整体竞争力。三是可持续、环保生产模式的推广。面对环保压力，企业将积极探索低碳、节能、废弃物资源化利用等绿色生产技术，以实现SMP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1d388da5694c74" w:history="1">
        <w:r>
          <w:rPr>
            <w:rStyle w:val="Hyperlink"/>
          </w:rPr>
          <w:t>2024-2030年中国脱脂奶粉（SMP）行业调研与发展前景分析报告</w:t>
        </w:r>
      </w:hyperlink>
      <w:r>
        <w:rPr>
          <w:rFonts w:hint="eastAsia"/>
        </w:rPr>
        <w:t>基于统计局、相关行业协会及科研机构的详实数据，分析脱脂奶粉（SMP）行业市场规模、价格走势及供需变化，梳理脱脂奶粉（SMP）产业链结构与细分领域表现。报告评估脱脂奶粉（SMP）市场竞争格局与品牌集中度，研究脱脂奶粉（SMP）重点企业经营策略与行业驱动力，结合脱脂奶粉（SMP）技术发展现状与创新方向，预测脱脂奶粉（SMP）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脱脂奶粉（SMP）行业相关概述</w:t>
      </w:r>
      <w:r>
        <w:rPr>
          <w:rFonts w:hint="eastAsia"/>
        </w:rPr>
        <w:br/>
      </w:r>
      <w:r>
        <w:rPr>
          <w:rFonts w:hint="eastAsia"/>
        </w:rPr>
        <w:t>　　　　一、脱脂奶粉（SMP）行业定义及特点</w:t>
      </w:r>
      <w:r>
        <w:rPr>
          <w:rFonts w:hint="eastAsia"/>
        </w:rPr>
        <w:br/>
      </w:r>
      <w:r>
        <w:rPr>
          <w:rFonts w:hint="eastAsia"/>
        </w:rPr>
        <w:t>　　　　　　1、脱脂奶粉（SMP）行业定义</w:t>
      </w:r>
      <w:r>
        <w:rPr>
          <w:rFonts w:hint="eastAsia"/>
        </w:rPr>
        <w:br/>
      </w:r>
      <w:r>
        <w:rPr>
          <w:rFonts w:hint="eastAsia"/>
        </w:rPr>
        <w:t>　　　　　　2、脱脂奶粉（SMP）行业特点</w:t>
      </w:r>
      <w:r>
        <w:rPr>
          <w:rFonts w:hint="eastAsia"/>
        </w:rPr>
        <w:br/>
      </w:r>
      <w:r>
        <w:rPr>
          <w:rFonts w:hint="eastAsia"/>
        </w:rPr>
        <w:t>　　　　二、脱脂奶粉（SMP）行业经营模式分析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1、脱脂奶粉（SMP）生产模式</w:t>
      </w:r>
      <w:r>
        <w:rPr>
          <w:rFonts w:hint="eastAsia"/>
        </w:rPr>
        <w:br/>
      </w:r>
      <w:r>
        <w:rPr>
          <w:rFonts w:hint="eastAsia"/>
        </w:rPr>
        <w:t>　　　　　　2、脱脂奶粉（SMP）采购模式</w:t>
      </w:r>
      <w:r>
        <w:rPr>
          <w:rFonts w:hint="eastAsia"/>
        </w:rPr>
        <w:br/>
      </w:r>
      <w:r>
        <w:rPr>
          <w:rFonts w:hint="eastAsia"/>
        </w:rPr>
        <w:t>　　　　　　3、脱脂奶粉（SMP）销售模式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2023年世界脱脂奶粉（SMP）行业市场运行形势分析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2023年全球脱脂奶粉（SMP）行业发展概况</w:t>
      </w:r>
      <w:r>
        <w:rPr>
          <w:rFonts w:hint="eastAsia"/>
        </w:rPr>
        <w:br/>
      </w:r>
      <w:r>
        <w:rPr>
          <w:rFonts w:hint="eastAsia"/>
        </w:rPr>
        <w:t>　　第二节 世界脱脂奶粉（SMP）行业发展走势</w:t>
      </w:r>
      <w:r>
        <w:rPr>
          <w:rFonts w:hint="eastAsia"/>
        </w:rPr>
        <w:br/>
      </w:r>
      <w:r>
        <w:rPr>
          <w:rFonts w:hint="eastAsia"/>
        </w:rPr>
        <w:t>　　　　一、全球脱脂奶粉（SMP）行业市场分布情况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二、全球脱脂奶粉（SMP）行业发展趋势分析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全球脱脂奶粉（SMP）行业重点国家和区域分析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2023年中国脱脂奶粉（SMP）行业发展环境分析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脱脂奶粉（SMP）政策环境分析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脱脂奶粉（SMP）技术环境分析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2023年脱脂奶粉（SMP）行业技术发展现状及趋势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当前我国脱脂奶粉（SMP）技术发展现状</w:t>
      </w:r>
      <w:r>
        <w:rPr>
          <w:rFonts w:hint="eastAsia"/>
        </w:rPr>
        <w:br/>
      </w:r>
      <w:r>
        <w:rPr>
          <w:rFonts w:hint="eastAsia"/>
        </w:rPr>
        <w:t>　　第二节 中外脱脂奶粉（SMP）技术差距及产生差距的主要原因分析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提高我国脱脂奶粉（SMP）技术的对策</w:t>
      </w:r>
      <w:r>
        <w:rPr>
          <w:rFonts w:hint="eastAsia"/>
        </w:rPr>
        <w:br/>
      </w:r>
      <w:r>
        <w:rPr>
          <w:rFonts w:hint="eastAsia"/>
        </w:rPr>
        <w:t>　　第四节 我国脱脂奶粉（SMP）研发、设计发展趋势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中国脱脂奶粉（SMP）行业市场供需状况分析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中国脱脂奶粉（SMP）行业市场规模情况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中国脱脂奶粉（SMP）行业盈利情况分析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中国脱脂奶粉（SMP）行业市场需求状况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一、2018-2023年脱脂奶粉（SMP）行业市场需求情况</w:t>
      </w:r>
      <w:r>
        <w:rPr>
          <w:rFonts w:hint="eastAsia"/>
        </w:rPr>
        <w:br/>
      </w:r>
      <w:r>
        <w:rPr>
          <w:rFonts w:hint="eastAsia"/>
        </w:rPr>
        <w:t>　　　　二、脱脂奶粉（SMP）行业市场需求特点分析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三、2024-2030年脱脂奶粉（SMP）行业市场需求预测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中国脱脂奶粉（SMP）行业市场供给状况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一、2018-2023年脱脂奶粉（SMP）行业市场供给情况</w:t>
      </w:r>
      <w:r>
        <w:rPr>
          <w:rFonts w:hint="eastAsia"/>
        </w:rPr>
        <w:br/>
      </w:r>
      <w:r>
        <w:rPr>
          <w:rFonts w:hint="eastAsia"/>
        </w:rPr>
        <w:t>　　　　二、脱脂奶粉（SMP）行业市场供给特点分析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三、2024-2030年脱脂奶粉（SMP）行业市场供给预测</w:t>
      </w:r>
      <w:r>
        <w:rPr>
          <w:rFonts w:hint="eastAsia"/>
        </w:rPr>
        <w:br/>
      </w:r>
      <w:r>
        <w:rPr>
          <w:rFonts w:hint="eastAsia"/>
        </w:rPr>
        <w:t>　　第五节 脱脂奶粉（SMP）行业市场供需平衡状况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中国脱脂奶粉（SMP）行业进出口情况分析预测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2018-2023年中国脱脂奶粉（SMP）行业进出口情况分析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一、2018-2023年中国脱脂奶粉（SMP）行业进口分析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二、2018-2023年中国脱脂奶粉（SMP）行业出口分析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2024-2030年中国脱脂奶粉（SMP）行业进出口情况预测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一、2024-2030年中国脱脂奶粉（SMP）行业进口预测分析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二、2024-2030年中国脱脂奶粉（SMP）行业出口预测分析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影响脱脂奶粉（SMP）行业进出口变化的主要原因分析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2018-2023年中国脱脂奶粉（SMP）行业重点地区调研分析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一、中国脱脂奶粉（SMP）行业重点区域市场结构调研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二、**地区脱脂奶粉（SMP）市场调研分析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三、**地区脱脂奶粉（SMP）市场调研分析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四、**地区脱脂奶粉（SMP）市场调研分析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五、**地区脱脂奶粉（SMP）市场调研分析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六、**地区脱脂奶粉（SMP）市场调研分析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脱脂奶粉（SMP）行业细分产品市场调研分析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中国脱脂奶粉（SMP）行业市场行情分析预测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脱脂奶粉（SMP）价格影响因素分析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2018-2023年中国脱脂奶粉（SMP）市场价格趋向分析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2024-2030年中国脱脂奶粉（SMP）市场价格趋向预测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脱脂奶粉（SMP）行业上、下游市场分析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脱脂奶粉（SMP）行业上游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脱脂奶粉（SMP）行业下游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脱脂奶粉（SMP）行业竞争格局分析</w:t>
      </w:r>
      <w:r>
        <w:rPr>
          <w:rFonts w:hint="eastAsia"/>
        </w:rPr>
        <w:br/>
      </w:r>
      <w:r>
        <w:rPr>
          <w:rFonts w:hint="eastAsia"/>
        </w:rPr>
        <w:t>　　第一节 脱脂奶粉（SMP）行业集中度分析</w:t>
      </w:r>
      <w:r>
        <w:rPr>
          <w:rFonts w:hint="eastAsia"/>
        </w:rPr>
        <w:br/>
      </w:r>
      <w:r>
        <w:rPr>
          <w:rFonts w:hint="eastAsia"/>
        </w:rPr>
        <w:t>　　　　一、脱脂奶粉（SMP）市场集中度分析</w:t>
      </w:r>
      <w:r>
        <w:rPr>
          <w:rFonts w:hint="eastAsia"/>
        </w:rPr>
        <w:br/>
      </w:r>
      <w:r>
        <w:rPr>
          <w:rFonts w:hint="eastAsia"/>
        </w:rPr>
        <w:t>　　　　二、脱脂奶粉（SMP）企业集中度分析</w:t>
      </w:r>
      <w:r>
        <w:rPr>
          <w:rFonts w:hint="eastAsia"/>
        </w:rPr>
        <w:br/>
      </w:r>
      <w:r>
        <w:rPr>
          <w:rFonts w:hint="eastAsia"/>
        </w:rPr>
        <w:t>　　　　三、脱脂奶粉（SMP）区域集中度分析</w:t>
      </w:r>
      <w:r>
        <w:rPr>
          <w:rFonts w:hint="eastAsia"/>
        </w:rPr>
        <w:br/>
      </w:r>
      <w:r>
        <w:rPr>
          <w:rFonts w:hint="eastAsia"/>
        </w:rPr>
        <w:t>　　第二节 脱脂奶粉（SMP）行业竞争格局分析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一、2023年脱脂奶粉（SMP）行业竞争分析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二、2023年中外脱脂奶粉（SMP）产品竞争分析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三、2018-2023年中国脱脂奶粉（SMP）市场竞争分析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四、2024-2030年国内主要脱脂奶粉（SMP）企业动向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脱脂奶粉（SMP）行业重点企业发展调研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脱脂奶粉（SMP）重点企业（一）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脱脂奶粉（SMP）重点企业（二）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脱脂奶粉（SMP）重点企业（三）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脱脂奶粉（SMP）重点企业（四）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脱脂奶粉（SMP）重点企业（五）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脱脂奶粉（SMP）重点企业（六）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脱脂奶粉（SMP）企业发展策略分析</w:t>
      </w:r>
      <w:r>
        <w:rPr>
          <w:rFonts w:hint="eastAsia"/>
        </w:rPr>
        <w:br/>
      </w:r>
      <w:r>
        <w:rPr>
          <w:rFonts w:hint="eastAsia"/>
        </w:rPr>
        <w:t>　　第一节 脱脂奶粉（SMP）市场策略分析</w:t>
      </w:r>
      <w:r>
        <w:rPr>
          <w:rFonts w:hint="eastAsia"/>
        </w:rPr>
        <w:br/>
      </w:r>
      <w:r>
        <w:rPr>
          <w:rFonts w:hint="eastAsia"/>
        </w:rPr>
        <w:t>　　　　一、脱脂奶粉（SMP）价格策略分析</w:t>
      </w:r>
      <w:r>
        <w:rPr>
          <w:rFonts w:hint="eastAsia"/>
        </w:rPr>
        <w:br/>
      </w:r>
      <w:r>
        <w:rPr>
          <w:rFonts w:hint="eastAsia"/>
        </w:rPr>
        <w:t>　　　　二、脱脂奶粉（SMP）渠道策略分析</w:t>
      </w:r>
      <w:r>
        <w:rPr>
          <w:rFonts w:hint="eastAsia"/>
        </w:rPr>
        <w:br/>
      </w:r>
      <w:r>
        <w:rPr>
          <w:rFonts w:hint="eastAsia"/>
        </w:rPr>
        <w:t>　　第二节 脱脂奶粉（SMP）销售策略分析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提高脱脂奶粉（SMP）企业竞争力的策略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一、提高中国脱脂奶粉（SMP）企业核心竞争力的对策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二、脱脂奶粉（SMP）企业提升竞争力的主要方向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三、影响脱脂奶粉（SMP）企业核心竞争力的因素及提升途径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四、提高脱脂奶粉（SMP）企业竞争力的策略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对我国脱脂奶粉（SMP）品牌的战略思考</w:t>
      </w:r>
      <w:r>
        <w:rPr>
          <w:rFonts w:hint="eastAsia"/>
        </w:rPr>
        <w:br/>
      </w:r>
      <w:r>
        <w:rPr>
          <w:rFonts w:hint="eastAsia"/>
        </w:rPr>
        <w:t>　　　　一、脱脂奶粉（SMP）实施品牌战略的意义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二、脱脂奶粉（SMP）企业品牌的现状分析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三、我国脱脂奶粉（SMP）企业的品牌战略</w:t>
      </w:r>
      <w:r>
        <w:rPr>
          <w:rFonts w:hint="eastAsia"/>
        </w:rPr>
        <w:br/>
      </w:r>
      <w:r>
        <w:rPr>
          <w:rFonts w:hint="eastAsia"/>
        </w:rPr>
        <w:t>　　　　四、脱脂奶粉（SMP）品牌战略管理的策略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中国脱脂奶粉（SMP）行业营销策略分析</w:t>
      </w:r>
      <w:r>
        <w:rPr>
          <w:rFonts w:hint="eastAsia"/>
        </w:rPr>
        <w:br/>
      </w:r>
      <w:r>
        <w:rPr>
          <w:rFonts w:hint="eastAsia"/>
        </w:rPr>
        <w:t>　　第一节 脱脂奶粉（SMP）市场推广策略研究分析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一、做好脱脂奶粉（SMP）产品导入</w:t>
      </w:r>
      <w:r>
        <w:rPr>
          <w:rFonts w:hint="eastAsia"/>
        </w:rPr>
        <w:br/>
      </w:r>
      <w:r>
        <w:rPr>
          <w:rFonts w:hint="eastAsia"/>
        </w:rPr>
        <w:t>　　　　二、做好脱脂奶粉（SMP）产品组合和产品线决策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三、脱脂奶粉（SMP）行业城市市场推广策略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脱脂奶粉（SMP）行业渠道营销研究分析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一、脱脂奶粉（SMP）行业营销环境分析</w:t>
      </w:r>
      <w:r>
        <w:rPr>
          <w:rFonts w:hint="eastAsia"/>
        </w:rPr>
        <w:br/>
      </w:r>
      <w:r>
        <w:rPr>
          <w:rFonts w:hint="eastAsia"/>
        </w:rPr>
        <w:t>　　　　二、脱脂奶粉（SMP）行业现存的营销渠道分析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三、脱脂奶粉（SMP）行业终端市场营销管理策略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脱脂奶粉（SMP）行业营销战略研究分析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一、中国脱脂奶粉（SMP）行业有效整合营销策略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二、建立脱脂奶粉（SMP）行业厂商的双嬴模式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2024-2030年中国脱脂奶粉（SMP）行业前景与风险预测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2024年脱脂奶粉（SMP）市场前景分析</w:t>
      </w:r>
      <w:r>
        <w:rPr>
          <w:rFonts w:hint="eastAsia"/>
        </w:rPr>
        <w:br/>
      </w:r>
      <w:r>
        <w:rPr>
          <w:rFonts w:hint="eastAsia"/>
        </w:rPr>
        <w:t>　　第二节 2024年脱脂奶粉（SMP）发展趋势预测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2024-2030年中国脱脂奶粉（SMP）行业投资特性分析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一、2024-2030年中国脱脂奶粉（SMP）行业进入壁垒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二、2024-2030年中国脱脂奶粉（SMP）行业盈利模式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三、2024-2030年中国脱脂奶粉（SMP）行业盈利因素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2024-2030年中国脱脂奶粉（SMP）行业投资机会分析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一、2024-2030年中国脱脂奶粉（SMP）细分市场投资机会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二、2024-2030年中国脱脂奶粉（SMP）行业区域市场投资潜力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2024-2030年中国脱脂奶粉（SMP）行业投资风险分析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一、2024-2030年中国脱脂奶粉（SMP）行业市场竞争风险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二、2024-2030年中国脱脂奶粉（SMP）行业技术风险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三、2024-2030年中国脱脂奶粉（SMP）行业政策风险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四、2024-2030年中国脱脂奶粉（SMP）行业进入退出风险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2024-2030年中国脱脂奶粉（SMP）行业盈利模式与投资策略分析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国外脱脂奶粉（SMP）行业投资现状及经营模式分析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一、境外脱脂奶粉（SMP）行业成长情况调查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中国脱脂奶粉（SMP）行业商业模式探讨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中国脱脂奶粉（SMP）行业投资国际化发展战略分析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中国脱脂奶粉（SMP）行业投资策略分析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中国脱脂奶粉（SMP）行业资本运作战略选择方案研究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(中:智:林)中国脱脂奶粉（SMP）行业多元化经营战略的可行性分析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脱脂奶粉（SMP）行业历程</w:t>
      </w:r>
      <w:r>
        <w:rPr>
          <w:rFonts w:hint="eastAsia"/>
        </w:rPr>
        <w:br/>
      </w:r>
      <w:r>
        <w:rPr>
          <w:rFonts w:hint="eastAsia"/>
        </w:rPr>
        <w:t>　　图表 脱脂奶粉（SMP）行业生命周期</w:t>
      </w:r>
      <w:r>
        <w:rPr>
          <w:rFonts w:hint="eastAsia"/>
        </w:rPr>
        <w:br/>
      </w:r>
      <w:r>
        <w:rPr>
          <w:rFonts w:hint="eastAsia"/>
        </w:rPr>
        <w:t>　　图表 脱脂奶粉（SMP）行业产业链分析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2018-2023年脱脂奶粉（SMP）行业市场容量分析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2023年中国脱脂奶粉（SMP）行业需求领域分布格局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2023年中国脱脂奶粉（SMP）进口国家及地区分析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2023年中国脱脂奶粉（SMP）出口国家及地区分析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2018-2023年中国脱脂奶粉（SMP）行业企业平均规模情况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**地区脱脂奶粉（SMP）市场规模及增长情况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**地区脱脂奶粉（SMP）行业市场需求情况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**地区脱脂奶粉（SMP）市场规模及增长情况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**地区脱脂奶粉（SMP）行业市场需求情况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**地区脱脂奶粉（SMP）市场规模及增长情况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**地区脱脂奶粉（SMP）行业市场需求情况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**地区脱脂奶粉（SMP）市场规模及增长情况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**地区脱脂奶粉（SMP）行业市场需求情况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脱脂奶粉（SMP）重点企业（三）成长能力情况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2024-2030年中国脱脂奶粉（SMP）行业产能预测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2024-2030年中国脱脂奶粉（SMP）行业产量预测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2024-2030年中国脱脂奶粉（SMP）市场需求量预测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2024-2030年中国脱脂奶粉（SMP）行业供需平衡预测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2024-2030年中国脱脂奶粉（SMP）市场容量预测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2024-2030年中国脱脂奶粉（SMP）市场规模预测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2024-2030年中国脱脂奶粉（SMP）市场前景分析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2024-2030年中国脱脂奶粉（SMP）发展趋势预测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d388da5694c74" w:history="1">
        <w:r>
          <w:rPr>
            <w:rStyle w:val="Hyperlink"/>
          </w:rPr>
          <w:t>2024-2030年中国脱脂奶粉（SMP）行业调研与发展前景分析报告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d388da5694c74" w:history="1">
        <w:r>
          <w:rPr>
            <w:rStyle w:val="Hyperlink"/>
          </w:rPr>
          <w:t>https://www.20087.com/3/93/TuoZhiNaiFen-SMP-DeFaZhanQianJing.html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6643f5c4847e0" w:history="1">
      <w:r>
        <w:rPr>
          <w:rStyle w:val="Hyperlink"/>
        </w:rPr>
        <w:t>2024-2030年中国脱脂奶粉（SMP）行业调研与发展前景分析报告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uoZhiNaiFen-SMP-DeFaZhanQianJing.html" TargetMode="External" Id="R081d388da569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uoZhiNaiFen-SMP-DeFaZhanQianJing.html" TargetMode="External" Id="R86f6643f5c48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2024-04-27T08:12:32Z</dcterms:created>
  <dcterms:modified xsi:type="dcterms:W3CDTF">2024-04-27T09:12:32Z</dcterms:modified>
  <dc:subject>2024-2030年中国脱脂奶粉（SMP）行业调研与发展前景分析报告</dc:subject>
  <dc:title>2024-2030年中国脱脂奶粉（SMP）行业调研与发展前景分析报告</dc:title>
  <cp:keywords>2024-2030年中国脱脂奶粉（SMP）行业调研与发展前景分析报告</cp:keywords>
  <dc:description>2024-2030年中国脱脂奶粉（SMP）行业调研与发展前景分析报告</dc:description>
</cp:coreProperties>
</file>