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9cc3e6d2c41e8" w:history="1">
              <w:r>
                <w:rPr>
                  <w:rStyle w:val="Hyperlink"/>
                </w:rPr>
                <w:t>2025-2031年中国豆干市场现状调研与前景趋势预测报告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9cc3e6d2c41e8" w:history="1">
              <w:r>
                <w:rPr>
                  <w:rStyle w:val="Hyperlink"/>
                </w:rPr>
                <w:t>2025-2031年中国豆干市场现状调研与前景趋势预测报告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9cc3e6d2c41e8" w:history="1">
                <w:r>
                  <w:rPr>
                    <w:rStyle w:val="Hyperlink"/>
                  </w:rPr>
                  <w:t>https://www.20087.com/3/93/DouGanDeXianZhuangYuFaZhanQianJing.html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一种传统的豆制品，以其丰富的营养价值和多样的口味深受消费者喜爱。现代豆干生产融合了传统工艺与现代食品加工技术，如自动化生产线的引入，提高了生产效率和卫生标准。同时，为了满足消费者对健康和多样性的追求，低盐、无添加、有机豆干产品逐渐增多，以及各种风味的创新，如麻辣、五香、泡椒等，丰富了市场选择。</w:t>
      </w:r>
      <w:r>
        <w:rPr>
          <w:rFonts w:hint="eastAsia"/>
        </w:rPr>
        <w:br/>
      </w:r>
      <w:r>
        <w:rPr>
          <w:rFonts w:hint="eastAsia"/>
        </w:rPr>
        <w:t>　　未来豆干产业将更加注重健康化、个性化和品牌化。随着消费者健康意识的提升，低脂肪、高蛋白、植物基等健康标签的豆干产品将更受欢迎。个性化定制服务，如定制口味、包装，将满足消费者差异化需求。品牌故事和文化营销也将成为企业竞争的关键，强调地域特色、传承与创新，提升品牌价值。此外，环保包装和可持续生产将成为行业发展的新趋势，减少塑料使用，采用可降解材料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9cc3e6d2c41e8" w:history="1">
        <w:r>
          <w:rPr>
            <w:rStyle w:val="Hyperlink"/>
          </w:rPr>
          <w:t>2025-2031年中国豆干市场现状调研与前景趋势预测报告</w:t>
        </w:r>
      </w:hyperlink>
      <w:r>
        <w:rPr>
          <w:rFonts w:hint="eastAsia"/>
        </w:rPr>
        <w:t>》系统分析了豆干行业的产业链结构、市场规模及需求特征，详细解读了价格体系与行业现状。基于严谨的数据分析与市场洞察，报告科学预测了豆干行业前景与发展趋势。同时，重点剖析了豆干重点企业的竞争格局、市场集中度及品牌影响力，并对豆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豆干行业概述</w:t>
      </w:r>
      <w:r>
        <w:rPr>
          <w:rFonts w:hint="eastAsia"/>
        </w:rPr>
        <w:br/>
      </w:r>
      <w:r>
        <w:rPr>
          <w:rFonts w:hint="eastAsia"/>
        </w:rPr>
        <w:t>　　第一节 豆干定义与分类</w:t>
      </w:r>
      <w:r>
        <w:rPr>
          <w:rFonts w:hint="eastAsia"/>
        </w:rPr>
        <w:br/>
      </w:r>
      <w:r>
        <w:rPr>
          <w:rFonts w:hint="eastAsia"/>
        </w:rPr>
        <w:t>　　第二节 豆干应用领域</w:t>
      </w:r>
      <w:r>
        <w:rPr>
          <w:rFonts w:hint="eastAsia"/>
        </w:rPr>
        <w:br/>
      </w:r>
      <w:r>
        <w:rPr>
          <w:rFonts w:hint="eastAsia"/>
        </w:rPr>
        <w:t>　　第三节 豆干行业经济指标分析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一、国内豆干产能及利用情况</w:t>
      </w:r>
      <w:r>
        <w:rPr>
          <w:rFonts w:hint="eastAsia"/>
        </w:rPr>
        <w:br/>
      </w:r>
      <w:r>
        <w:rPr>
          <w:rFonts w:hint="eastAsia"/>
        </w:rPr>
        <w:t>　　　　二、豆干产能扩张与投资动态</w:t>
      </w:r>
      <w:r>
        <w:rPr>
          <w:rFonts w:hint="eastAsia"/>
        </w:rPr>
        <w:br/>
      </w:r>
      <w:r>
        <w:rPr>
          <w:rFonts w:hint="eastAsia"/>
        </w:rPr>
        <w:t>　　第二节 豆干行业产量情况分析与趋势预测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三、2025-2031年豆干产量预测</w:t>
      </w:r>
      <w:r>
        <w:rPr>
          <w:rFonts w:hint="eastAsia"/>
        </w:rPr>
        <w:br/>
      </w:r>
      <w:r>
        <w:rPr>
          <w:rFonts w:hint="eastAsia"/>
        </w:rPr>
        <w:t>　　第三节 2025-2031年豆干市场需求与销售分析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一、2024-2025年豆干行业需求现状</w:t>
      </w:r>
      <w:r>
        <w:rPr>
          <w:rFonts w:hint="eastAsia"/>
        </w:rPr>
        <w:br/>
      </w:r>
      <w:r>
        <w:rPr>
          <w:rFonts w:hint="eastAsia"/>
        </w:rPr>
        <w:t>　　　　二、豆干客户群体与需求特点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国内外豆干行业技术差异与原因</w:t>
      </w:r>
      <w:r>
        <w:rPr>
          <w:rFonts w:hint="eastAsia"/>
        </w:rPr>
        <w:br/>
      </w:r>
      <w:r>
        <w:rPr>
          <w:rFonts w:hint="eastAsia"/>
        </w:rPr>
        <w:t>　　第三节 豆干行业技术发展方向、趋势预测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2019-2024年中国豆干行业进出口情况分析</w:t>
      </w:r>
      <w:r>
        <w:rPr>
          <w:rFonts w:hint="eastAsia"/>
        </w:rPr>
        <w:br/>
      </w:r>
      <w:r>
        <w:rPr>
          <w:rFonts w:hint="eastAsia"/>
        </w:rPr>
        <w:t>　　第一节 豆干行业进口情况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2019-2024年中国豆干行业规模情况</w:t>
      </w:r>
      <w:r>
        <w:rPr>
          <w:rFonts w:hint="eastAsia"/>
        </w:rPr>
        <w:br/>
      </w:r>
      <w:r>
        <w:rPr>
          <w:rFonts w:hint="eastAsia"/>
        </w:rPr>
        <w:t>　　　　一、豆干行业企业数量规模</w:t>
      </w:r>
      <w:r>
        <w:rPr>
          <w:rFonts w:hint="eastAsia"/>
        </w:rPr>
        <w:br/>
      </w:r>
      <w:r>
        <w:rPr>
          <w:rFonts w:hint="eastAsia"/>
        </w:rPr>
        <w:t>　　　　二、豆干行业从业人员规模</w:t>
      </w:r>
      <w:r>
        <w:rPr>
          <w:rFonts w:hint="eastAsia"/>
        </w:rPr>
        <w:br/>
      </w:r>
      <w:r>
        <w:rPr>
          <w:rFonts w:hint="eastAsia"/>
        </w:rPr>
        <w:t>　　　　三、豆干行业市场敏感性分析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2019-2024年中国豆干行业财务能力分析</w:t>
      </w:r>
      <w:r>
        <w:rPr>
          <w:rFonts w:hint="eastAsia"/>
        </w:rPr>
        <w:br/>
      </w:r>
      <w:r>
        <w:rPr>
          <w:rFonts w:hint="eastAsia"/>
        </w:rPr>
        <w:t>　　　　一、豆干行业盈利能力</w:t>
      </w:r>
      <w:r>
        <w:rPr>
          <w:rFonts w:hint="eastAsia"/>
        </w:rPr>
        <w:br/>
      </w:r>
      <w:r>
        <w:rPr>
          <w:rFonts w:hint="eastAsia"/>
        </w:rPr>
        <w:t>　　　　二、豆干行业偿债能力</w:t>
      </w:r>
      <w:r>
        <w:rPr>
          <w:rFonts w:hint="eastAsia"/>
        </w:rPr>
        <w:br/>
      </w:r>
      <w:r>
        <w:rPr>
          <w:rFonts w:hint="eastAsia"/>
        </w:rPr>
        <w:t>　　　　三、豆干行业营运能力</w:t>
      </w:r>
      <w:r>
        <w:rPr>
          <w:rFonts w:hint="eastAsia"/>
        </w:rPr>
        <w:br/>
      </w:r>
      <w:r>
        <w:rPr>
          <w:rFonts w:hint="eastAsia"/>
        </w:rPr>
        <w:t>　　　　四、豆干行业发展能力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中国豆干行业竞争格局分析</w:t>
      </w:r>
      <w:r>
        <w:rPr>
          <w:rFonts w:hint="eastAsia"/>
        </w:rPr>
        <w:br/>
      </w:r>
      <w:r>
        <w:rPr>
          <w:rFonts w:hint="eastAsia"/>
        </w:rPr>
        <w:t>　　第一节 豆干行业竞争格局总览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中国豆干行业风险与对策</w:t>
      </w:r>
      <w:r>
        <w:rPr>
          <w:rFonts w:hint="eastAsia"/>
        </w:rPr>
        <w:br/>
      </w:r>
      <w:r>
        <w:rPr>
          <w:rFonts w:hint="eastAsia"/>
        </w:rPr>
        <w:t>　　第一节 豆干行业SWOT分析</w:t>
      </w:r>
      <w:r>
        <w:rPr>
          <w:rFonts w:hint="eastAsia"/>
        </w:rPr>
        <w:br/>
      </w:r>
      <w:r>
        <w:rPr>
          <w:rFonts w:hint="eastAsia"/>
        </w:rPr>
        <w:t>　　　　一、豆干行业优势</w:t>
      </w:r>
      <w:r>
        <w:rPr>
          <w:rFonts w:hint="eastAsia"/>
        </w:rPr>
        <w:br/>
      </w:r>
      <w:r>
        <w:rPr>
          <w:rFonts w:hint="eastAsia"/>
        </w:rPr>
        <w:t>　　　　二、豆干行业劣势</w:t>
      </w:r>
      <w:r>
        <w:rPr>
          <w:rFonts w:hint="eastAsia"/>
        </w:rPr>
        <w:br/>
      </w:r>
      <w:r>
        <w:rPr>
          <w:rFonts w:hint="eastAsia"/>
        </w:rPr>
        <w:t>　　　　三、豆干市场机会</w:t>
      </w:r>
      <w:r>
        <w:rPr>
          <w:rFonts w:hint="eastAsia"/>
        </w:rPr>
        <w:br/>
      </w:r>
      <w:r>
        <w:rPr>
          <w:rFonts w:hint="eastAsia"/>
        </w:rPr>
        <w:t>　　　　四、豆干市场威胁</w:t>
      </w:r>
      <w:r>
        <w:rPr>
          <w:rFonts w:hint="eastAsia"/>
        </w:rPr>
        <w:br/>
      </w:r>
      <w:r>
        <w:rPr>
          <w:rFonts w:hint="eastAsia"/>
        </w:rPr>
        <w:t>　　第二节 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2024-2025年豆干行业发展环境分析</w:t>
      </w:r>
      <w:r>
        <w:rPr>
          <w:rFonts w:hint="eastAsia"/>
        </w:rPr>
        <w:br/>
      </w:r>
      <w:r>
        <w:rPr>
          <w:rFonts w:hint="eastAsia"/>
        </w:rPr>
        <w:t>　　　　一、豆干行业主管部门与监管体制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豆干行业发展建议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豆干行业类别</w:t>
      </w:r>
      <w:r>
        <w:rPr>
          <w:rFonts w:hint="eastAsia"/>
        </w:rPr>
        <w:br/>
      </w:r>
      <w:r>
        <w:rPr>
          <w:rFonts w:hint="eastAsia"/>
        </w:rPr>
        <w:t>　　图表 豆干行业产业链调研</w:t>
      </w:r>
      <w:r>
        <w:rPr>
          <w:rFonts w:hint="eastAsia"/>
        </w:rPr>
        <w:br/>
      </w:r>
      <w:r>
        <w:rPr>
          <w:rFonts w:hint="eastAsia"/>
        </w:rPr>
        <w:t>　　图表 豆干行业现状</w:t>
      </w:r>
      <w:r>
        <w:rPr>
          <w:rFonts w:hint="eastAsia"/>
        </w:rPr>
        <w:br/>
      </w:r>
      <w:r>
        <w:rPr>
          <w:rFonts w:hint="eastAsia"/>
        </w:rPr>
        <w:t>　　图表 豆干行业标准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2025年中国豆干行业产能</w:t>
      </w:r>
      <w:r>
        <w:rPr>
          <w:rFonts w:hint="eastAsia"/>
        </w:rPr>
        <w:br/>
      </w:r>
      <w:r>
        <w:rPr>
          <w:rFonts w:hint="eastAsia"/>
        </w:rPr>
        <w:t>　　图表 2019-2024年中国豆干行业产量统计</w:t>
      </w:r>
      <w:r>
        <w:rPr>
          <w:rFonts w:hint="eastAsia"/>
        </w:rPr>
        <w:br/>
      </w:r>
      <w:r>
        <w:rPr>
          <w:rFonts w:hint="eastAsia"/>
        </w:rPr>
        <w:t>　　图表 豆干行业动态</w:t>
      </w:r>
      <w:r>
        <w:rPr>
          <w:rFonts w:hint="eastAsia"/>
        </w:rPr>
        <w:br/>
      </w:r>
      <w:r>
        <w:rPr>
          <w:rFonts w:hint="eastAsia"/>
        </w:rPr>
        <w:t>　　图表 2019-2024年中国豆干市场需求量</w:t>
      </w:r>
      <w:r>
        <w:rPr>
          <w:rFonts w:hint="eastAsia"/>
        </w:rPr>
        <w:br/>
      </w:r>
      <w:r>
        <w:rPr>
          <w:rFonts w:hint="eastAsia"/>
        </w:rPr>
        <w:t>　　图表 2025年中国豆干行业需求区域调研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2019-2024年中国豆干行情</w:t>
      </w:r>
      <w:r>
        <w:rPr>
          <w:rFonts w:hint="eastAsia"/>
        </w:rPr>
        <w:br/>
      </w:r>
      <w:r>
        <w:rPr>
          <w:rFonts w:hint="eastAsia"/>
        </w:rPr>
        <w:t>　　图表 2019-2024年中国豆干价格走势图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2019-2024年中国豆干进口统计</w:t>
      </w:r>
      <w:r>
        <w:rPr>
          <w:rFonts w:hint="eastAsia"/>
        </w:rPr>
        <w:br/>
      </w:r>
      <w:r>
        <w:rPr>
          <w:rFonts w:hint="eastAsia"/>
        </w:rPr>
        <w:t>　　图表 2019-2024年中国豆干出口统计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**地区豆干市场规模</w:t>
      </w:r>
      <w:r>
        <w:rPr>
          <w:rFonts w:hint="eastAsia"/>
        </w:rPr>
        <w:br/>
      </w:r>
      <w:r>
        <w:rPr>
          <w:rFonts w:hint="eastAsia"/>
        </w:rPr>
        <w:t>　　图表 **地区豆干行业市场需求</w:t>
      </w:r>
      <w:r>
        <w:rPr>
          <w:rFonts w:hint="eastAsia"/>
        </w:rPr>
        <w:br/>
      </w:r>
      <w:r>
        <w:rPr>
          <w:rFonts w:hint="eastAsia"/>
        </w:rPr>
        <w:t>　　图表 **地区豆干市场调研</w:t>
      </w:r>
      <w:r>
        <w:rPr>
          <w:rFonts w:hint="eastAsia"/>
        </w:rPr>
        <w:br/>
      </w:r>
      <w:r>
        <w:rPr>
          <w:rFonts w:hint="eastAsia"/>
        </w:rPr>
        <w:t>　　图表 **地区豆干行业市场需求分析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**地区豆干市场规模</w:t>
      </w:r>
      <w:r>
        <w:rPr>
          <w:rFonts w:hint="eastAsia"/>
        </w:rPr>
        <w:br/>
      </w:r>
      <w:r>
        <w:rPr>
          <w:rFonts w:hint="eastAsia"/>
        </w:rPr>
        <w:t>　　图表 **地区豆干行业市场需求</w:t>
      </w:r>
      <w:r>
        <w:rPr>
          <w:rFonts w:hint="eastAsia"/>
        </w:rPr>
        <w:br/>
      </w:r>
      <w:r>
        <w:rPr>
          <w:rFonts w:hint="eastAsia"/>
        </w:rPr>
        <w:t>　　图表 **地区豆干市场调研</w:t>
      </w:r>
      <w:r>
        <w:rPr>
          <w:rFonts w:hint="eastAsia"/>
        </w:rPr>
        <w:br/>
      </w:r>
      <w:r>
        <w:rPr>
          <w:rFonts w:hint="eastAsia"/>
        </w:rPr>
        <w:t>　　图表 **地区豆干行业市场需求分析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豆干行业竞争对手分析</w:t>
      </w:r>
      <w:r>
        <w:rPr>
          <w:rFonts w:hint="eastAsia"/>
        </w:rPr>
        <w:br/>
      </w:r>
      <w:r>
        <w:rPr>
          <w:rFonts w:hint="eastAsia"/>
        </w:rPr>
        <w:t>　　图表 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2025-2031年中国豆干行业市场规模预测</w:t>
      </w:r>
      <w:r>
        <w:rPr>
          <w:rFonts w:hint="eastAsia"/>
        </w:rPr>
        <w:br/>
      </w:r>
      <w:r>
        <w:rPr>
          <w:rFonts w:hint="eastAsia"/>
        </w:rPr>
        <w:t>　　图表 豆干行业准入条件</w:t>
      </w:r>
      <w:r>
        <w:rPr>
          <w:rFonts w:hint="eastAsia"/>
        </w:rPr>
        <w:br/>
      </w:r>
      <w:r>
        <w:rPr>
          <w:rFonts w:hint="eastAsia"/>
        </w:rPr>
        <w:t>　　图表 2025年中国豆干市场前景</w:t>
      </w:r>
      <w:r>
        <w:rPr>
          <w:rFonts w:hint="eastAsia"/>
        </w:rPr>
        <w:br/>
      </w:r>
      <w:r>
        <w:rPr>
          <w:rFonts w:hint="eastAsia"/>
        </w:rPr>
        <w:t>　　图表 2025-2031年中国豆干行业信息化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9cc3e6d2c41e8" w:history="1">
        <w:r>
          <w:rPr>
            <w:rStyle w:val="Hyperlink"/>
          </w:rPr>
          <w:t>2025-2031年中国豆干市场现状调研与前景趋势预测报告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9cc3e6d2c41e8" w:history="1">
        <w:r>
          <w:rPr>
            <w:rStyle w:val="Hyperlink"/>
          </w:rPr>
          <w:t>https://www.20087.com/3/93/DouGanDeXianZhuangYuFaZhanQianJing.html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热点：香干、豆干的做法、豆制品大全图片、豆干的热量高吗减肥能吃吗、家常豆腐干的做法、豆干怎么做好吃又简单、豆干是什么、豆干嘌呤含量高吗、豆干如何制作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328320b34369" w:history="1">
      <w:r>
        <w:rPr>
          <w:rStyle w:val="Hyperlink"/>
        </w:rPr>
        <w:t>2025-2031年中国豆干市场现状调研与前景趋势预测报告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ouGanDeXianZhuangYuFaZhanQianJing.html" TargetMode="External" Id="R2979cc3e6d2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ouGanDeXianZhuangYuFaZhanQianJing.html" TargetMode="External" Id="Rb4de328320b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2025-01-06T04:55:00Z</dcterms:created>
  <dcterms:modified xsi:type="dcterms:W3CDTF">2025-01-06T05:55:00Z</dcterms:modified>
  <dc:subject>2025-2031年中国豆干市场现状调研与前景趋势预测报告</dc:subject>
  <dc:title>2025-2031年中国豆干市场现状调研与前景趋势预测报告</dc:title>
  <cp:keywords>2025-2031年中国豆干市场现状调研与前景趋势预测报告</cp:keywords>
  <dc:description>2025-2031年中国豆干市场现状调研与前景趋势预测报告</dc:description>
</cp:coreProperties>
</file>