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2b8fa664f492f" w:history="1">
              <w:r>
                <w:rPr>
                  <w:rStyle w:val="Hyperlink"/>
                </w:rPr>
                <w:t>2025-2031年中国预制菜市场现状调研及前景分析报告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2b8fa664f492f" w:history="1">
              <w:r>
                <w:rPr>
                  <w:rStyle w:val="Hyperlink"/>
                </w:rPr>
                <w:t>2025-2031年中国预制菜市场现状调研及前景分析报告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2b8fa664f492f" w:history="1">
                <w:r>
                  <w:rPr>
                    <w:rStyle w:val="Hyperlink"/>
                  </w:rPr>
                  <w:t>https://www.20087.com/3/73/YuZhiCaiShiChangQianJing.html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菜是指经过加工处理、包装储存后可直接食用或简单加热即可食用的半成品菜肴。近年来，随着生活节奏的加快和消费者对便捷、健康饮食的追求，预制菜市场迅速崛起。目前市场上已经出现了多种类型、口味的预制菜产品，涵盖了中式、西式、日韩等多种菜系。预制菜的便捷性和口味多样性深受消费者喜爱，尤其在年轻人群中具有广泛的市场基础。</w:t>
      </w:r>
      <w:r>
        <w:rPr>
          <w:rFonts w:hint="eastAsia"/>
        </w:rPr>
        <w:br/>
      </w:r>
      <w:r>
        <w:rPr>
          <w:rFonts w:hint="eastAsia"/>
        </w:rPr>
        <w:t>　　预计未来预制菜市场将迎来更加广阔的发展空间。一方面，随着人们生活水平的提高和消费观念的转变，对便捷、健康、美味的饮食需求将不断增加；另一方面，冷链物流、保鲜技术的发展以及智能化生产线的应用将为预制菜的生产、储存和运输提供更有力的支持。同时，国际市场的拓展也将为预制菜行业带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2b8fa664f492f" w:history="1">
        <w:r>
          <w:rPr>
            <w:rStyle w:val="Hyperlink"/>
          </w:rPr>
          <w:t>2025-2031年中国预制菜市场现状调研及前景分析报告</w:t>
        </w:r>
      </w:hyperlink>
      <w:r>
        <w:rPr>
          <w:rFonts w:hint="eastAsia"/>
        </w:rPr>
        <w:t>》依托权威数据资源与长期市场监测，系统分析了预制菜行业的市场规模、市场需求及产业链结构，深入探讨了预制菜价格变动与细分市场特征。报告科学预测了预制菜市场前景及未来发展趋势，重点剖析了行业集中度、竞争格局及重点企业的市场地位，并通过SWOT分析揭示了预制菜行业机遇与潜在风险。报告为投资者及业内企业提供了全面的市场洞察与决策参考，助力把握预制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2020-2025年中国预制菜行业发展概述</w:t>
      </w:r>
      <w:r>
        <w:rPr>
          <w:rFonts w:hint="eastAsia"/>
        </w:rPr>
        <w:br/>
      </w:r>
      <w:r>
        <w:rPr>
          <w:rFonts w:hint="eastAsia"/>
        </w:rPr>
        <w:t>　　第一节 预制菜行业发展情况概述</w:t>
      </w:r>
      <w:r>
        <w:rPr>
          <w:rFonts w:hint="eastAsia"/>
        </w:rPr>
        <w:br/>
      </w:r>
      <w:r>
        <w:rPr>
          <w:rFonts w:hint="eastAsia"/>
        </w:rPr>
        <w:t>　　　　一、预制菜行业相关定义</w:t>
      </w:r>
      <w:r>
        <w:rPr>
          <w:rFonts w:hint="eastAsia"/>
        </w:rPr>
        <w:br/>
      </w:r>
      <w:r>
        <w:rPr>
          <w:rFonts w:hint="eastAsia"/>
        </w:rPr>
        <w:t>　　　　二、预制菜行业基本情况介绍</w:t>
      </w:r>
      <w:r>
        <w:rPr>
          <w:rFonts w:hint="eastAsia"/>
        </w:rPr>
        <w:br/>
      </w:r>
      <w:r>
        <w:rPr>
          <w:rFonts w:hint="eastAsia"/>
        </w:rPr>
        <w:t>　　　　三、预制菜行业发展特点分析</w:t>
      </w:r>
      <w:r>
        <w:rPr>
          <w:rFonts w:hint="eastAsia"/>
        </w:rPr>
        <w:br/>
      </w:r>
      <w:r>
        <w:rPr>
          <w:rFonts w:hint="eastAsia"/>
        </w:rPr>
        <w:t>　　　　　　1 、预制菜行业地域特征明显</w:t>
      </w:r>
      <w:r>
        <w:rPr>
          <w:rFonts w:hint="eastAsia"/>
        </w:rPr>
        <w:br/>
      </w:r>
      <w:r>
        <w:rPr>
          <w:rFonts w:hint="eastAsia"/>
        </w:rPr>
        <w:t>　　　　　　2 、预制菜企业集中度低，规模化企业较少</w:t>
      </w:r>
      <w:r>
        <w:rPr>
          <w:rFonts w:hint="eastAsia"/>
        </w:rPr>
        <w:br/>
      </w:r>
      <w:r>
        <w:rPr>
          <w:rFonts w:hint="eastAsia"/>
        </w:rPr>
        <w:t>　　　　　　3 、预制菜行业渠道竞争逐步转化为品牌竞争</w:t>
      </w:r>
      <w:r>
        <w:rPr>
          <w:rFonts w:hint="eastAsia"/>
        </w:rPr>
        <w:br/>
      </w:r>
      <w:r>
        <w:rPr>
          <w:rFonts w:hint="eastAsia"/>
        </w:rPr>
        <w:t>　　　　四、预制菜行业经营模式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五、预制菜行业需求主体分析</w:t>
      </w:r>
      <w:r>
        <w:rPr>
          <w:rFonts w:hint="eastAsia"/>
        </w:rPr>
        <w:br/>
      </w:r>
      <w:r>
        <w:rPr>
          <w:rFonts w:hint="eastAsia"/>
        </w:rPr>
        <w:t>　　第二节 中国预制菜行业上下游产业链分析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二、预制菜行业产业链条分析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（1）沟通协调机制</w:t>
      </w:r>
      <w:r>
        <w:rPr>
          <w:rFonts w:hint="eastAsia"/>
        </w:rPr>
        <w:br/>
      </w:r>
      <w:r>
        <w:rPr>
          <w:rFonts w:hint="eastAsia"/>
        </w:rPr>
        <w:t>　　　　（2）风险分配机制</w:t>
      </w:r>
      <w:r>
        <w:rPr>
          <w:rFonts w:hint="eastAsia"/>
        </w:rPr>
        <w:br/>
      </w:r>
      <w:r>
        <w:rPr>
          <w:rFonts w:hint="eastAsia"/>
        </w:rPr>
        <w:t>　　　　（3）竞争协调机制</w:t>
      </w:r>
      <w:r>
        <w:rPr>
          <w:rFonts w:hint="eastAsia"/>
        </w:rPr>
        <w:br/>
      </w:r>
      <w:r>
        <w:rPr>
          <w:rFonts w:hint="eastAsia"/>
        </w:rPr>
        <w:t>　　　　四、中国预制菜行业产业链环节分析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中国预制菜行业生命周期分析</w:t>
      </w:r>
      <w:r>
        <w:rPr>
          <w:rFonts w:hint="eastAsia"/>
        </w:rPr>
        <w:br/>
      </w:r>
      <w:r>
        <w:rPr>
          <w:rFonts w:hint="eastAsia"/>
        </w:rPr>
        <w:t>　　　　一、预制菜行业生命周期理论概述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二、预制菜行业所属的生命周期分析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预制菜行业经济指标分析</w:t>
      </w:r>
      <w:r>
        <w:rPr>
          <w:rFonts w:hint="eastAsia"/>
        </w:rPr>
        <w:br/>
      </w:r>
      <w:r>
        <w:rPr>
          <w:rFonts w:hint="eastAsia"/>
        </w:rPr>
        <w:t>　　　　一、预制菜行业的赢利性分析</w:t>
      </w:r>
      <w:r>
        <w:rPr>
          <w:rFonts w:hint="eastAsia"/>
        </w:rPr>
        <w:br/>
      </w:r>
      <w:r>
        <w:rPr>
          <w:rFonts w:hint="eastAsia"/>
        </w:rPr>
        <w:t>　　　　二、预制菜行业的经济周期分析</w:t>
      </w:r>
      <w:r>
        <w:rPr>
          <w:rFonts w:hint="eastAsia"/>
        </w:rPr>
        <w:br/>
      </w:r>
      <w:r>
        <w:rPr>
          <w:rFonts w:hint="eastAsia"/>
        </w:rPr>
        <w:t>　　　　三、预制菜行业附加值的提升空间分析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中国预制菜行业进入壁垒分析</w:t>
      </w:r>
      <w:r>
        <w:rPr>
          <w:rFonts w:hint="eastAsia"/>
        </w:rPr>
        <w:br/>
      </w:r>
      <w:r>
        <w:rPr>
          <w:rFonts w:hint="eastAsia"/>
        </w:rPr>
        <w:t>　　　　一、预制菜行业资金壁垒分析</w:t>
      </w:r>
      <w:r>
        <w:rPr>
          <w:rFonts w:hint="eastAsia"/>
        </w:rPr>
        <w:br/>
      </w:r>
      <w:r>
        <w:rPr>
          <w:rFonts w:hint="eastAsia"/>
        </w:rPr>
        <w:t>　　　　二、预制菜行业技术壁垒分析</w:t>
      </w:r>
      <w:r>
        <w:rPr>
          <w:rFonts w:hint="eastAsia"/>
        </w:rPr>
        <w:br/>
      </w:r>
      <w:r>
        <w:rPr>
          <w:rFonts w:hint="eastAsia"/>
        </w:rPr>
        <w:t>　　　　三、预制菜行业人才壁垒分析</w:t>
      </w:r>
      <w:r>
        <w:rPr>
          <w:rFonts w:hint="eastAsia"/>
        </w:rPr>
        <w:br/>
      </w:r>
      <w:r>
        <w:rPr>
          <w:rFonts w:hint="eastAsia"/>
        </w:rPr>
        <w:t>　　　　四、预制菜行业品牌壁垒分析</w:t>
      </w:r>
      <w:r>
        <w:rPr>
          <w:rFonts w:hint="eastAsia"/>
        </w:rPr>
        <w:br/>
      </w:r>
      <w:r>
        <w:rPr>
          <w:rFonts w:hint="eastAsia"/>
        </w:rPr>
        <w:t>　　　　五、预制菜行业其他壁垒分析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中国预制菜产业发展环境分析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四、全社会消费品预制菜总额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中国预制菜行业政策环境分析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中国预制菜产业社会环境发展分析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中国预制菜行业运行情况</w:t>
      </w:r>
      <w:r>
        <w:rPr>
          <w:rFonts w:hint="eastAsia"/>
        </w:rPr>
        <w:br/>
      </w:r>
      <w:r>
        <w:rPr>
          <w:rFonts w:hint="eastAsia"/>
        </w:rPr>
        <w:t>　　第一节 中国预制菜行业发展状况情况介绍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行业技术发展现状</w:t>
      </w:r>
      <w:r>
        <w:rPr>
          <w:rFonts w:hint="eastAsia"/>
        </w:rPr>
        <w:br/>
      </w:r>
      <w:r>
        <w:rPr>
          <w:rFonts w:hint="eastAsia"/>
        </w:rPr>
        <w:t>　　　　行业技术专利情况</w:t>
      </w:r>
      <w:r>
        <w:rPr>
          <w:rFonts w:hint="eastAsia"/>
        </w:rPr>
        <w:br/>
      </w:r>
      <w:r>
        <w:rPr>
          <w:rFonts w:hint="eastAsia"/>
        </w:rPr>
        <w:t>　　　　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中国预制菜行业市场规模分析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中国预制菜行业供应情况分析</w:t>
      </w:r>
      <w:r>
        <w:rPr>
          <w:rFonts w:hint="eastAsia"/>
        </w:rPr>
        <w:br/>
      </w:r>
      <w:r>
        <w:rPr>
          <w:rFonts w:hint="eastAsia"/>
        </w:rPr>
        <w:t>　　　　　　1 、农业工业化和生物技术提高，成本降提高了消费的购买能力</w:t>
      </w:r>
      <w:r>
        <w:rPr>
          <w:rFonts w:hint="eastAsia"/>
        </w:rPr>
        <w:br/>
      </w:r>
      <w:r>
        <w:rPr>
          <w:rFonts w:hint="eastAsia"/>
        </w:rPr>
        <w:t>　　　　　　2 、冷链物流的发展和完善，扩大配送范围提供基础条件</w:t>
      </w:r>
      <w:r>
        <w:rPr>
          <w:rFonts w:hint="eastAsia"/>
        </w:rPr>
        <w:br/>
      </w:r>
      <w:r>
        <w:rPr>
          <w:rFonts w:hint="eastAsia"/>
        </w:rPr>
        <w:t>　　　　　　3 、大数据的发展，为预制菜实现精准营销</w:t>
      </w:r>
      <w:r>
        <w:rPr>
          <w:rFonts w:hint="eastAsia"/>
        </w:rPr>
        <w:br/>
      </w:r>
      <w:r>
        <w:rPr>
          <w:rFonts w:hint="eastAsia"/>
        </w:rPr>
        <w:t>　　　　　　4 、渠道多元化便利化，让消费者购物上更为便捷</w:t>
      </w:r>
      <w:r>
        <w:rPr>
          <w:rFonts w:hint="eastAsia"/>
        </w:rPr>
        <w:br/>
      </w:r>
      <w:r>
        <w:rPr>
          <w:rFonts w:hint="eastAsia"/>
        </w:rPr>
        <w:t>　　第四节 中国预制菜行业需求情况分析</w:t>
      </w:r>
      <w:r>
        <w:rPr>
          <w:rFonts w:hint="eastAsia"/>
        </w:rPr>
        <w:br/>
      </w:r>
      <w:r>
        <w:rPr>
          <w:rFonts w:hint="eastAsia"/>
        </w:rPr>
        <w:t>　　　　　　1 、经济发展推动食材消费增加，提高消费者预制菜购买能力</w:t>
      </w:r>
      <w:r>
        <w:rPr>
          <w:rFonts w:hint="eastAsia"/>
        </w:rPr>
        <w:br/>
      </w:r>
      <w:r>
        <w:rPr>
          <w:rFonts w:hint="eastAsia"/>
        </w:rPr>
        <w:t>　　　　　　2 、社会分工、工作节奏加快、女性职业化</w:t>
      </w:r>
      <w:r>
        <w:rPr>
          <w:rFonts w:hint="eastAsia"/>
        </w:rPr>
        <w:br/>
      </w:r>
      <w:r>
        <w:rPr>
          <w:rFonts w:hint="eastAsia"/>
        </w:rPr>
        <w:t>　　　　　　3 、劳动力人口比例下降，人工成本上升，餐饮企业更多的使用预制菜</w:t>
      </w:r>
      <w:r>
        <w:rPr>
          <w:rFonts w:hint="eastAsia"/>
        </w:rPr>
        <w:br/>
      </w:r>
      <w:r>
        <w:rPr>
          <w:rFonts w:hint="eastAsia"/>
        </w:rPr>
        <w:t>　　　　　　4 、消费习惯的改变，预制菜一旦使用便容易固化</w:t>
      </w:r>
      <w:r>
        <w:rPr>
          <w:rFonts w:hint="eastAsia"/>
        </w:rPr>
        <w:br/>
      </w:r>
      <w:r>
        <w:rPr>
          <w:rFonts w:hint="eastAsia"/>
        </w:rPr>
        <w:t>　　第五节 我国预制菜行业进出口形势分析</w:t>
      </w:r>
      <w:r>
        <w:rPr>
          <w:rFonts w:hint="eastAsia"/>
        </w:rPr>
        <w:br/>
      </w:r>
      <w:r>
        <w:rPr>
          <w:rFonts w:hint="eastAsia"/>
        </w:rPr>
        <w:t>　　进口形势分析</w:t>
      </w:r>
      <w:r>
        <w:rPr>
          <w:rFonts w:hint="eastAsia"/>
        </w:rPr>
        <w:br/>
      </w:r>
      <w:r>
        <w:rPr>
          <w:rFonts w:hint="eastAsia"/>
        </w:rPr>
        <w:t>　　　　　　2 、出口形势分析</w:t>
      </w:r>
      <w:r>
        <w:rPr>
          <w:rFonts w:hint="eastAsia"/>
        </w:rPr>
        <w:br/>
      </w:r>
      <w:r>
        <w:rPr>
          <w:rFonts w:hint="eastAsia"/>
        </w:rPr>
        <w:t>　　　　　　3 、进出口价格对比分析</w:t>
      </w:r>
      <w:r>
        <w:rPr>
          <w:rFonts w:hint="eastAsia"/>
        </w:rPr>
        <w:br/>
      </w:r>
      <w:r>
        <w:rPr>
          <w:rFonts w:hint="eastAsia"/>
        </w:rPr>
        <w:t>　　第六节 我国预制菜行业细分市场分析</w:t>
      </w:r>
      <w:r>
        <w:rPr>
          <w:rFonts w:hint="eastAsia"/>
        </w:rPr>
        <w:br/>
      </w:r>
      <w:r>
        <w:rPr>
          <w:rFonts w:hint="eastAsia"/>
        </w:rPr>
        <w:t>　　　　　　1 、即食食品</w:t>
      </w:r>
      <w:r>
        <w:rPr>
          <w:rFonts w:hint="eastAsia"/>
        </w:rPr>
        <w:br/>
      </w:r>
      <w:r>
        <w:rPr>
          <w:rFonts w:hint="eastAsia"/>
        </w:rPr>
        <w:t>　　　　　　2 、即热食品</w:t>
      </w:r>
      <w:r>
        <w:rPr>
          <w:rFonts w:hint="eastAsia"/>
        </w:rPr>
        <w:br/>
      </w:r>
      <w:r>
        <w:rPr>
          <w:rFonts w:hint="eastAsia"/>
        </w:rPr>
        <w:t>　　　　　　3 、即烹食品</w:t>
      </w:r>
      <w:r>
        <w:rPr>
          <w:rFonts w:hint="eastAsia"/>
        </w:rPr>
        <w:br/>
      </w:r>
      <w:r>
        <w:rPr>
          <w:rFonts w:hint="eastAsia"/>
        </w:rPr>
        <w:t>　　　　　　4 、即配食品</w:t>
      </w:r>
      <w:r>
        <w:rPr>
          <w:rFonts w:hint="eastAsia"/>
        </w:rPr>
        <w:br/>
      </w:r>
      <w:r>
        <w:rPr>
          <w:rFonts w:hint="eastAsia"/>
        </w:rPr>
        <w:t>　　第七节 中国预制菜行业供需平衡分析</w:t>
      </w:r>
      <w:r>
        <w:rPr>
          <w:rFonts w:hint="eastAsia"/>
        </w:rPr>
        <w:br/>
      </w:r>
      <w:r>
        <w:rPr>
          <w:rFonts w:hint="eastAsia"/>
        </w:rPr>
        <w:t>　　第八节 中国预制菜行业发展趋势分析</w:t>
      </w:r>
      <w:r>
        <w:rPr>
          <w:rFonts w:hint="eastAsia"/>
        </w:rPr>
        <w:br/>
      </w:r>
      <w:r>
        <w:rPr>
          <w:rFonts w:hint="eastAsia"/>
        </w:rPr>
        <w:t>　　　　　　1 、C 端爆发-新零售渠道崛起</w:t>
      </w:r>
      <w:r>
        <w:rPr>
          <w:rFonts w:hint="eastAsia"/>
        </w:rPr>
        <w:br/>
      </w:r>
      <w:r>
        <w:rPr>
          <w:rFonts w:hint="eastAsia"/>
        </w:rPr>
        <w:t>　　　　　　2 、餐饮定制成趋势，乡厨市场潜力大</w:t>
      </w:r>
      <w:r>
        <w:rPr>
          <w:rFonts w:hint="eastAsia"/>
        </w:rPr>
        <w:br/>
      </w:r>
      <w:r>
        <w:rPr>
          <w:rFonts w:hint="eastAsia"/>
        </w:rPr>
        <w:t>　　　　　　3 、专业门店优势明显</w:t>
      </w:r>
      <w:r>
        <w:rPr>
          <w:rFonts w:hint="eastAsia"/>
        </w:rPr>
        <w:br/>
      </w:r>
      <w:r>
        <w:rPr>
          <w:rFonts w:hint="eastAsia"/>
        </w:rPr>
        <w:t>　　　　　　4 、深度挖掘C端，布局家庭消费场景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中国预制菜所属行业运行数据监测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中国预制菜所属行业总体规模分析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中国预制菜所属行业产销与费用分析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中国预制菜所属行业财务指标分析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2020-2025年中国预制菜市场格局分析</w:t>
      </w:r>
      <w:r>
        <w:rPr>
          <w:rFonts w:hint="eastAsia"/>
        </w:rPr>
        <w:br/>
      </w:r>
      <w:r>
        <w:rPr>
          <w:rFonts w:hint="eastAsia"/>
        </w:rPr>
        <w:t>　　第一节 中国预制菜行业竞争现状分析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一、中国预制菜行业竞争情况分析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二、中国预制菜行业主要品牌分析</w:t>
      </w:r>
      <w:r>
        <w:rPr>
          <w:rFonts w:hint="eastAsia"/>
        </w:rPr>
        <w:br/>
      </w:r>
      <w:r>
        <w:rPr>
          <w:rFonts w:hint="eastAsia"/>
        </w:rPr>
        <w:t>　　第二节 中国预制菜行业集中度分析</w:t>
      </w:r>
      <w:r>
        <w:rPr>
          <w:rFonts w:hint="eastAsia"/>
        </w:rPr>
        <w:br/>
      </w:r>
      <w:r>
        <w:rPr>
          <w:rFonts w:hint="eastAsia"/>
        </w:rPr>
        <w:t>　　　　一、中国预制菜行业市场集中度分析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二、中国预制菜行业企业集中度分析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中国预制菜行业存在的问题</w:t>
      </w:r>
      <w:r>
        <w:rPr>
          <w:rFonts w:hint="eastAsia"/>
        </w:rPr>
        <w:br/>
      </w:r>
      <w:r>
        <w:rPr>
          <w:rFonts w:hint="eastAsia"/>
        </w:rPr>
        <w:t>　　　　　　1 、普通餐饮自建中央厨房面临亏损</w:t>
      </w:r>
      <w:r>
        <w:rPr>
          <w:rFonts w:hint="eastAsia"/>
        </w:rPr>
        <w:br/>
      </w:r>
      <w:r>
        <w:rPr>
          <w:rFonts w:hint="eastAsia"/>
        </w:rPr>
        <w:t>　　　　　　2 、一般食品工厂（预制菜企业） 品类受限</w:t>
      </w:r>
      <w:r>
        <w:rPr>
          <w:rFonts w:hint="eastAsia"/>
        </w:rPr>
        <w:br/>
      </w:r>
      <w:r>
        <w:rPr>
          <w:rFonts w:hint="eastAsia"/>
        </w:rPr>
        <w:t>　　　　　　3 、从终端需求来看，更需要“一站式服务”</w:t>
      </w:r>
      <w:r>
        <w:rPr>
          <w:rFonts w:hint="eastAsia"/>
        </w:rPr>
        <w:br/>
      </w:r>
      <w:r>
        <w:rPr>
          <w:rFonts w:hint="eastAsia"/>
        </w:rPr>
        <w:t>　　　　　　4 、很多预制菜对新鲜度要求很高，需要大规模冷藏配送</w:t>
      </w:r>
      <w:r>
        <w:rPr>
          <w:rFonts w:hint="eastAsia"/>
        </w:rPr>
        <w:br/>
      </w:r>
      <w:r>
        <w:rPr>
          <w:rFonts w:hint="eastAsia"/>
        </w:rPr>
        <w:t>　　　　　　5 、餐饮终端小型客户多，对预制菜需求品类多、频次高、小批量和及时性</w:t>
      </w:r>
      <w:r>
        <w:rPr>
          <w:rFonts w:hint="eastAsia"/>
        </w:rPr>
        <w:br/>
      </w:r>
      <w:r>
        <w:rPr>
          <w:rFonts w:hint="eastAsia"/>
        </w:rPr>
        <w:t>　　第四节 中国预制菜行业解决问题的策略分析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中国预制菜行业竞争力分析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2020-2025年中国预制菜行业需求特点与动态分析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中国预制菜行业消费市场动态情况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中国预制菜行业消费市场特点分析</w:t>
      </w:r>
      <w:r>
        <w:rPr>
          <w:rFonts w:hint="eastAsia"/>
        </w:rPr>
        <w:br/>
      </w:r>
      <w:r>
        <w:rPr>
          <w:rFonts w:hint="eastAsia"/>
        </w:rPr>
        <w:t>　　第三节 预制菜行业成本分析</w:t>
      </w:r>
      <w:r>
        <w:rPr>
          <w:rFonts w:hint="eastAsia"/>
        </w:rPr>
        <w:br/>
      </w:r>
      <w:r>
        <w:rPr>
          <w:rFonts w:hint="eastAsia"/>
        </w:rPr>
        <w:t>　　第四节 预制菜行业价格影响因素分析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中国预制菜行业价格现状分析</w:t>
      </w:r>
      <w:r>
        <w:rPr>
          <w:rFonts w:hint="eastAsia"/>
        </w:rPr>
        <w:br/>
      </w:r>
      <w:r>
        <w:rPr>
          <w:rFonts w:hint="eastAsia"/>
        </w:rPr>
        <w:t>　　第六节 中国预制菜行业平均价格走势预测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一、中国预制菜行业价格影响因素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二、中国预制菜行业平均价格走势预测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三、中国预制菜行业平均价格增速预测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2020-2025年中国预制菜行业区域市场现状分析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中国预制菜行业区域市场规模分布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中国华东地区预制菜市场分析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2020-2025年中国预制菜行业竞争情况</w:t>
      </w:r>
      <w:r>
        <w:rPr>
          <w:rFonts w:hint="eastAsia"/>
        </w:rPr>
        <w:br/>
      </w:r>
      <w:r>
        <w:rPr>
          <w:rFonts w:hint="eastAsia"/>
        </w:rPr>
        <w:t>　　第一节 中国预制菜行业竞争结构分析</w:t>
      </w:r>
      <w:r>
        <w:rPr>
          <w:rFonts w:hint="eastAsia"/>
        </w:rPr>
        <w:br/>
      </w:r>
      <w:r>
        <w:rPr>
          <w:rFonts w:hint="eastAsia"/>
        </w:rPr>
        <w:t>　　第二节 中国预制菜行业SWOT分析</w:t>
      </w:r>
      <w:r>
        <w:rPr>
          <w:rFonts w:hint="eastAsia"/>
        </w:rPr>
        <w:br/>
      </w:r>
      <w:r>
        <w:rPr>
          <w:rFonts w:hint="eastAsia"/>
        </w:rPr>
        <w:t>　　第三节 中国预制菜行业SCP分析</w:t>
      </w:r>
      <w:r>
        <w:rPr>
          <w:rFonts w:hint="eastAsia"/>
        </w:rPr>
        <w:br/>
      </w:r>
      <w:r>
        <w:rPr>
          <w:rFonts w:hint="eastAsia"/>
        </w:rPr>
        <w:t>　　第四节 中国预制菜行业竞争环境分析（PEST）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预制菜行业企业分析</w:t>
      </w:r>
      <w:r>
        <w:rPr>
          <w:rFonts w:hint="eastAsia"/>
        </w:rPr>
        <w:br/>
      </w:r>
      <w:r>
        <w:rPr>
          <w:rFonts w:hint="eastAsia"/>
        </w:rPr>
        <w:t>　　第一节 龙大肉食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双汇发展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华统股份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神户物产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西斯科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2025-2031年中国预制菜行业发展前景分析与预测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中国预制菜行业未来发展前景分析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一、预制菜行业国内投资环境分析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二、中国预制菜行业市场机会分析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三、中国预制菜行业投资增速预测</w:t>
      </w:r>
      <w:r>
        <w:rPr>
          <w:rFonts w:hint="eastAsia"/>
        </w:rPr>
        <w:br/>
      </w:r>
      <w:r>
        <w:rPr>
          <w:rFonts w:hint="eastAsia"/>
        </w:rPr>
        <w:t>　　第二节 中国预制菜行业未来发展趋势预测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中国预制菜行业市场发展预测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一、中国预制菜行业市场规模预测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二、中国预制菜行业市场规模增速预测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三、中国预制菜行业产值规模预测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四、中国预制菜行业产值增速预测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五、中国预制菜行业供需情况预测</w:t>
      </w:r>
      <w:r>
        <w:rPr>
          <w:rFonts w:hint="eastAsia"/>
        </w:rPr>
        <w:br/>
      </w:r>
      <w:r>
        <w:rPr>
          <w:rFonts w:hint="eastAsia"/>
        </w:rPr>
        <w:t>　　第四节 中国预制菜行业盈利走势预测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一、中国预制菜行业毛利润同比增速预测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二、中国预制菜行业利润总额同比增速预测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2025-2031年中国预制菜行业投资风险与营销分析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预制菜行业投资风险分析</w:t>
      </w:r>
      <w:r>
        <w:rPr>
          <w:rFonts w:hint="eastAsia"/>
        </w:rPr>
        <w:br/>
      </w:r>
      <w:r>
        <w:rPr>
          <w:rFonts w:hint="eastAsia"/>
        </w:rPr>
        <w:t>　　　　一、预制菜行业政策风险分析</w:t>
      </w:r>
      <w:r>
        <w:rPr>
          <w:rFonts w:hint="eastAsia"/>
        </w:rPr>
        <w:br/>
      </w:r>
      <w:r>
        <w:rPr>
          <w:rFonts w:hint="eastAsia"/>
        </w:rPr>
        <w:t>　　　　二、预制菜行业技术风险分析</w:t>
      </w:r>
      <w:r>
        <w:rPr>
          <w:rFonts w:hint="eastAsia"/>
        </w:rPr>
        <w:br/>
      </w:r>
      <w:r>
        <w:rPr>
          <w:rFonts w:hint="eastAsia"/>
        </w:rPr>
        <w:t>　　　　三、预制菜行业竞争风险分析</w:t>
      </w:r>
      <w:r>
        <w:rPr>
          <w:rFonts w:hint="eastAsia"/>
        </w:rPr>
        <w:br/>
      </w:r>
      <w:r>
        <w:rPr>
          <w:rFonts w:hint="eastAsia"/>
        </w:rPr>
        <w:t>　　　　四、预制菜行业其他风险分析</w:t>
      </w:r>
      <w:r>
        <w:rPr>
          <w:rFonts w:hint="eastAsia"/>
        </w:rPr>
        <w:br/>
      </w:r>
      <w:r>
        <w:rPr>
          <w:rFonts w:hint="eastAsia"/>
        </w:rPr>
        <w:t>　　第二节 预制菜行业应对策略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2025-2031年中国预制菜行业发展战略及规划建议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中国预制菜行业品牌战略分析</w:t>
      </w:r>
      <w:r>
        <w:rPr>
          <w:rFonts w:hint="eastAsia"/>
        </w:rPr>
        <w:br/>
      </w:r>
      <w:r>
        <w:rPr>
          <w:rFonts w:hint="eastAsia"/>
        </w:rPr>
        <w:t>　　　　一、预制菜企业品牌的重要性</w:t>
      </w:r>
      <w:r>
        <w:rPr>
          <w:rFonts w:hint="eastAsia"/>
        </w:rPr>
        <w:br/>
      </w:r>
      <w:r>
        <w:rPr>
          <w:rFonts w:hint="eastAsia"/>
        </w:rPr>
        <w:t>　　　　二、预制菜企业实施品牌战略的意义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四、预制菜企业的品牌战略</w:t>
      </w:r>
      <w:r>
        <w:rPr>
          <w:rFonts w:hint="eastAsia"/>
        </w:rPr>
        <w:br/>
      </w:r>
      <w:r>
        <w:rPr>
          <w:rFonts w:hint="eastAsia"/>
        </w:rPr>
        <w:t>　　　　五、预制菜品牌战略管理的策略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中国预制菜行业市场的重点客户战略实施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中国预制菜行业战略综合规划分析</w:t>
      </w:r>
      <w:r>
        <w:rPr>
          <w:rFonts w:hint="eastAsia"/>
        </w:rPr>
        <w:br/>
      </w:r>
      <w:r>
        <w:rPr>
          <w:rFonts w:hint="eastAsia"/>
        </w:rPr>
        <w:t>　　第四节 预制菜行业竞争力提升策略</w:t>
      </w:r>
      <w:r>
        <w:rPr>
          <w:rFonts w:hint="eastAsia"/>
        </w:rPr>
        <w:br/>
      </w:r>
      <w:r>
        <w:rPr>
          <w:rFonts w:hint="eastAsia"/>
        </w:rPr>
        <w:t>　　　　一、预制菜行业产品差异性策略</w:t>
      </w:r>
      <w:r>
        <w:rPr>
          <w:rFonts w:hint="eastAsia"/>
        </w:rPr>
        <w:br/>
      </w:r>
      <w:r>
        <w:rPr>
          <w:rFonts w:hint="eastAsia"/>
        </w:rPr>
        <w:t>　　　　二、预制菜行业个性化服务策略</w:t>
      </w:r>
      <w:r>
        <w:rPr>
          <w:rFonts w:hint="eastAsia"/>
        </w:rPr>
        <w:br/>
      </w:r>
      <w:r>
        <w:rPr>
          <w:rFonts w:hint="eastAsia"/>
        </w:rPr>
        <w:t>　　　　三、预制菜行业的促销宣传策略</w:t>
      </w:r>
      <w:r>
        <w:rPr>
          <w:rFonts w:hint="eastAsia"/>
        </w:rPr>
        <w:br/>
      </w:r>
      <w:r>
        <w:rPr>
          <w:rFonts w:hint="eastAsia"/>
        </w:rPr>
        <w:t>　　　　四、预制菜行业信息智能化策略</w:t>
      </w:r>
      <w:r>
        <w:rPr>
          <w:rFonts w:hint="eastAsia"/>
        </w:rPr>
        <w:br/>
      </w:r>
      <w:r>
        <w:rPr>
          <w:rFonts w:hint="eastAsia"/>
        </w:rPr>
        <w:t>　　　　五、预制菜行业品牌化建设策略</w:t>
      </w:r>
      <w:r>
        <w:rPr>
          <w:rFonts w:hint="eastAsia"/>
        </w:rPr>
        <w:br/>
      </w:r>
      <w:r>
        <w:rPr>
          <w:rFonts w:hint="eastAsia"/>
        </w:rPr>
        <w:t>　　　　六、预制菜行业专业化治理策略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2025-2031年中国预制菜行业发展策略及投资建议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中国预制菜行业产品策略分析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中国预制菜行业定价策略分析</w:t>
      </w:r>
      <w:r>
        <w:rPr>
          <w:rFonts w:hint="eastAsia"/>
        </w:rPr>
        <w:br/>
      </w:r>
      <w:r>
        <w:rPr>
          <w:rFonts w:hint="eastAsia"/>
        </w:rPr>
        <w:t>　　第三节 中国预制菜行业营销渠道策略</w:t>
      </w:r>
      <w:r>
        <w:rPr>
          <w:rFonts w:hint="eastAsia"/>
        </w:rPr>
        <w:br/>
      </w:r>
      <w:r>
        <w:rPr>
          <w:rFonts w:hint="eastAsia"/>
        </w:rPr>
        <w:t>　　　　一、预制菜行业渠道选择策略</w:t>
      </w:r>
      <w:r>
        <w:rPr>
          <w:rFonts w:hint="eastAsia"/>
        </w:rPr>
        <w:br/>
      </w:r>
      <w:r>
        <w:rPr>
          <w:rFonts w:hint="eastAsia"/>
        </w:rPr>
        <w:t>　　　　二、预制菜行业营销策略</w:t>
      </w:r>
      <w:r>
        <w:rPr>
          <w:rFonts w:hint="eastAsia"/>
        </w:rPr>
        <w:br/>
      </w:r>
      <w:r>
        <w:rPr>
          <w:rFonts w:hint="eastAsia"/>
        </w:rPr>
        <w:t>　　第四节 中国预制菜行业价格策略</w:t>
      </w:r>
      <w:r>
        <w:rPr>
          <w:rFonts w:hint="eastAsia"/>
        </w:rPr>
        <w:br/>
      </w:r>
      <w:r>
        <w:rPr>
          <w:rFonts w:hint="eastAsia"/>
        </w:rPr>
        <w:t>　　第五节 中^智林^：行业投资建议</w:t>
      </w:r>
      <w:r>
        <w:rPr>
          <w:rFonts w:hint="eastAsia"/>
        </w:rPr>
        <w:br/>
      </w:r>
      <w:r>
        <w:rPr>
          <w:rFonts w:hint="eastAsia"/>
        </w:rPr>
        <w:t>　　　　一、中国预制菜行业重点投资区域分析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二、中国预制菜行业重点投资产品分析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预制菜行业历程</w:t>
      </w:r>
      <w:r>
        <w:rPr>
          <w:rFonts w:hint="eastAsia"/>
        </w:rPr>
        <w:br/>
      </w:r>
      <w:r>
        <w:rPr>
          <w:rFonts w:hint="eastAsia"/>
        </w:rPr>
        <w:t>　　图表 预制菜行业生命周期</w:t>
      </w:r>
      <w:r>
        <w:rPr>
          <w:rFonts w:hint="eastAsia"/>
        </w:rPr>
        <w:br/>
      </w:r>
      <w:r>
        <w:rPr>
          <w:rFonts w:hint="eastAsia"/>
        </w:rPr>
        <w:t>　　图表 预制菜行业产业链分析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2020-2025年预制菜行业市场容量统计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2020-2025年中国预制菜行业市场规模及增长情况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2020-2025年中国预制菜行业盈利情况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2020-2025年中国预制菜行业利润总额分析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2020-2025年中国预制菜行业企业平均规模情况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2020-2025年中国预制菜行业竞争力分析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2020-2025年中国预制菜行业运营能力分析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2020-2025年中国预制菜行业偿债能力分析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2020-2025年中国预制菜行业发展能力分析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2020-2025年中国预制菜行业经营效益分析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2b8fa664f492f" w:history="1">
        <w:r>
          <w:rPr>
            <w:rStyle w:val="Hyperlink"/>
          </w:rPr>
          <w:t>2025-2031年中国预制菜市场现状调研及前景分析报告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2b8fa664f492f" w:history="1">
        <w:r>
          <w:rPr>
            <w:rStyle w:val="Hyperlink"/>
          </w:rPr>
          <w:t>https://www.20087.com/3/73/YuZhiCaiShiChangQianJing.html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热点：预制菜发展现状及趋势、预制菜批发进货渠道、预制菜市场前景以及未来趋势、预制菜项目可行性研究报告、马云预制菜加盟费多少、预制菜加盟、预制菜上市公司龙头、预制菜 外卖、预制菜的发展现状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58ce9dc9b4adc" w:history="1">
      <w:r>
        <w:rPr>
          <w:rStyle w:val="Hyperlink"/>
        </w:rPr>
        <w:t>2025-2031年中国预制菜市场现状调研及前景分析报告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uZhiCaiShiChangQianJing.html" TargetMode="External" Id="R52e2b8fa664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uZhiCaiShiChangQianJing.html" TargetMode="External" Id="R9de58ce9dc9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2024-12-25T23:24:00Z</dcterms:created>
  <dcterms:modified xsi:type="dcterms:W3CDTF">2024-12-26T00:24:00Z</dcterms:modified>
  <dc:subject>2025-2031年中国预制菜市场现状调研及前景分析报告</dc:subject>
  <dc:title>2025-2031年中国预制菜市场现状调研及前景分析报告</dc:title>
  <cp:keywords>2025-2031年中国预制菜市场现状调研及前景分析报告</cp:keywords>
  <dc:description>2025-2031年中国预制菜市场现状调研及前景分析报告</dc:description>
</cp:coreProperties>
</file>