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0fc5eebfc44df" w:history="1">
              <w:r>
                <w:rPr>
                  <w:rStyle w:val="Hyperlink"/>
                </w:rPr>
                <w:t>2025-2031年全球与中国低温肉制品行业发展研究及行业前景分析报告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0fc5eebfc44df" w:history="1">
              <w:r>
                <w:rPr>
                  <w:rStyle w:val="Hyperlink"/>
                </w:rPr>
                <w:t>2025-2031年全球与中国低温肉制品行业发展研究及行业前景分析报告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0fc5eebfc44df" w:history="1">
                <w:r>
                  <w:rPr>
                    <w:rStyle w:val="Hyperlink"/>
                  </w:rPr>
                  <w:t>https://www.20087.com/5/53/DiWenRouZhiPinDeXianZhuangYuQianJing.html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肉制品包括冷鲜肉、冷切割肉和低温熟肉制品等，近年来随着消费者对食品安全、营养价值和便捷性的追求，市场需求持续增长。低温加工技术保留了肉类的营养成分和口感，减少了食品添加剂的使用，更符合现代健康饮食理念。冷链物流和包装技术的进步，保障了产品在运输和储存过程中的品质和安全。</w:t>
      </w:r>
      <w:r>
        <w:rPr>
          <w:rFonts w:hint="eastAsia"/>
        </w:rPr>
        <w:br/>
      </w:r>
      <w:r>
        <w:rPr>
          <w:rFonts w:hint="eastAsia"/>
        </w:rPr>
        <w:t>　　未来，低温肉制品行业将更加注重产品创新和健康导向。产品创新体现在开发更多样化的低温肉制品，满足消费者对口味、质地和功能性的多样化需求。健康导向则意味着减少加工肉类中盐分、脂肪和添加剂的含量，增加高蛋白、低脂和全天然配料的产品，以适应健康饮食趋势。同时，透明化和可追溯性的提升，将增强消费者对产品来源和加工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0fc5eebfc44df" w:history="1">
        <w:r>
          <w:rPr>
            <w:rStyle w:val="Hyperlink"/>
          </w:rPr>
          <w:t>2025-2031年全球与中国低温肉制品行业发展研究及行业前景分析报告</w:t>
        </w:r>
      </w:hyperlink>
      <w:r>
        <w:rPr>
          <w:rFonts w:hint="eastAsia"/>
        </w:rPr>
        <w:t>》系统分析了低温肉制品行业的市场规模、供需动态及竞争格局，重点评估了主要低温肉制品企业的经营表现，并对低温肉制品行业未来发展趋势进行了科学预测。报告结合低温肉制品技术现状与SWOT分析，揭示了市场机遇与潜在风险。市场调研网发布的《</w:t>
      </w:r>
      <w:hyperlink r:id="Ra140fc5eebfc44df" w:history="1">
        <w:r>
          <w:rPr>
            <w:rStyle w:val="Hyperlink"/>
          </w:rPr>
          <w:t>2025-2031年全球与中国低温肉制品行业发展研究及行业前景分析报告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中国低温肉制品概述</w:t>
      </w:r>
      <w:r>
        <w:rPr>
          <w:rFonts w:hint="eastAsia"/>
        </w:rPr>
        <w:br/>
      </w:r>
      <w:r>
        <w:rPr>
          <w:rFonts w:hint="eastAsia"/>
        </w:rPr>
        <w:t>　　第一节 低温肉制品行业定义</w:t>
      </w:r>
      <w:r>
        <w:rPr>
          <w:rFonts w:hint="eastAsia"/>
        </w:rPr>
        <w:br/>
      </w:r>
      <w:r>
        <w:rPr>
          <w:rFonts w:hint="eastAsia"/>
        </w:rPr>
        <w:t>　　第二节 低温肉制品行业发展特性</w:t>
      </w:r>
      <w:r>
        <w:rPr>
          <w:rFonts w:hint="eastAsia"/>
        </w:rPr>
        <w:br/>
      </w:r>
      <w:r>
        <w:rPr>
          <w:rFonts w:hint="eastAsia"/>
        </w:rPr>
        <w:t>　　第三节 低温肉制品产业链分析</w:t>
      </w:r>
      <w:r>
        <w:rPr>
          <w:rFonts w:hint="eastAsia"/>
        </w:rPr>
        <w:br/>
      </w:r>
      <w:r>
        <w:rPr>
          <w:rFonts w:hint="eastAsia"/>
        </w:rPr>
        <w:t>　　第四节 低温肉制品行业生命周期分析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2024-2025年国外低温肉制品市场发展概况</w:t>
      </w:r>
      <w:r>
        <w:rPr>
          <w:rFonts w:hint="eastAsia"/>
        </w:rPr>
        <w:br/>
      </w:r>
      <w:r>
        <w:rPr>
          <w:rFonts w:hint="eastAsia"/>
        </w:rPr>
        <w:t>　　第一节 全球低温肉制品市场发展分析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北美地区主要国家低温肉制品市场概况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欧盟地区主要国家低温肉制品市场概况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亚洲地区主要国家低温肉制品市场概况</w:t>
      </w:r>
      <w:r>
        <w:rPr>
          <w:rFonts w:hint="eastAsia"/>
        </w:rPr>
        <w:br/>
      </w:r>
      <w:r>
        <w:rPr>
          <w:rFonts w:hint="eastAsia"/>
        </w:rPr>
        <w:t>　　第五节 全球低温肉制品市场发展预测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2024-2025年中国低温肉制品发展环境分析</w:t>
      </w:r>
      <w:r>
        <w:rPr>
          <w:rFonts w:hint="eastAsia"/>
        </w:rPr>
        <w:br/>
      </w:r>
      <w:r>
        <w:rPr>
          <w:rFonts w:hint="eastAsia"/>
        </w:rPr>
        <w:t>　　第一节 低温肉制品行业经济环境分析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2024-2025年低温肉制品市场特性分析</w:t>
      </w:r>
      <w:r>
        <w:rPr>
          <w:rFonts w:hint="eastAsia"/>
        </w:rPr>
        <w:br/>
      </w:r>
      <w:r>
        <w:rPr>
          <w:rFonts w:hint="eastAsia"/>
        </w:rPr>
        <w:t>　　第一节 低温肉制品行业集中度分析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2024-2025年低温肉制品行业SWOT分析</w:t>
      </w:r>
      <w:r>
        <w:rPr>
          <w:rFonts w:hint="eastAsia"/>
        </w:rPr>
        <w:br/>
      </w:r>
      <w:r>
        <w:rPr>
          <w:rFonts w:hint="eastAsia"/>
        </w:rPr>
        <w:t>　　　　一、低温肉制品行业优势</w:t>
      </w:r>
      <w:r>
        <w:rPr>
          <w:rFonts w:hint="eastAsia"/>
        </w:rPr>
        <w:br/>
      </w:r>
      <w:r>
        <w:rPr>
          <w:rFonts w:hint="eastAsia"/>
        </w:rPr>
        <w:t>　　　　二、低温肉制品行业劣势</w:t>
      </w:r>
      <w:r>
        <w:rPr>
          <w:rFonts w:hint="eastAsia"/>
        </w:rPr>
        <w:br/>
      </w:r>
      <w:r>
        <w:rPr>
          <w:rFonts w:hint="eastAsia"/>
        </w:rPr>
        <w:t>　　　　三、低温肉制品行业机会</w:t>
      </w:r>
      <w:r>
        <w:rPr>
          <w:rFonts w:hint="eastAsia"/>
        </w:rPr>
        <w:br/>
      </w:r>
      <w:r>
        <w:rPr>
          <w:rFonts w:hint="eastAsia"/>
        </w:rPr>
        <w:t>　　　　四、低温肉制品行业风险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中国低温肉制品发展现状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2024-2025年中国低温肉制品市场现状分析</w:t>
      </w:r>
      <w:r>
        <w:rPr>
          <w:rFonts w:hint="eastAsia"/>
        </w:rPr>
        <w:br/>
      </w:r>
      <w:r>
        <w:rPr>
          <w:rFonts w:hint="eastAsia"/>
        </w:rPr>
        <w:t>　　第二节 中国低温肉制品行业产量情况分析及预测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一、低温肉制品总体产能规模</w:t>
      </w:r>
      <w:r>
        <w:rPr>
          <w:rFonts w:hint="eastAsia"/>
        </w:rPr>
        <w:br/>
      </w:r>
      <w:r>
        <w:rPr>
          <w:rFonts w:hint="eastAsia"/>
        </w:rPr>
        <w:t>　　　　二、低温肉制品生产区域分布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三、2019-2024年中国低温肉制品产量统计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三、2025-2031年中国低温肉制品产量预测</w:t>
      </w:r>
      <w:r>
        <w:rPr>
          <w:rFonts w:hint="eastAsia"/>
        </w:rPr>
        <w:br/>
      </w:r>
      <w:r>
        <w:rPr>
          <w:rFonts w:hint="eastAsia"/>
        </w:rPr>
        <w:t>　　第三节 中国低温肉制品市场需求分析及预测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2019-2024年低温肉制品行业经济运行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2019-2024年中国低温肉制品行业盈利能力分析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2019-2024年中国低温肉制品行业发展能力分析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2019-2024年低温肉制品制造企业数量分析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2019-2024年中国低温肉制品进出口分析</w:t>
      </w:r>
      <w:r>
        <w:rPr>
          <w:rFonts w:hint="eastAsia"/>
        </w:rPr>
        <w:br/>
      </w:r>
      <w:r>
        <w:rPr>
          <w:rFonts w:hint="eastAsia"/>
        </w:rPr>
        <w:t>　　第一节 低温肉制品进口情况分析</w:t>
      </w:r>
      <w:r>
        <w:rPr>
          <w:rFonts w:hint="eastAsia"/>
        </w:rPr>
        <w:br/>
      </w:r>
      <w:r>
        <w:rPr>
          <w:rFonts w:hint="eastAsia"/>
        </w:rPr>
        <w:t>　　第二节 低温肉制品出口情况分析</w:t>
      </w:r>
      <w:r>
        <w:rPr>
          <w:rFonts w:hint="eastAsia"/>
        </w:rPr>
        <w:br/>
      </w:r>
      <w:r>
        <w:rPr>
          <w:rFonts w:hint="eastAsia"/>
        </w:rPr>
        <w:t>　　第三节 影响低温肉制品进出口因素分析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主要低温肉制品生产企业及竞争格局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低温肉制品行业投资战略研究</w:t>
      </w:r>
      <w:r>
        <w:rPr>
          <w:rFonts w:hint="eastAsia"/>
        </w:rPr>
        <w:br/>
      </w:r>
      <w:r>
        <w:rPr>
          <w:rFonts w:hint="eastAsia"/>
        </w:rPr>
        <w:t>　　第一节 低温肉制品行业发展战略研究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一、低温肉制品品牌的重要性</w:t>
      </w:r>
      <w:r>
        <w:rPr>
          <w:rFonts w:hint="eastAsia"/>
        </w:rPr>
        <w:br/>
      </w:r>
      <w:r>
        <w:rPr>
          <w:rFonts w:hint="eastAsia"/>
        </w:rPr>
        <w:t>　　　　二、低温肉制品实施品牌战略的意义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五、低温肉制品品牌战略管理的策略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低温肉制品经营策略分析</w:t>
      </w:r>
      <w:r>
        <w:rPr>
          <w:rFonts w:hint="eastAsia"/>
        </w:rPr>
        <w:br/>
      </w:r>
      <w:r>
        <w:rPr>
          <w:rFonts w:hint="eastAsia"/>
        </w:rPr>
        <w:t>　　　　一、低温肉制品市场细分策略</w:t>
      </w:r>
      <w:r>
        <w:rPr>
          <w:rFonts w:hint="eastAsia"/>
        </w:rPr>
        <w:br/>
      </w:r>
      <w:r>
        <w:rPr>
          <w:rFonts w:hint="eastAsia"/>
        </w:rPr>
        <w:t>　　　　二、低温肉制品市场创新策略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四、低温肉制品新产品差异化战略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2025-2031年中国低温肉制品发展趋势预测及投资风险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2025-2025年低温肉制品市场前景分析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2025-2031年低温肉制品行业发展趋势预测</w:t>
      </w:r>
      <w:r>
        <w:rPr>
          <w:rFonts w:hint="eastAsia"/>
        </w:rPr>
        <w:br/>
      </w:r>
      <w:r>
        <w:rPr>
          <w:rFonts w:hint="eastAsia"/>
        </w:rPr>
        <w:t>　　第三节 低温肉制品行业投资风险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低温肉制品投资建议</w:t>
      </w:r>
      <w:r>
        <w:rPr>
          <w:rFonts w:hint="eastAsia"/>
        </w:rPr>
        <w:br/>
      </w:r>
      <w:r>
        <w:rPr>
          <w:rFonts w:hint="eastAsia"/>
        </w:rPr>
        <w:t>　　第一节 低温肉制品行业投资环境分析</w:t>
      </w:r>
      <w:r>
        <w:rPr>
          <w:rFonts w:hint="eastAsia"/>
        </w:rPr>
        <w:br/>
      </w:r>
      <w:r>
        <w:rPr>
          <w:rFonts w:hint="eastAsia"/>
        </w:rPr>
        <w:t>　　第二节 低温肉制品行业投资进入壁垒分析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低温肉制品行业类别</w:t>
      </w:r>
      <w:r>
        <w:rPr>
          <w:rFonts w:hint="eastAsia"/>
        </w:rPr>
        <w:br/>
      </w:r>
      <w:r>
        <w:rPr>
          <w:rFonts w:hint="eastAsia"/>
        </w:rPr>
        <w:t>　　图表 低温肉制品行业产业链调研</w:t>
      </w:r>
      <w:r>
        <w:rPr>
          <w:rFonts w:hint="eastAsia"/>
        </w:rPr>
        <w:br/>
      </w:r>
      <w:r>
        <w:rPr>
          <w:rFonts w:hint="eastAsia"/>
        </w:rPr>
        <w:t>　　图表 低温肉制品行业现状</w:t>
      </w:r>
      <w:r>
        <w:rPr>
          <w:rFonts w:hint="eastAsia"/>
        </w:rPr>
        <w:br/>
      </w:r>
      <w:r>
        <w:rPr>
          <w:rFonts w:hint="eastAsia"/>
        </w:rPr>
        <w:t>　　图表 低温肉制品行业标准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2019-2024年中国低温肉制品行业产量统计</w:t>
      </w:r>
      <w:r>
        <w:rPr>
          <w:rFonts w:hint="eastAsia"/>
        </w:rPr>
        <w:br/>
      </w:r>
      <w:r>
        <w:rPr>
          <w:rFonts w:hint="eastAsia"/>
        </w:rPr>
        <w:t>　　图表 低温肉制品行业动态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2024年中国低温肉制品行业需求区域调研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2019-2024年中国低温肉制品行情</w:t>
      </w:r>
      <w:r>
        <w:rPr>
          <w:rFonts w:hint="eastAsia"/>
        </w:rPr>
        <w:br/>
      </w:r>
      <w:r>
        <w:rPr>
          <w:rFonts w:hint="eastAsia"/>
        </w:rPr>
        <w:t>　　图表 2019-2024年中国低温肉制品价格走势图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**地区低温肉制品市场调研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**地区低温肉制品市场调研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低温肉制品行业竞争对手分析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2025-2031年中国低温肉制品行业市场规模预测</w:t>
      </w:r>
      <w:r>
        <w:rPr>
          <w:rFonts w:hint="eastAsia"/>
        </w:rPr>
        <w:br/>
      </w:r>
      <w:r>
        <w:rPr>
          <w:rFonts w:hint="eastAsia"/>
        </w:rPr>
        <w:t>　　图表 低温肉制品行业准入条件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2025-2031年中国低温肉制品市场前景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0fc5eebfc44df" w:history="1">
        <w:r>
          <w:rPr>
            <w:rStyle w:val="Hyperlink"/>
          </w:rPr>
          <w:t>2025-2031年全球与中国低温肉制品行业发展研究及行业前景分析报告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0fc5eebfc44df" w:history="1">
        <w:r>
          <w:rPr>
            <w:rStyle w:val="Hyperlink"/>
          </w:rPr>
          <w:t>https://www.20087.com/5/53/DiWenRouZhiPinDeXianZhuangYuQianJing.html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热点：肉类寒性热性一览表图、低温肉制品生产工艺流程、肉的浸出物包括、低温肉制品加工工艺流程图、肉的化学成分在水中的存在形式、低温肉制品发展趋势、冷冻预制肉类食品、低温肉制品名词解释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0501fae2a4891" w:history="1">
      <w:r>
        <w:rPr>
          <w:rStyle w:val="Hyperlink"/>
        </w:rPr>
        <w:t>2025-2031年全球与中国低温肉制品行业发展研究及行业前景分析报告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WenRouZhiPinDeXianZhuangYuQianJing.html" TargetMode="External" Id="Ra140fc5eebfc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WenRouZhiPinDeXianZhuangYuQianJing.html" TargetMode="External" Id="R7290501fae2a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2024-10-01T23:26:00Z</dcterms:created>
  <dcterms:modified xsi:type="dcterms:W3CDTF">2024-10-02T00:26:00Z</dcterms:modified>
  <dc:subject>2025-2031年全球与中国低温肉制品行业发展研究及行业前景分析报告</dc:subject>
  <dc:title>2025-2031年全球与中国低温肉制品行业发展研究及行业前景分析报告</dc:title>
  <cp:keywords>2025-2031年全球与中国低温肉制品行业发展研究及行业前景分析报告</cp:keywords>
  <dc:description>2025-2031年全球与中国低温肉制品行业发展研究及行业前景分析报告</dc:description>
</cp:coreProperties>
</file>