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d9116ace94041" w:history="1">
              <w:r>
                <w:rPr>
                  <w:rStyle w:val="Hyperlink"/>
                </w:rPr>
                <w:t>2025-2031年中国奶酪行业深度调研与发展趋势预测报告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d9116ace94041" w:history="1">
              <w:r>
                <w:rPr>
                  <w:rStyle w:val="Hyperlink"/>
                </w:rPr>
                <w:t>2025-2031年中国奶酪行业深度调研与发展趋势预测报告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d9116ace94041" w:history="1">
                <w:r>
                  <w:rPr>
                    <w:rStyle w:val="Hyperlink"/>
                  </w:rPr>
                  <w:t>https://www.20087.com/5/23/NaiLaoHangYeQuShiFenXi.html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酪是一种历史悠久的乳制品，近年来在全球范围内迎来了新的增长期。随着消费者对健康食品和异域风味的追求，各种类型的奶酪产品，尤其是手工和特色奶酪，受到了市场的热烈欢迎。同时，奶酪的营养价值和丰富的口味使其成为烘焙、餐饮和家庭餐桌上的常见食材。然而，生产成本、保质期和冷链物流的挑战限制了奶酪的普及和远距离销售。</w:t>
      </w:r>
      <w:r>
        <w:rPr>
          <w:rFonts w:hint="eastAsia"/>
        </w:rPr>
        <w:br/>
      </w:r>
      <w:r>
        <w:rPr>
          <w:rFonts w:hint="eastAsia"/>
        </w:rPr>
        <w:t>　　未来，奶酪市场将更加注重创新和健康。通过研发低脂、无乳糖和植物基奶酪替代品，满足不同消费者群体的需求。同时，采用先进的保鲜技术和包装材料，延长奶酪的货架期，减少浪费。此外，随着全球化的加深，奶酪生产商将加强国际合作，引进更多样化的奶酪种类，促进文化交流和市场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d9116ace94041" w:history="1">
        <w:r>
          <w:rPr>
            <w:rStyle w:val="Hyperlink"/>
          </w:rPr>
          <w:t>2025-2031年中国奶酪行业深度调研与发展趋势预测报告</w:t>
        </w:r>
      </w:hyperlink>
      <w:r>
        <w:rPr>
          <w:rFonts w:hint="eastAsia"/>
        </w:rPr>
        <w:t>》依托权威机构及行业协会数据，结合奶酪行业的宏观环境与微观实践，从奶酪市场规模、市场需求、技术现状及产业链结构等多维度进行了系统调研与分析。报告通过严谨的研究方法与翔实的数据支持，辅以直观图表，全面剖析了奶酪行业发展趋势、重点企业表现及市场竞争格局，并通过SWOT分析揭示了行业机遇与潜在风险，为奶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奶酪行业产品基本概述</w:t>
      </w:r>
      <w:r>
        <w:rPr>
          <w:rFonts w:hint="eastAsia"/>
        </w:rPr>
        <w:br/>
      </w:r>
      <w:r>
        <w:rPr>
          <w:rFonts w:hint="eastAsia"/>
        </w:rPr>
        <w:t>　　第一节 产品定义、特点、性质所素及所属行业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产品应用领域及发展历程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奶酪行业环境分析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</w:t>
      </w:r>
      <w:r>
        <w:rPr>
          <w:rFonts w:hint="eastAsia"/>
        </w:rPr>
        <w:br/>
      </w:r>
      <w:r>
        <w:rPr>
          <w:rFonts w:hint="eastAsia"/>
        </w:rPr>
        <w:t>　　第三节 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奶酪行业产业链分析及对行业的影响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上下游行业对奶酪行业的影响分析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奶酪行业国内市场深度分析</w:t>
      </w:r>
      <w:r>
        <w:rPr>
          <w:rFonts w:hint="eastAsia"/>
        </w:rPr>
        <w:br/>
      </w:r>
      <w:r>
        <w:rPr>
          <w:rFonts w:hint="eastAsia"/>
        </w:rPr>
        <w:t>　　第一节 奶酪行业市场现状分析及预测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2020-2025年中国奶酪供需情况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t>　　第六节 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奶酪行业主要生产企业、经销商介绍</w:t>
      </w:r>
      <w:r>
        <w:rPr>
          <w:rFonts w:hint="eastAsia"/>
        </w:rPr>
        <w:br/>
      </w:r>
      <w:r>
        <w:rPr>
          <w:rFonts w:hint="eastAsia"/>
        </w:rPr>
        <w:t>　　第一节 内蒙古伊利奶食品有限责任公司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北京超凡食品有限公司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黑龙江红星集团股份有限公司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吉林省长白山乳业有限公司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中兴农牧股份有限公司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奶酪行业国内拟在建项目分析及竞争对手动向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国内主要竞争对手动态分析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奶酪行业国外市场分析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国外生产商或进口商介绍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奶酪行业用户度分析</w:t>
      </w:r>
      <w:r>
        <w:rPr>
          <w:rFonts w:hint="eastAsia"/>
        </w:rPr>
        <w:br/>
      </w:r>
      <w:r>
        <w:rPr>
          <w:rFonts w:hint="eastAsia"/>
        </w:rPr>
        <w:t>　　第一节 奶酪行业用户认知程度</w:t>
      </w:r>
      <w:r>
        <w:rPr>
          <w:rFonts w:hint="eastAsia"/>
        </w:rPr>
        <w:br/>
      </w:r>
      <w:r>
        <w:rPr>
          <w:rFonts w:hint="eastAsia"/>
        </w:rPr>
        <w:t>　　第二节 奶酪行业用户关注因素</w:t>
      </w:r>
      <w:r>
        <w:rPr>
          <w:rFonts w:hint="eastAsia"/>
        </w:rPr>
        <w:br/>
      </w:r>
      <w:r>
        <w:rPr>
          <w:rFonts w:hint="eastAsia"/>
        </w:rPr>
        <w:t>　　　　　　1、功能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　　4、外观</w:t>
      </w:r>
      <w:r>
        <w:rPr>
          <w:rFonts w:hint="eastAsia"/>
        </w:rPr>
        <w:br/>
      </w:r>
      <w:r>
        <w:rPr>
          <w:rFonts w:hint="eastAsia"/>
        </w:rPr>
        <w:t>　　　　　　5、服务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奶酪行业未来发展预测及投资前景分析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行业发展预测与投资前景分析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奶酪行业投资风险及防范措施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2025-2031年中国奶酪供给预测分析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2025-2031年中国奶酪需求预测分析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2025-2031年中国奶酪产业市场进出口预测分析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2025-2031年中国奶酪产业市场盈利预测分析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d9116ace94041" w:history="1">
        <w:r>
          <w:rPr>
            <w:rStyle w:val="Hyperlink"/>
          </w:rPr>
          <w:t>2025-2031年中国奶酪行业深度调研与发展趋势预测报告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d9116ace94041" w:history="1">
        <w:r>
          <w:rPr>
            <w:rStyle w:val="Hyperlink"/>
          </w:rPr>
          <w:t>https://www.20087.com/5/23/NaiLaoHangYeQuShiFenXi.html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热点：奶酪的功效与作用、奶酪蛋仔派对、什么是奶酪、奶酪的吃法大全、77岁巅峰厨神奶酪、奶酪和范特西的亲吻照片、饭特稀奶酪cp图片、奶酪和范特西的小作文、干酪的正确吃法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65dfa90fe4b3d" w:history="1">
      <w:r>
        <w:rPr>
          <w:rStyle w:val="Hyperlink"/>
        </w:rPr>
        <w:t>2025-2031年中国奶酪行业深度调研与发展趋势预测报告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NaiLaoHangYeQuShiFenXi.html" TargetMode="External" Id="R454d9116ace9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NaiLaoHangYeQuShiFenXi.html" TargetMode="External" Id="R34965dfa90fe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2025-05-03T07:58:00Z</dcterms:created>
  <dcterms:modified xsi:type="dcterms:W3CDTF">2025-05-03T08:58:00Z</dcterms:modified>
  <dc:subject>2025-2031年中国奶酪行业深度调研与发展趋势预测报告</dc:subject>
  <dc:title>2025-2031年中国奶酪行业深度调研与发展趋势预测报告</dc:title>
  <cp:keywords>2025-2031年中国奶酪行业深度调研与发展趋势预测报告</cp:keywords>
  <dc:description>2025-2031年中国奶酪行业深度调研与发展趋势预测报告</dc:description>
</cp:coreProperties>
</file>