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65923f41a407b" w:history="1">
              <w:r>
                <w:rPr>
                  <w:rStyle w:val="Hyperlink"/>
                </w:rPr>
                <w:t>中国煲汤料市场调研与发展前景预测报告（2025年）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65923f41a407b" w:history="1">
              <w:r>
                <w:rPr>
                  <w:rStyle w:val="Hyperlink"/>
                </w:rPr>
                <w:t>中国煲汤料市场调研与发展前景预测报告（2025年）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65923f41a407b" w:history="1">
                <w:r>
                  <w:rPr>
                    <w:rStyle w:val="Hyperlink"/>
                  </w:rPr>
                  <w:t>https://www.20087.com/5/83/BaoTangLiaoShiChangYuCeBaoGao.html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是一种重要的调味品，近年来随着消费者对健康饮食的重视和市场需求的增长，在配方和品质上都有了显著提升。现代煲汤料不仅在配方上有所改进，通过采用天然药材和优质的肉类原料，提高了汤料的营养价值和口感；而且在品质上更加严格，通过引入先进的加工技术和严格的品质控制体系，提高了煲汤料的安全性和一致性。此外，通过引入品牌化经营和网络营销，煲汤料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煲汤料的发展将更加注重健康化和个性化。随着消费者对健康食品需求的增长，煲汤料将更加注重产品的健康属性，通过引入低糖、低盐等健康配方，满足消费者对健康食品的需求。同时，随着品牌战略的实施，煲汤料将更加注重品牌建设和品质提升，通过建立品牌形象和提升产品附加值，增强市场竞争力。此外，随着对个性化需求的增加，煲汤料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煲汤料行业发展综述</w:t>
      </w:r>
      <w:r>
        <w:rPr>
          <w:rFonts w:hint="eastAsia"/>
        </w:rPr>
        <w:br/>
      </w:r>
      <w:r>
        <w:rPr>
          <w:rFonts w:hint="eastAsia"/>
        </w:rPr>
        <w:t>　　第一节 煲汤料行业定义及分类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煲汤料行业特征分析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二、煲汤料行业在国民经济中的地位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三、煲汤料行业生命周期分析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2、煲汤料行业生命周期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最近3-5年中国煲汤料行业经济指标分析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我国煲汤料行业运行分析</w:t>
      </w:r>
      <w:r>
        <w:rPr>
          <w:rFonts w:hint="eastAsia"/>
        </w:rPr>
        <w:br/>
      </w:r>
      <w:r>
        <w:rPr>
          <w:rFonts w:hint="eastAsia"/>
        </w:rPr>
        <w:t>　　第一节 我国煲汤料行业发展状况分析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一、我国煲汤料行业发展阶段</w:t>
      </w:r>
      <w:r>
        <w:rPr>
          <w:rFonts w:hint="eastAsia"/>
        </w:rPr>
        <w:br/>
      </w:r>
      <w:r>
        <w:rPr>
          <w:rFonts w:hint="eastAsia"/>
        </w:rPr>
        <w:t>　　　　二、我国煲汤料行业发展总体概况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三、我国煲汤料行业发展特点分析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四、我国煲汤料行业商业模式分析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2024-2025年煲汤料行业发展现状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一、2024-2025年我国煲汤料行业市场规模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二、2024-2025年我国煲汤料行业发展分析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三、2024-2025年中国煲汤料企业发展分析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煲汤料细分产品市场分析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煲汤料产品价格分析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一、2024-2025年煲汤料价格走势</w:t>
      </w:r>
      <w:r>
        <w:rPr>
          <w:rFonts w:hint="eastAsia"/>
        </w:rPr>
        <w:br/>
      </w:r>
      <w:r>
        <w:rPr>
          <w:rFonts w:hint="eastAsia"/>
        </w:rPr>
        <w:t>　　　　二、影响煲汤料产品价格的关键因素分析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三、2025-2031年煲汤料产品价格变化趋势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四、主要煲汤料企业价位及价格策略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我国煲汤料行业整体运行指标分析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2024-2025年中国煲汤料行业总体规模分析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2024-2025年中国煲汤料行业产销情况分析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一、我国煲汤料行业工业总产值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二、我国煲汤料行业工业销售产值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三、我国煲汤料行业产销率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2024-2025年中国煲汤料行业财务指标总体分析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我国煲汤料行业供需形势分析</w:t>
      </w:r>
      <w:r>
        <w:rPr>
          <w:rFonts w:hint="eastAsia"/>
        </w:rPr>
        <w:br/>
      </w:r>
      <w:r>
        <w:rPr>
          <w:rFonts w:hint="eastAsia"/>
        </w:rPr>
        <w:t>　　第一节 煲汤料行业生产分析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一、2024-2025年煲汤料行业生产规模及增速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二、2025-2031年煲汤料行业产量产能变化趋势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三、煲汤料行业区域生产分析</w:t>
      </w:r>
      <w:r>
        <w:rPr>
          <w:rFonts w:hint="eastAsia"/>
        </w:rPr>
        <w:br/>
      </w:r>
      <w:r>
        <w:rPr>
          <w:rFonts w:hint="eastAsia"/>
        </w:rPr>
        <w:t>　　第二节 2024-2025年我国煲汤料行业需求情况</w:t>
      </w:r>
      <w:r>
        <w:rPr>
          <w:rFonts w:hint="eastAsia"/>
        </w:rPr>
        <w:br/>
      </w:r>
      <w:r>
        <w:rPr>
          <w:rFonts w:hint="eastAsia"/>
        </w:rPr>
        <w:t>　　　　一、煲汤料行业需求市场</w:t>
      </w:r>
      <w:r>
        <w:rPr>
          <w:rFonts w:hint="eastAsia"/>
        </w:rPr>
        <w:br/>
      </w:r>
      <w:r>
        <w:rPr>
          <w:rFonts w:hint="eastAsia"/>
        </w:rPr>
        <w:t>　　　　二、煲汤料行业客户结构</w:t>
      </w:r>
      <w:r>
        <w:rPr>
          <w:rFonts w:hint="eastAsia"/>
        </w:rPr>
        <w:br/>
      </w:r>
      <w:r>
        <w:rPr>
          <w:rFonts w:hint="eastAsia"/>
        </w:rPr>
        <w:t>　　　　三、煲汤料行业需求的地区差异</w:t>
      </w:r>
      <w:r>
        <w:rPr>
          <w:rFonts w:hint="eastAsia"/>
        </w:rPr>
        <w:br/>
      </w:r>
      <w:r>
        <w:rPr>
          <w:rFonts w:hint="eastAsia"/>
        </w:rPr>
        <w:t>　　第三节 煲汤料产品市场应用及需求预测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一、煲汤料产品应用市场总体需求分析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1、煲汤料产品应用市场需求特征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2、煲汤料产品应用市场需求总规模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二、2025-2031年煲汤料行业领域需求量预测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1、2025-2031年煲汤料行业领域需求产品功能预测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2、2025-2031年煲汤料行业领域需求产品市场格局预测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三、重点行业煲汤料产品需求分析预测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我国煲汤料行业进出口结构分析</w:t>
      </w:r>
      <w:r>
        <w:rPr>
          <w:rFonts w:hint="eastAsia"/>
        </w:rPr>
        <w:br/>
      </w:r>
      <w:r>
        <w:rPr>
          <w:rFonts w:hint="eastAsia"/>
        </w:rPr>
        <w:t>　　第一节 煲汤料行业进出口市场分析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一、煲汤料行业进出口综述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1、中国煲汤料进出口的特点分析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2、中国煲汤料进出口地区分布状况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3、中国煲汤料进出口的贸易方式及经营企业分析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二、煲汤料行业出口市场分析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三、煲汤料行业进口市场分析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中国煲汤料进出口面临的挑战及对策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一、中国煲汤料进出口面临的挑战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二、中国煲汤料行业未来进出口展望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三、中国煲汤料产品进出口对策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煲汤料行业产业结构分析</w:t>
      </w:r>
      <w:r>
        <w:rPr>
          <w:rFonts w:hint="eastAsia"/>
        </w:rPr>
        <w:br/>
      </w:r>
      <w:r>
        <w:rPr>
          <w:rFonts w:hint="eastAsia"/>
        </w:rPr>
        <w:t>　　第一节 煲汤料产业结构分析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三、中国煲汤料行业参与国际竞争的战略市场定位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我国煲汤料行业产业链分析</w:t>
      </w:r>
      <w:r>
        <w:rPr>
          <w:rFonts w:hint="eastAsia"/>
        </w:rPr>
        <w:br/>
      </w:r>
      <w:r>
        <w:rPr>
          <w:rFonts w:hint="eastAsia"/>
        </w:rPr>
        <w:t>　　第一节 煲汤料行业产业链分析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煲汤料上游行业分析</w:t>
      </w:r>
      <w:r>
        <w:rPr>
          <w:rFonts w:hint="eastAsia"/>
        </w:rPr>
        <w:br/>
      </w:r>
      <w:r>
        <w:rPr>
          <w:rFonts w:hint="eastAsia"/>
        </w:rPr>
        <w:t>　　　　一、煲汤料产品成本构成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四、上游供给对煲汤料行业的影响</w:t>
      </w:r>
      <w:r>
        <w:rPr>
          <w:rFonts w:hint="eastAsia"/>
        </w:rPr>
        <w:br/>
      </w:r>
      <w:r>
        <w:rPr>
          <w:rFonts w:hint="eastAsia"/>
        </w:rPr>
        <w:t>　　第三节 煲汤料下游行业分析</w:t>
      </w:r>
      <w:r>
        <w:rPr>
          <w:rFonts w:hint="eastAsia"/>
        </w:rPr>
        <w:br/>
      </w:r>
      <w:r>
        <w:rPr>
          <w:rFonts w:hint="eastAsia"/>
        </w:rPr>
        <w:t>　　　　一、煲汤料下游行业分布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四、下游需求对煲汤料行业的影响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我国煲汤料行业渠道分析及策略</w:t>
      </w:r>
      <w:r>
        <w:rPr>
          <w:rFonts w:hint="eastAsia"/>
        </w:rPr>
        <w:br/>
      </w:r>
      <w:r>
        <w:rPr>
          <w:rFonts w:hint="eastAsia"/>
        </w:rPr>
        <w:t>　　第一节 煲汤料行业渠道分析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二、各类渠道对煲汤料行业的影响</w:t>
      </w:r>
      <w:r>
        <w:rPr>
          <w:rFonts w:hint="eastAsia"/>
        </w:rPr>
        <w:br/>
      </w:r>
      <w:r>
        <w:rPr>
          <w:rFonts w:hint="eastAsia"/>
        </w:rPr>
        <w:t>　　　　三、主要煲汤料企业渠道策略研究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煲汤料行业用户分析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煲汤料行业营销策略分析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一、中国煲汤料营销概况</w:t>
      </w:r>
      <w:r>
        <w:rPr>
          <w:rFonts w:hint="eastAsia"/>
        </w:rPr>
        <w:br/>
      </w:r>
      <w:r>
        <w:rPr>
          <w:rFonts w:hint="eastAsia"/>
        </w:rPr>
        <w:t>　　　　二、煲汤料营销策略探讨</w:t>
      </w:r>
      <w:r>
        <w:rPr>
          <w:rFonts w:hint="eastAsia"/>
        </w:rPr>
        <w:br/>
      </w:r>
      <w:r>
        <w:rPr>
          <w:rFonts w:hint="eastAsia"/>
        </w:rPr>
        <w:t>　　　　三、煲汤料营销发展趋势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我国煲汤料行业竞争形势及策略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一、煲汤料行业竞争结构分析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二、煲汤料行业企业间竞争格局分析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三、煲汤料行业集中度分析</w:t>
      </w:r>
      <w:r>
        <w:rPr>
          <w:rFonts w:hint="eastAsia"/>
        </w:rPr>
        <w:br/>
      </w:r>
      <w:r>
        <w:rPr>
          <w:rFonts w:hint="eastAsia"/>
        </w:rPr>
        <w:t>　　　　四、煲汤料行业swot分析</w:t>
      </w:r>
      <w:r>
        <w:rPr>
          <w:rFonts w:hint="eastAsia"/>
        </w:rPr>
        <w:br/>
      </w:r>
      <w:r>
        <w:rPr>
          <w:rFonts w:hint="eastAsia"/>
        </w:rPr>
        <w:t>　　第二节 中国煲汤料行业竞争格局综述</w:t>
      </w:r>
      <w:r>
        <w:rPr>
          <w:rFonts w:hint="eastAsia"/>
        </w:rPr>
        <w:br/>
      </w:r>
      <w:r>
        <w:rPr>
          <w:rFonts w:hint="eastAsia"/>
        </w:rPr>
        <w:t>　　　　一、煲汤料行业竞争概况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1、中国煲汤料行业竞争格局</w:t>
      </w:r>
      <w:r>
        <w:rPr>
          <w:rFonts w:hint="eastAsia"/>
        </w:rPr>
        <w:br/>
      </w:r>
      <w:r>
        <w:rPr>
          <w:rFonts w:hint="eastAsia"/>
        </w:rPr>
        <w:t>　　　　　　2、煲汤料行业未来竞争格局和特点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3、煲汤料市场进入及竞争对手分析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二、中国煲汤料行业竞争力分析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1、我国煲汤料行业竞争力剖析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2、我国煲汤料企业市场竞争的优势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3、国内煲汤料企业竞争能力提升途径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三、煲汤料市场竞争策略分析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煲汤料行业领先企业经营形势分析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重庆万氏商贸有限公司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东莞珍其道食品有限公司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梅县鹏飞客家特产有限公司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2025-2031年煲汤料行业投资前景</w:t>
      </w:r>
      <w:r>
        <w:rPr>
          <w:rFonts w:hint="eastAsia"/>
        </w:rPr>
        <w:br/>
      </w:r>
      <w:r>
        <w:rPr>
          <w:rFonts w:hint="eastAsia"/>
        </w:rPr>
        <w:t>　　第一节 2025-2031年煲汤料市场发展前景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一、2025-2031年煲汤料市场发展潜力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二、2025-2031年煲汤料市场发展前景展望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三、2025-2031年煲汤料细分行业发展前景分析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2025-2031年煲汤料市场发展趋势预测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一、2025-2031年煲汤料行业发展趋势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二、2025-2031年煲汤料市场规模预测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三、2025-2031年煲汤料行业应用趋势预测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2025-2031年中国煲汤料行业供需预测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一、2025-2031年中国煲汤料行业供给预测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二、2025-2031年中国煲汤料行业产量预测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三、2025-2031年中国煲汤料市场销量预测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四、2025-2031年中国煲汤料行业需求预测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2025-2031年煲汤料行业投资环境分析</w:t>
      </w:r>
      <w:r>
        <w:rPr>
          <w:rFonts w:hint="eastAsia"/>
        </w:rPr>
        <w:br/>
      </w:r>
      <w:r>
        <w:rPr>
          <w:rFonts w:hint="eastAsia"/>
        </w:rPr>
        <w:t>　　第一节 煲汤料行业政治法律环境分析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煲汤料行业经济环境分析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煲汤料行业社会环境分析</w:t>
      </w:r>
      <w:r>
        <w:rPr>
          <w:rFonts w:hint="eastAsia"/>
        </w:rPr>
        <w:br/>
      </w:r>
      <w:r>
        <w:rPr>
          <w:rFonts w:hint="eastAsia"/>
        </w:rPr>
        <w:t>　　　　一、煲汤料产业社会环境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三、煲汤料产业发展对社会发展的影响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煲汤料行业技术环境分析</w:t>
      </w:r>
      <w:r>
        <w:rPr>
          <w:rFonts w:hint="eastAsia"/>
        </w:rPr>
        <w:br/>
      </w:r>
      <w:r>
        <w:rPr>
          <w:rFonts w:hint="eastAsia"/>
        </w:rPr>
        <w:t>　　　　一、煲汤料技术分析</w:t>
      </w:r>
      <w:r>
        <w:rPr>
          <w:rFonts w:hint="eastAsia"/>
        </w:rPr>
        <w:br/>
      </w:r>
      <w:r>
        <w:rPr>
          <w:rFonts w:hint="eastAsia"/>
        </w:rPr>
        <w:t>　　　　二、煲汤料技术发展水平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2025-2031年煲汤料行业投资机会与风险</w:t>
      </w:r>
      <w:r>
        <w:rPr>
          <w:rFonts w:hint="eastAsia"/>
        </w:rPr>
        <w:br/>
      </w:r>
      <w:r>
        <w:rPr>
          <w:rFonts w:hint="eastAsia"/>
        </w:rPr>
        <w:t>　　第一节 煲汤料行业投融资情况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2025-2031年煲汤料行业投资机会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2025-2031年煲汤料行业投资风险及防范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煲汤料行业投资战略研究</w:t>
      </w:r>
      <w:r>
        <w:rPr>
          <w:rFonts w:hint="eastAsia"/>
        </w:rPr>
        <w:br/>
      </w:r>
      <w:r>
        <w:rPr>
          <w:rFonts w:hint="eastAsia"/>
        </w:rPr>
        <w:t>　　第一节 煲汤料行业发展战略研究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对我国煲汤料品牌的战略思考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煲汤料经营策略分析</w:t>
      </w:r>
      <w:r>
        <w:rPr>
          <w:rFonts w:hint="eastAsia"/>
        </w:rPr>
        <w:br/>
      </w:r>
      <w:r>
        <w:rPr>
          <w:rFonts w:hint="eastAsia"/>
        </w:rPr>
        <w:t>　　　　一、煲汤料市场细分策略</w:t>
      </w:r>
      <w:r>
        <w:rPr>
          <w:rFonts w:hint="eastAsia"/>
        </w:rPr>
        <w:br/>
      </w:r>
      <w:r>
        <w:rPr>
          <w:rFonts w:hint="eastAsia"/>
        </w:rPr>
        <w:t>　　　　二、煲汤料市场创新策略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四、煲汤料新产品差异化战略</w:t>
      </w:r>
      <w:r>
        <w:rPr>
          <w:rFonts w:hint="eastAsia"/>
        </w:rPr>
        <w:br/>
      </w:r>
      <w:r>
        <w:rPr>
          <w:rFonts w:hint="eastAsia"/>
        </w:rPr>
        <w:t>　　第四节 煲汤料行业投资战略研究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一、2025年煲汤料行业投资战略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二、2025-2031年煲汤料行业投资战略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煲汤料行业研究结论</w:t>
      </w:r>
      <w:r>
        <w:rPr>
          <w:rFonts w:hint="eastAsia"/>
        </w:rPr>
        <w:br/>
      </w:r>
      <w:r>
        <w:rPr>
          <w:rFonts w:hint="eastAsia"/>
        </w:rPr>
        <w:t>　　第二节 济研：煲汤料行业投资价值评估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中智^林^－煲汤料行业投资建议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2024-2025年我国煲汤料行业市场规模</w:t>
      </w:r>
      <w:r>
        <w:rPr>
          <w:rFonts w:hint="eastAsia"/>
        </w:rPr>
        <w:br/>
      </w:r>
      <w:r>
        <w:rPr>
          <w:rFonts w:hint="eastAsia"/>
        </w:rPr>
        <w:t>　　图表 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图表 2024-2025年煲汤料价格走势</w:t>
      </w:r>
      <w:r>
        <w:rPr>
          <w:rFonts w:hint="eastAsia"/>
        </w:rPr>
        <w:br/>
      </w:r>
      <w:r>
        <w:rPr>
          <w:rFonts w:hint="eastAsia"/>
        </w:rPr>
        <w:t>　　图表 2025-2031年煲汤料产品价格变化趋势</w:t>
      </w:r>
      <w:r>
        <w:rPr>
          <w:rFonts w:hint="eastAsia"/>
        </w:rPr>
        <w:br/>
      </w:r>
      <w:r>
        <w:rPr>
          <w:rFonts w:hint="eastAsia"/>
        </w:rPr>
        <w:t>　　图表 2025年主要企业煲汤料产品价格</w:t>
      </w:r>
      <w:r>
        <w:rPr>
          <w:rFonts w:hint="eastAsia"/>
        </w:rPr>
        <w:br/>
      </w:r>
      <w:r>
        <w:rPr>
          <w:rFonts w:hint="eastAsia"/>
        </w:rPr>
        <w:t>　　图表 2025年中国煲汤料企业数量结构情况</w:t>
      </w:r>
      <w:r>
        <w:rPr>
          <w:rFonts w:hint="eastAsia"/>
        </w:rPr>
        <w:br/>
      </w:r>
      <w:r>
        <w:rPr>
          <w:rFonts w:hint="eastAsia"/>
        </w:rPr>
        <w:t>　　图表 2024-2025年我国煲汤料行业人员规模状况</w:t>
      </w:r>
      <w:r>
        <w:rPr>
          <w:rFonts w:hint="eastAsia"/>
        </w:rPr>
        <w:br/>
      </w:r>
      <w:r>
        <w:rPr>
          <w:rFonts w:hint="eastAsia"/>
        </w:rPr>
        <w:t>　　图表 2024-2025年我国煲汤料资产规模状况</w:t>
      </w:r>
      <w:r>
        <w:rPr>
          <w:rFonts w:hint="eastAsia"/>
        </w:rPr>
        <w:br/>
      </w:r>
      <w:r>
        <w:rPr>
          <w:rFonts w:hint="eastAsia"/>
        </w:rPr>
        <w:t>　　图表 2024-2025年我国煲汤料行业市场规模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2024-2025年我国煲汤料煲汤料行业工业总产值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2024-2025年我国煲汤料煲汤料行业工业销售产值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2024-2025年我国煲汤料煲汤料行业产销率</w:t>
      </w:r>
      <w:r>
        <w:rPr>
          <w:rFonts w:hint="eastAsia"/>
        </w:rPr>
        <w:br/>
      </w:r>
      <w:r>
        <w:rPr>
          <w:rFonts w:hint="eastAsia"/>
        </w:rPr>
        <w:t>　　图表 2024-2025年我国煲汤料行业利润</w:t>
      </w:r>
      <w:r>
        <w:rPr>
          <w:rFonts w:hint="eastAsia"/>
        </w:rPr>
        <w:br/>
      </w:r>
      <w:r>
        <w:rPr>
          <w:rFonts w:hint="eastAsia"/>
        </w:rPr>
        <w:t>　　图表 2020-2025年煲汤料行业偿债能力指标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2020-2025年煲汤料行业运营能力指标</w:t>
      </w:r>
      <w:r>
        <w:rPr>
          <w:rFonts w:hint="eastAsia"/>
        </w:rPr>
        <w:br/>
      </w:r>
      <w:r>
        <w:rPr>
          <w:rFonts w:hint="eastAsia"/>
        </w:rPr>
        <w:t>　　图表 2020-2025年煲汤料行业发展能力指标</w:t>
      </w:r>
      <w:r>
        <w:rPr>
          <w:rFonts w:hint="eastAsia"/>
        </w:rPr>
        <w:br/>
      </w:r>
      <w:r>
        <w:rPr>
          <w:rFonts w:hint="eastAsia"/>
        </w:rPr>
        <w:t>　　图表 2024-2025年煲汤料行业生产规模及增速</w:t>
      </w:r>
      <w:r>
        <w:rPr>
          <w:rFonts w:hint="eastAsia"/>
        </w:rPr>
        <w:br/>
      </w:r>
      <w:r>
        <w:rPr>
          <w:rFonts w:hint="eastAsia"/>
        </w:rPr>
        <w:t>　　图表 2025-2031年煲汤料行业产量产能变化趋势</w:t>
      </w:r>
      <w:r>
        <w:rPr>
          <w:rFonts w:hint="eastAsia"/>
        </w:rPr>
        <w:br/>
      </w:r>
      <w:r>
        <w:rPr>
          <w:rFonts w:hint="eastAsia"/>
        </w:rPr>
        <w:t>　　图表 2025年煲汤料行业区域生产情况</w:t>
      </w:r>
      <w:r>
        <w:rPr>
          <w:rFonts w:hint="eastAsia"/>
        </w:rPr>
        <w:br/>
      </w:r>
      <w:r>
        <w:rPr>
          <w:rFonts w:hint="eastAsia"/>
        </w:rPr>
        <w:t>　　图表 2024-2025年我国煲汤料行业需求情况</w:t>
      </w:r>
      <w:r>
        <w:rPr>
          <w:rFonts w:hint="eastAsia"/>
        </w:rPr>
        <w:br/>
      </w:r>
      <w:r>
        <w:rPr>
          <w:rFonts w:hint="eastAsia"/>
        </w:rPr>
        <w:t>　　图表 2025年煲汤料行业煲汤料行业客户结构</w:t>
      </w:r>
      <w:r>
        <w:rPr>
          <w:rFonts w:hint="eastAsia"/>
        </w:rPr>
        <w:br/>
      </w:r>
      <w:r>
        <w:rPr>
          <w:rFonts w:hint="eastAsia"/>
        </w:rPr>
        <w:t>　　图表 2024-2025年行业出口整体情况</w:t>
      </w:r>
      <w:r>
        <w:rPr>
          <w:rFonts w:hint="eastAsia"/>
        </w:rPr>
        <w:br/>
      </w:r>
      <w:r>
        <w:rPr>
          <w:rFonts w:hint="eastAsia"/>
        </w:rPr>
        <w:t>　　图表 2024-2025年行业出口总额分析</w:t>
      </w:r>
      <w:r>
        <w:rPr>
          <w:rFonts w:hint="eastAsia"/>
        </w:rPr>
        <w:br/>
      </w:r>
      <w:r>
        <w:rPr>
          <w:rFonts w:hint="eastAsia"/>
        </w:rPr>
        <w:t>　　图表 2024-2025年行业出口产品结构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2024-2025年行业进口整体情况</w:t>
      </w:r>
      <w:r>
        <w:rPr>
          <w:rFonts w:hint="eastAsia"/>
        </w:rPr>
        <w:br/>
      </w:r>
      <w:r>
        <w:rPr>
          <w:rFonts w:hint="eastAsia"/>
        </w:rPr>
        <w:t>　　图表 2024-2025年行业进口总额分析</w:t>
      </w:r>
      <w:r>
        <w:rPr>
          <w:rFonts w:hint="eastAsia"/>
        </w:rPr>
        <w:br/>
      </w:r>
      <w:r>
        <w:rPr>
          <w:rFonts w:hint="eastAsia"/>
        </w:rPr>
        <w:t>　　图表 2024-2025年行业进口产品结构</w:t>
      </w:r>
      <w:r>
        <w:rPr>
          <w:rFonts w:hint="eastAsia"/>
        </w:rPr>
        <w:br/>
      </w:r>
      <w:r>
        <w:rPr>
          <w:rFonts w:hint="eastAsia"/>
        </w:rPr>
        <w:t>　　图表 2024-2025年煲汤料细分市场结构</w:t>
      </w:r>
      <w:r>
        <w:rPr>
          <w:rFonts w:hint="eastAsia"/>
        </w:rPr>
        <w:br/>
      </w:r>
      <w:r>
        <w:rPr>
          <w:rFonts w:hint="eastAsia"/>
        </w:rPr>
        <w:t>　　图表 2025年中国煲汤料行业所有制结构情况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中国煲汤料行业用户群体分析</w:t>
      </w:r>
      <w:r>
        <w:rPr>
          <w:rFonts w:hint="eastAsia"/>
        </w:rPr>
        <w:br/>
      </w:r>
      <w:r>
        <w:rPr>
          <w:rFonts w:hint="eastAsia"/>
        </w:rPr>
        <w:t>　　图表 中国煲汤料行业用户需求分析</w:t>
      </w:r>
      <w:r>
        <w:rPr>
          <w:rFonts w:hint="eastAsia"/>
        </w:rPr>
        <w:br/>
      </w:r>
      <w:r>
        <w:rPr>
          <w:rFonts w:hint="eastAsia"/>
        </w:rPr>
        <w:t>　　图表 中国煲汤料行业用户购买途径分析</w:t>
      </w:r>
      <w:r>
        <w:rPr>
          <w:rFonts w:hint="eastAsia"/>
        </w:rPr>
        <w:br/>
      </w:r>
      <w:r>
        <w:rPr>
          <w:rFonts w:hint="eastAsia"/>
        </w:rPr>
        <w:t>　　图表 重庆万氏商贸有限公司基本信息</w:t>
      </w:r>
      <w:r>
        <w:rPr>
          <w:rFonts w:hint="eastAsia"/>
        </w:rPr>
        <w:br/>
      </w:r>
      <w:r>
        <w:rPr>
          <w:rFonts w:hint="eastAsia"/>
        </w:rPr>
        <w:t>　　图表 重庆万氏商贸有限公司经营信息</w:t>
      </w:r>
      <w:r>
        <w:rPr>
          <w:rFonts w:hint="eastAsia"/>
        </w:rPr>
        <w:br/>
      </w:r>
      <w:r>
        <w:rPr>
          <w:rFonts w:hint="eastAsia"/>
        </w:rPr>
        <w:t>　　图表 东莞珍其道食品有限公司经营状况</w:t>
      </w:r>
      <w:r>
        <w:rPr>
          <w:rFonts w:hint="eastAsia"/>
        </w:rPr>
        <w:br/>
      </w:r>
      <w:r>
        <w:rPr>
          <w:rFonts w:hint="eastAsia"/>
        </w:rPr>
        <w:t>　　图表 梅县鹏飞客家特产有限公司经营状况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2025年广西梧州中恒集团股份有限公司资产负债表分析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2024-2025年广西梧州中恒集团股份有限公司资产负债表分析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2025年广西梧州中恒集团股份有限公司利润表分析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2024-2025年广西梧州中恒集团股份有限公司利润表分析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2025年广西梧州中恒集团股份有限公司现金流量表分析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2024-2025年广西梧州中恒集团股份有限公司现金流量表分析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2025年广西梧州中恒集团股份有限公司每股指标分析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2024-2025年广西梧州中恒集团股份有限公司每股指标分析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2025年广西梧州中恒集团股份有限公司成长能力指标分析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2024-2025年广西梧州中恒集团股份有限公司成长能力指标分析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2025年广西梧州中恒集团股份有限公司盈利能力指标分析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2024-2025年广西梧州中恒集团股份有限公司盈利能力指标分析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2025年广西梧州中恒集团股份有限公司盈利质量指标分析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2024-2025年广西梧州中恒集团股份有限公司盈利质量指标分析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2025年广西梧州中恒集团股份有限公司运营能力指标分析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2024-2025年广西梧州中恒集团股份有限公司运营能力指标分析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2025年广西梧州中恒集团股份有限公司财务风险指标分析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2024-2025年广西梧州中恒集团股份有限公司财务风险指标分析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2025-2031年我国煲汤料行业市场规模预测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2025-2031年中国煲汤料行业供给预测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2025-2031年中国煲汤料行业产量预测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2025-2031年中国煲汤料行业需求量预测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65923f41a407b" w:history="1">
        <w:r>
          <w:rPr>
            <w:rStyle w:val="Hyperlink"/>
          </w:rPr>
          <w:t>中国煲汤料市场调研与发展前景预测报告（2025年）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65923f41a407b" w:history="1">
        <w:r>
          <w:rPr>
            <w:rStyle w:val="Hyperlink"/>
          </w:rPr>
          <w:t>https://www.20087.com/5/83/BaoTangLiaoShiChangYuCeBaoGao.html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热点：汤料配方大全、煲汤料配方大全、48种广式煲汤药材配料、煲汤料有哪些、煲汤加什么调料、煲汤料包、广东最出名的炖汤店加盟、煲汤料包 什么牌子好、炖鸡汤放什么调料最好吃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b1b50618a4b94" w:history="1">
      <w:r>
        <w:rPr>
          <w:rStyle w:val="Hyperlink"/>
        </w:rPr>
        <w:t>中国煲汤料市场调研与发展前景预测报告（2025年）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aoTangLiaoShiChangYuCeBaoGao.html" TargetMode="External" Id="R66865923f41a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aoTangLiaoShiChangYuCeBaoGao.html" TargetMode="External" Id="R23fb1b50618a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2024-09-16T23:06:00Z</dcterms:created>
  <dcterms:modified xsi:type="dcterms:W3CDTF">2024-09-17T00:06:00Z</dcterms:modified>
  <dc:subject>中国煲汤料市场调研与发展前景预测报告（2025年）</dc:subject>
  <dc:title>中国煲汤料市场调研与发展前景预测报告（2025年）</dc:title>
  <cp:keywords>中国煲汤料市场调研与发展前景预测报告（2025年）</cp:keywords>
  <dc:description>中国煲汤料市场调研与发展前景预测报告（2025年）</dc:description>
</cp:coreProperties>
</file>