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7993131eb44b2" w:history="1">
              <w:r>
                <w:rPr>
                  <w:rStyle w:val="Hyperlink"/>
                </w:rPr>
                <w:t>全球与中国粉丝加工行业现状全面调研与发展趋势报告（2023-2029年）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7993131eb44b2" w:history="1">
              <w:r>
                <w:rPr>
                  <w:rStyle w:val="Hyperlink"/>
                </w:rPr>
                <w:t>全球与中国粉丝加工行业现状全面调研与发展趋势报告（2023-2029年）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7993131eb44b2" w:history="1">
                <w:r>
                  <w:rPr>
                    <w:rStyle w:val="Hyperlink"/>
                  </w:rPr>
                  <w:t>https://www.20087.com/5/23/FenSiJiaGongHangYeQuShiFenXi.html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一种传统的亚洲食品，以米、豆类或薯类等为主要原料制成。近年来，随着人们对健康饮食的追求，粉丝的市场需求不断增长。目前市场上，粉丝加工技术已经相当成熟，能够生产出多种口味和形态的粉丝产品，满足不同消费者的需求。同时，为了提高生产效率和产品质量，自动化粉丝生产线的应用也日益普遍。</w:t>
      </w:r>
      <w:r>
        <w:rPr>
          <w:rFonts w:hint="eastAsia"/>
        </w:rPr>
        <w:br/>
      </w:r>
      <w:r>
        <w:rPr>
          <w:rFonts w:hint="eastAsia"/>
        </w:rPr>
        <w:t>　　未来，粉丝加工行业将更加注重产品的营养价值和风味多样性。随着消费者对健康食品的偏好增强，使用天然原料和低热量配方的粉丝产品将更受欢迎。同时，为了满足年轻一代消费者对新奇口感的追求，创新风味的粉丝将成为市场新宠。此外，随着技术的进步，粉丝加工过程中的自动化和智能化水平将进一步提高，有助于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7993131eb44b2" w:history="1">
        <w:r>
          <w:rPr>
            <w:rStyle w:val="Hyperlink"/>
          </w:rPr>
          <w:t>全球与中国粉丝加工行业现状全面调研与发展趋势报告（2023-2029年）</w:t>
        </w:r>
      </w:hyperlink>
      <w:r>
        <w:rPr>
          <w:rFonts w:hint="eastAsia"/>
        </w:rPr>
        <w:t>》系统分析了全球及我国粉丝加工行业的市场规模、市场需求及价格动态，深入探讨了粉丝加工产业链结构与发展特点。报告对粉丝加工细分市场进行了详细剖析，基于科学数据预测了市场前景及未来发展趋势，同时聚焦粉丝加工重点企业，评估了品牌影响力、市场竞争力及行业集中度变化。通过专业分析与客观洞察，报告为投资者、产业链相关企业及政府决策部门提供了重要参考，是把握粉丝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中国粉丝加工概述</w:t>
      </w:r>
      <w:r>
        <w:rPr>
          <w:rFonts w:hint="eastAsia"/>
        </w:rPr>
        <w:br/>
      </w:r>
      <w:r>
        <w:rPr>
          <w:rFonts w:hint="eastAsia"/>
        </w:rPr>
        <w:t>　　第一节 粉丝加工行业定义</w:t>
      </w:r>
      <w:r>
        <w:rPr>
          <w:rFonts w:hint="eastAsia"/>
        </w:rPr>
        <w:br/>
      </w:r>
      <w:r>
        <w:rPr>
          <w:rFonts w:hint="eastAsia"/>
        </w:rPr>
        <w:t>　　第二节 粉丝加工行业发展特性</w:t>
      </w:r>
      <w:r>
        <w:rPr>
          <w:rFonts w:hint="eastAsia"/>
        </w:rPr>
        <w:br/>
      </w:r>
      <w:r>
        <w:rPr>
          <w:rFonts w:hint="eastAsia"/>
        </w:rPr>
        <w:t>　　第三节 粉丝加工产业链分析</w:t>
      </w:r>
      <w:r>
        <w:rPr>
          <w:rFonts w:hint="eastAsia"/>
        </w:rPr>
        <w:br/>
      </w:r>
      <w:r>
        <w:rPr>
          <w:rFonts w:hint="eastAsia"/>
        </w:rPr>
        <w:t>　　第四节 粉丝加工行业生命周期分析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2022-2023年国外主要粉丝加工市场发展概况</w:t>
      </w:r>
      <w:r>
        <w:rPr>
          <w:rFonts w:hint="eastAsia"/>
        </w:rPr>
        <w:br/>
      </w:r>
      <w:r>
        <w:rPr>
          <w:rFonts w:hint="eastAsia"/>
        </w:rPr>
        <w:t>　　第一节 全球粉丝加工市场发展分析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欧洲地区主要国家粉丝加工市场概况</w:t>
      </w:r>
      <w:r>
        <w:rPr>
          <w:rFonts w:hint="eastAsia"/>
        </w:rPr>
        <w:br/>
      </w:r>
      <w:r>
        <w:rPr>
          <w:rFonts w:hint="eastAsia"/>
        </w:rPr>
        <w:t>　　第三节 北美地区粉丝加工市场概况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亚洲地区主要国家粉丝加工市场概况</w:t>
      </w:r>
      <w:r>
        <w:rPr>
          <w:rFonts w:hint="eastAsia"/>
        </w:rPr>
        <w:br/>
      </w:r>
      <w:r>
        <w:rPr>
          <w:rFonts w:hint="eastAsia"/>
        </w:rPr>
        <w:t>　　第五节 全球粉丝加工市场发展预测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2022-2023年中国粉丝加工发展环境分析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粉丝加工行业相关政策、标准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粉丝加工行业相关发展规划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中国粉丝加工技术发展分析</w:t>
      </w:r>
      <w:r>
        <w:rPr>
          <w:rFonts w:hint="eastAsia"/>
        </w:rPr>
        <w:br/>
      </w:r>
      <w:r>
        <w:rPr>
          <w:rFonts w:hint="eastAsia"/>
        </w:rPr>
        <w:t>　　第一节 当前粉丝加工技术发展现状分析</w:t>
      </w:r>
      <w:r>
        <w:rPr>
          <w:rFonts w:hint="eastAsia"/>
        </w:rPr>
        <w:br/>
      </w:r>
      <w:r>
        <w:rPr>
          <w:rFonts w:hint="eastAsia"/>
        </w:rPr>
        <w:t>　　第二节 粉丝加工生产中需注意的问题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粉丝加工行业主要技术发展趋势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粉丝加工市场特性分析</w:t>
      </w:r>
      <w:r>
        <w:rPr>
          <w:rFonts w:hint="eastAsia"/>
        </w:rPr>
        <w:br/>
      </w:r>
      <w:r>
        <w:rPr>
          <w:rFonts w:hint="eastAsia"/>
        </w:rPr>
        <w:t>　　第一节 粉丝加工行业集中度分析</w:t>
      </w:r>
      <w:r>
        <w:rPr>
          <w:rFonts w:hint="eastAsia"/>
        </w:rPr>
        <w:br/>
      </w:r>
      <w:r>
        <w:rPr>
          <w:rFonts w:hint="eastAsia"/>
        </w:rPr>
        <w:t>　　第二节 粉丝加工行业SWOT分析</w:t>
      </w:r>
      <w:r>
        <w:rPr>
          <w:rFonts w:hint="eastAsia"/>
        </w:rPr>
        <w:br/>
      </w:r>
      <w:r>
        <w:rPr>
          <w:rFonts w:hint="eastAsia"/>
        </w:rPr>
        <w:t>　　　　一、粉丝加工行业优势</w:t>
      </w:r>
      <w:r>
        <w:rPr>
          <w:rFonts w:hint="eastAsia"/>
        </w:rPr>
        <w:br/>
      </w:r>
      <w:r>
        <w:rPr>
          <w:rFonts w:hint="eastAsia"/>
        </w:rPr>
        <w:t>　　　　二、粉丝加工行业劣势</w:t>
      </w:r>
      <w:r>
        <w:rPr>
          <w:rFonts w:hint="eastAsia"/>
        </w:rPr>
        <w:br/>
      </w:r>
      <w:r>
        <w:rPr>
          <w:rFonts w:hint="eastAsia"/>
        </w:rPr>
        <w:t>　　　　三、粉丝加工行业机会</w:t>
      </w:r>
      <w:r>
        <w:rPr>
          <w:rFonts w:hint="eastAsia"/>
        </w:rPr>
        <w:br/>
      </w:r>
      <w:r>
        <w:rPr>
          <w:rFonts w:hint="eastAsia"/>
        </w:rPr>
        <w:t>　　　　四、粉丝加工行业风险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中国粉丝加工发展现状</w:t>
      </w:r>
      <w:r>
        <w:rPr>
          <w:rFonts w:hint="eastAsia"/>
        </w:rPr>
        <w:br/>
      </w:r>
      <w:r>
        <w:rPr>
          <w:rFonts w:hint="eastAsia"/>
        </w:rPr>
        <w:t>　　第一节 中国粉丝加工市场现状分析</w:t>
      </w:r>
      <w:r>
        <w:rPr>
          <w:rFonts w:hint="eastAsia"/>
        </w:rPr>
        <w:br/>
      </w:r>
      <w:r>
        <w:rPr>
          <w:rFonts w:hint="eastAsia"/>
        </w:rPr>
        <w:t>　　第二节 中国粉丝加工行业产量情况分析及预测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一、粉丝加工总体产能规模</w:t>
      </w:r>
      <w:r>
        <w:rPr>
          <w:rFonts w:hint="eastAsia"/>
        </w:rPr>
        <w:br/>
      </w:r>
      <w:r>
        <w:rPr>
          <w:rFonts w:hint="eastAsia"/>
        </w:rPr>
        <w:t>　　　　二、粉丝加工生产区域分布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三、2018-2023年中国粉丝加工产量统计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三、2023-2029年中国粉丝加工产量预测</w:t>
      </w:r>
      <w:r>
        <w:rPr>
          <w:rFonts w:hint="eastAsia"/>
        </w:rPr>
        <w:br/>
      </w:r>
      <w:r>
        <w:rPr>
          <w:rFonts w:hint="eastAsia"/>
        </w:rPr>
        <w:t>　　第三节 中国粉丝加工市场需求分析及预测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一、中国粉丝加工市场需求特点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二、2018-2023年中国粉丝加工市场需求量统计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三、2023-2029年中国粉丝加工市场需求量预测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中国粉丝加工价格趋势分析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一、2018-2023年中国粉丝加工市场价格趋势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二、2023-2029年中国粉丝加工市场价格走势预测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2018-2023年粉丝加工行业经济运行状况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2018-2023年中国粉丝加工行业盈利能力分析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2018-2023年中国粉丝加工行业发展能力分析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2018-2023年粉丝加工行业偿债能力分析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2018-2023年粉丝加工制造企业数量分析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粉丝加工行业上、下游市场分析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粉丝加工行业上游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粉丝加工行业下游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中国粉丝加工行业重点地区发展分析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粉丝加工行业重点区域市场结构调研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2018-2023年中国粉丝加工进出口分析</w:t>
      </w:r>
      <w:r>
        <w:rPr>
          <w:rFonts w:hint="eastAsia"/>
        </w:rPr>
        <w:br/>
      </w:r>
      <w:r>
        <w:rPr>
          <w:rFonts w:hint="eastAsia"/>
        </w:rPr>
        <w:t>　　第一节 粉丝加工进口情况分析</w:t>
      </w:r>
      <w:r>
        <w:rPr>
          <w:rFonts w:hint="eastAsia"/>
        </w:rPr>
        <w:br/>
      </w:r>
      <w:r>
        <w:rPr>
          <w:rFonts w:hint="eastAsia"/>
        </w:rPr>
        <w:t>　　第二节 粉丝加工出口情况分析</w:t>
      </w:r>
      <w:r>
        <w:rPr>
          <w:rFonts w:hint="eastAsia"/>
        </w:rPr>
        <w:br/>
      </w:r>
      <w:r>
        <w:rPr>
          <w:rFonts w:hint="eastAsia"/>
        </w:rPr>
        <w:t>　　第三节 影响粉丝加工进出口因素分析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粉丝加工行业重点企业竞争力分析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粉丝加工行业企业经营策略研究分析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粉丝加工企业多样化经营策略分析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一、粉丝加工企业多样化经营情况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二、现行粉丝加工行业多样化经营的方向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大型粉丝加工企业集团未来发展策略分析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对中小粉丝加工企业生产经营的建议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粉丝加工行业投资风险预警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影响粉丝加工行业发展的主要因素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一、2023年影响粉丝加工行业运行的有利因素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二、2023年影响粉丝加工行业运行的稳定因素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三、2023年影响粉丝加工行业运行的不利因素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四、2023年我国粉丝加工行业发展面临的挑战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五、2023年我国粉丝加工行业发展面临的机遇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粉丝加工行业投资风险预警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一、粉丝加工行业市场风险预测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二、粉丝加工行业政策风险预测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三、粉丝加工行业经营风险预测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四、粉丝加工行业技术风险预测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五、粉丝加工行业竞争风险预测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六、粉丝加工行业其他风险预测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粉丝加工投资建议</w:t>
      </w:r>
      <w:r>
        <w:rPr>
          <w:rFonts w:hint="eastAsia"/>
        </w:rPr>
        <w:br/>
      </w:r>
      <w:r>
        <w:rPr>
          <w:rFonts w:hint="eastAsia"/>
        </w:rPr>
        <w:t>　　第一节 粉丝加工行业投资环境分析</w:t>
      </w:r>
      <w:r>
        <w:rPr>
          <w:rFonts w:hint="eastAsia"/>
        </w:rPr>
        <w:br/>
      </w:r>
      <w:r>
        <w:rPr>
          <w:rFonts w:hint="eastAsia"/>
        </w:rPr>
        <w:t>　　第二节 粉丝加工行业投资进入壁垒分析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粉丝加工行业历程</w:t>
      </w:r>
      <w:r>
        <w:rPr>
          <w:rFonts w:hint="eastAsia"/>
        </w:rPr>
        <w:br/>
      </w:r>
      <w:r>
        <w:rPr>
          <w:rFonts w:hint="eastAsia"/>
        </w:rPr>
        <w:t>　　图表 粉丝加工行业生命周期</w:t>
      </w:r>
      <w:r>
        <w:rPr>
          <w:rFonts w:hint="eastAsia"/>
        </w:rPr>
        <w:br/>
      </w:r>
      <w:r>
        <w:rPr>
          <w:rFonts w:hint="eastAsia"/>
        </w:rPr>
        <w:t>　　图表 粉丝加工行业产业链分析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2018-2023年粉丝加工行业市场容量分析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2018-2023年中国粉丝加工市场需求量及增速统计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2023年中国粉丝加工行业需求领域分布格局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2018-2023年中国粉丝加工进口数量分析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2018-2023年中国粉丝加工进口金额分析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2018-2023年中国粉丝加工出口数量分析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2018-2023年中国粉丝加工出口金额分析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2023年中国粉丝加工进口国家及地区分析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2023年中国粉丝加工出口国家及地区分析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2018-2023年中国粉丝加工行业企业平均规模情况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粉丝加工重点企业（三）经营情况分析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2023-2029年中国粉丝加工行业产能预测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2023-2029年中国粉丝加工行业产量预测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2023-2029年中国粉丝加工市场需求量预测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2023-2029年中国粉丝加工行业供需平衡预测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2023-2029年中国粉丝加工行业市场容量预测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2023-2029年中国粉丝加工行业市场规模预测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2023-2029年中国粉丝加工市场前景分析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2023-2029年中国粉丝加工行业发展趋势预测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7993131eb44b2" w:history="1">
        <w:r>
          <w:rPr>
            <w:rStyle w:val="Hyperlink"/>
          </w:rPr>
          <w:t>全球与中国粉丝加工行业现状全面调研与发展趋势报告（2023-2029年）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7993131eb44b2" w:history="1">
        <w:r>
          <w:rPr>
            <w:rStyle w:val="Hyperlink"/>
          </w:rPr>
          <w:t>https://www.20087.com/5/23/FenSiJiaGongHangYeQuShiFenXi.html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热点：粉丝机器厂家、粉丝加工厂、粉条多少钱一斤2023、粉丝加工全部过程视频、龙口粉丝、粉丝加工技术视频、在那里购买加工粉丝机器、绿豆粉丝加工、粉丝是糊化还是老化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226d94d7349b9" w:history="1">
      <w:r>
        <w:rPr>
          <w:rStyle w:val="Hyperlink"/>
        </w:rPr>
        <w:t>全球与中国粉丝加工行业现状全面调研与发展趋势报告（2023-2029年）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enSiJiaGongHangYeQuShiFenXi.html" TargetMode="External" Id="R0817993131eb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enSiJiaGongHangYeQuShiFenXi.html" TargetMode="External" Id="Rfe4226d94d73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2023-03-06T05:16:00Z</dcterms:created>
  <dcterms:modified xsi:type="dcterms:W3CDTF">2023-03-06T06:16:00Z</dcterms:modified>
  <dc:subject>全球与中国粉丝加工行业现状全面调研与发展趋势报告（2023-2029年）</dc:subject>
  <dc:title>全球与中国粉丝加工行业现状全面调研与发展趋势报告（2023-2029年）</dc:title>
  <cp:keywords>全球与中国粉丝加工行业现状全面调研与发展趋势报告（2023-2029年）</cp:keywords>
  <dc:description>全球与中国粉丝加工行业现状全面调研与发展趋势报告（2023-2029年）</dc:description>
</cp:coreProperties>
</file>