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9aa01076d4e6e" w:history="1">
              <w:r>
                <w:rPr>
                  <w:rStyle w:val="Hyperlink"/>
                </w:rPr>
                <w:t>2025-2031年中国谷物磨制行业现状调研分析与发展趋势预测报告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9aa01076d4e6e" w:history="1">
              <w:r>
                <w:rPr>
                  <w:rStyle w:val="Hyperlink"/>
                </w:rPr>
                <w:t>2025-2031年中国谷物磨制行业现状调研分析与发展趋势预测报告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9aa01076d4e6e" w:history="1">
                <w:r>
                  <w:rPr>
                    <w:rStyle w:val="Hyperlink"/>
                  </w:rPr>
                  <w:t>https://www.20087.com/M_ShiPinYinLiao/35/GuWuMoZhiFaZhanXianZhuangFenXiQianJingYuCe.html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磨制是将谷物原料加工成粉状或颗粒状产品的工艺过程，广泛应用于食品工业和饲料生产领域。作为粮食深加工的重要环节，谷物磨制技术直接影响产品的品质和营养价值。近年来，随着消费升级和技术进步，谷物磨制设备和工艺不断优化。例如，采用低温研磨技术可以有效保留谷物中的活性成分，而精细分级系统则确保了粉体粒度的均匀性。此外，全自动化生产线的应用显著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谷物磨制行业将更加注重健康化和可持续化。一方面，消费者对营养强化食品的需求增加，推动企业在磨制过程中添加功能性成分，如膳食纤维、维生素和矿物质；另一方面，循环经济理念的推广促使企业加大对副产物综合利用的研究力度，例如将麸皮转化为高附加值饲料或生物燃料。然而，原材料质量波动和加工成本上升可能对盈利能力造成一定影响。未来，谷物磨制行业将在保障食品安全的基础上，不断追求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9aa01076d4e6e" w:history="1">
        <w:r>
          <w:rPr>
            <w:rStyle w:val="Hyperlink"/>
          </w:rPr>
          <w:t>2025-2031年中国谷物磨制行业现状调研分析与发展趋势预测报告</w:t>
        </w:r>
      </w:hyperlink>
      <w:r>
        <w:rPr>
          <w:rFonts w:hint="eastAsia"/>
        </w:rPr>
        <w:t>》通过对谷物磨制行业的全面调研，系统分析了谷物磨制市场规模、技术现状及未来发展方向，揭示了行业竞争格局的演变趋势与潜在问题。同时，报告评估了谷物磨制行业投资价值与效益，识别了发展中的主要挑战与机遇，并结合SWOT分析为投资者和企业提供了科学的战略建议。此外，报告重点聚焦谷物磨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谷物磨制行业现状分析</w:t>
      </w:r>
      <w:r>
        <w:rPr>
          <w:rFonts w:hint="eastAsia"/>
        </w:rPr>
        <w:br/>
      </w:r>
      <w:r>
        <w:rPr>
          <w:rFonts w:hint="eastAsia"/>
        </w:rPr>
        <w:t>　　第一节 谷物磨制行业定义及分类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谷物磨制行业发展概况</w:t>
      </w:r>
      <w:r>
        <w:rPr>
          <w:rFonts w:hint="eastAsia"/>
        </w:rPr>
        <w:br/>
      </w:r>
      <w:r>
        <w:rPr>
          <w:rFonts w:hint="eastAsia"/>
        </w:rPr>
        <w:t>　　第四节 谷物磨制行业市场现状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谷物磨制行业投资特性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二、资金利润率</w:t>
      </w:r>
      <w:r>
        <w:rPr>
          <w:rFonts w:hint="eastAsia"/>
        </w:rPr>
        <w:br/>
      </w:r>
      <w:r>
        <w:rPr>
          <w:rFonts w:hint="eastAsia"/>
        </w:rPr>
        <w:t>　　　　三、成本费用净利率</w:t>
      </w:r>
      <w:r>
        <w:rPr>
          <w:rFonts w:hint="eastAsia"/>
        </w:rPr>
        <w:br/>
      </w:r>
      <w:r>
        <w:rPr>
          <w:rFonts w:hint="eastAsia"/>
        </w:rPr>
        <w:t>　　　　四、各省市企业亏损和赢利情况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二、销售收入排名前二十位企业的资产负债率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谷物磨制行业产品分析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　　一、行业成本概述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　　二、2025年产量情况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谷物磨制行业发展销售预测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市场销量分析</w:t>
      </w:r>
      <w:r>
        <w:rPr>
          <w:rFonts w:hint="eastAsia"/>
        </w:rPr>
        <w:br/>
      </w:r>
      <w:r>
        <w:rPr>
          <w:rFonts w:hint="eastAsia"/>
        </w:rPr>
        <w:t>　　　　一、销售速度</w:t>
      </w:r>
      <w:r>
        <w:rPr>
          <w:rFonts w:hint="eastAsia"/>
        </w:rPr>
        <w:br/>
      </w:r>
      <w:r>
        <w:rPr>
          <w:rFonts w:hint="eastAsia"/>
        </w:rPr>
        <w:t>　　　　二、销售结构</w:t>
      </w:r>
      <w:r>
        <w:rPr>
          <w:rFonts w:hint="eastAsia"/>
        </w:rPr>
        <w:br/>
      </w:r>
      <w:r>
        <w:rPr>
          <w:rFonts w:hint="eastAsia"/>
        </w:rPr>
        <w:t>　　　　　　（一）经济类型结构</w:t>
      </w:r>
      <w:r>
        <w:rPr>
          <w:rFonts w:hint="eastAsia"/>
        </w:rPr>
        <w:br/>
      </w:r>
      <w:r>
        <w:rPr>
          <w:rFonts w:hint="eastAsia"/>
        </w:rPr>
        <w:t>　　　　　　（二）地区结构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t>　　第五节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谷物磨制行业著名企业分析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　　一、主要企业发展整体概述</w:t>
      </w:r>
      <w:r>
        <w:rPr>
          <w:rFonts w:hint="eastAsia"/>
        </w:rPr>
        <w:br/>
      </w:r>
      <w:r>
        <w:rPr>
          <w:rFonts w:hint="eastAsia"/>
        </w:rPr>
        <w:t>　　　　二、主要企业成本费用情况</w:t>
      </w:r>
      <w:r>
        <w:rPr>
          <w:rFonts w:hint="eastAsia"/>
        </w:rPr>
        <w:br/>
      </w:r>
      <w:r>
        <w:rPr>
          <w:rFonts w:hint="eastAsia"/>
        </w:rPr>
        <w:t>　　　　三、主要企业赢利概况</w:t>
      </w:r>
      <w:r>
        <w:rPr>
          <w:rFonts w:hint="eastAsia"/>
        </w:rPr>
        <w:br/>
      </w:r>
      <w:r>
        <w:rPr>
          <w:rFonts w:hint="eastAsia"/>
        </w:rPr>
        <w:t>　　第二节 典型企业分析ybzy</w:t>
      </w:r>
      <w:r>
        <w:rPr>
          <w:rFonts w:hint="eastAsia"/>
        </w:rPr>
        <w:br/>
      </w:r>
      <w:r>
        <w:rPr>
          <w:rFonts w:hint="eastAsia"/>
        </w:rPr>
        <w:t>　　　　一、黑龙江省北大荒米业有限公司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二、河南省北徐集团有限公司</w:t>
      </w:r>
      <w:r>
        <w:rPr>
          <w:rFonts w:hint="eastAsia"/>
        </w:rPr>
        <w:br/>
      </w:r>
      <w:r>
        <w:rPr>
          <w:rFonts w:hint="eastAsia"/>
        </w:rPr>
        <w:t>　　　　三、郑州金苑面业有限公司</w:t>
      </w:r>
      <w:r>
        <w:rPr>
          <w:rFonts w:hint="eastAsia"/>
        </w:rPr>
        <w:br/>
      </w:r>
      <w:r>
        <w:rPr>
          <w:rFonts w:hint="eastAsia"/>
        </w:rPr>
        <w:t>　　　　四、河北五得利集团</w:t>
      </w:r>
      <w:r>
        <w:rPr>
          <w:rFonts w:hint="eastAsia"/>
        </w:rPr>
        <w:br/>
      </w:r>
      <w:r>
        <w:rPr>
          <w:rFonts w:hint="eastAsia"/>
        </w:rPr>
        <w:t>　　　　五、莆田市东南香米业发展有限公司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六、山东中兴粮油贸易有限公司</w:t>
      </w:r>
      <w:r>
        <w:rPr>
          <w:rFonts w:hint="eastAsia"/>
        </w:rPr>
        <w:br/>
      </w:r>
      <w:r>
        <w:rPr>
          <w:rFonts w:hint="eastAsia"/>
        </w:rPr>
        <w:t>　　　　七、延津县新良粮油加工有限责任公司</w:t>
      </w:r>
      <w:r>
        <w:rPr>
          <w:rFonts w:hint="eastAsia"/>
        </w:rPr>
        <w:br/>
      </w:r>
      <w:r>
        <w:rPr>
          <w:rFonts w:hint="eastAsia"/>
        </w:rPr>
        <w:t>　　　　八、齐齐哈尔金秋企业集团有限责任公司</w:t>
      </w:r>
      <w:r>
        <w:rPr>
          <w:rFonts w:hint="eastAsia"/>
        </w:rPr>
        <w:br/>
      </w:r>
      <w:r>
        <w:rPr>
          <w:rFonts w:hint="eastAsia"/>
        </w:rPr>
        <w:t>　　　　九、湖南金健米业股份有限公司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十、北京古船食品有限公司</w:t>
      </w:r>
      <w:r>
        <w:rPr>
          <w:rFonts w:hint="eastAsia"/>
        </w:rPr>
        <w:br/>
      </w:r>
      <w:r>
        <w:rPr>
          <w:rFonts w:hint="eastAsia"/>
        </w:rPr>
        <w:t>　　　　十一、郑州海嘉食品有限公司</w:t>
      </w:r>
      <w:r>
        <w:rPr>
          <w:rFonts w:hint="eastAsia"/>
        </w:rPr>
        <w:br/>
      </w:r>
      <w:r>
        <w:rPr>
          <w:rFonts w:hint="eastAsia"/>
        </w:rPr>
        <w:t>　　　　十二、深圳南海粮食工业有限公司</w:t>
      </w:r>
      <w:r>
        <w:rPr>
          <w:rFonts w:hint="eastAsia"/>
        </w:rPr>
        <w:br/>
      </w:r>
      <w:r>
        <w:rPr>
          <w:rFonts w:hint="eastAsia"/>
        </w:rPr>
        <w:t>　　　　十三、鹏泰（秦皇岛）面粉有限公司</w:t>
      </w:r>
      <w:r>
        <w:rPr>
          <w:rFonts w:hint="eastAsia"/>
        </w:rPr>
        <w:br/>
      </w:r>
      <w:r>
        <w:rPr>
          <w:rFonts w:hint="eastAsia"/>
        </w:rPr>
        <w:t>　　　　十四、山东省鲁王集团总公司</w:t>
      </w:r>
      <w:r>
        <w:rPr>
          <w:rFonts w:hint="eastAsia"/>
        </w:rPr>
        <w:br/>
      </w:r>
      <w:r>
        <w:rPr>
          <w:rFonts w:hint="eastAsia"/>
        </w:rPr>
        <w:t>　　　　十五、绿都集团股份有限公司</w:t>
      </w:r>
      <w:r>
        <w:rPr>
          <w:rFonts w:hint="eastAsia"/>
        </w:rPr>
        <w:br/>
      </w:r>
      <w:r>
        <w:rPr>
          <w:rFonts w:hint="eastAsia"/>
        </w:rPr>
        <w:t>　　　　十六、南京沙塘庵粮油实业有限公司</w:t>
      </w:r>
      <w:r>
        <w:rPr>
          <w:rFonts w:hint="eastAsia"/>
        </w:rPr>
        <w:br/>
      </w:r>
      <w:r>
        <w:rPr>
          <w:rFonts w:hint="eastAsia"/>
        </w:rPr>
        <w:t>　　　　十七、河南白象正龙食品有限公司</w:t>
      </w:r>
      <w:r>
        <w:rPr>
          <w:rFonts w:hint="eastAsia"/>
        </w:rPr>
        <w:br/>
      </w:r>
      <w:r>
        <w:rPr>
          <w:rFonts w:hint="eastAsia"/>
        </w:rPr>
        <w:t>　　　　十八、江西八都粮油有限公司</w:t>
      </w:r>
      <w:r>
        <w:rPr>
          <w:rFonts w:hint="eastAsia"/>
        </w:rPr>
        <w:br/>
      </w:r>
      <w:r>
        <w:rPr>
          <w:rFonts w:hint="eastAsia"/>
        </w:rPr>
        <w:t>　　　　十九、安徽丰大集团股份有限公司</w:t>
      </w:r>
      <w:r>
        <w:rPr>
          <w:rFonts w:hint="eastAsia"/>
        </w:rPr>
        <w:br/>
      </w:r>
      <w:r>
        <w:rPr>
          <w:rFonts w:hint="eastAsia"/>
        </w:rPr>
        <w:t>　　　　二十、中粮（江西）米业有限公司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（三）成本分析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谷物磨制行业发展预测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谷物磨制行业SWOT分析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五、我国谷物磨制行业SWOT分析图</w:t>
      </w:r>
      <w:r>
        <w:rPr>
          <w:rFonts w:hint="eastAsia"/>
        </w:rPr>
        <w:br/>
      </w:r>
      <w:r>
        <w:rPr>
          <w:rFonts w:hint="eastAsia"/>
        </w:rPr>
        <w:t>　　第三节 中智^林：投资分析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图2025年、2025年谷物磨制行业的企业性质比例</w:t>
      </w:r>
      <w:r>
        <w:rPr>
          <w:rFonts w:hint="eastAsia"/>
        </w:rPr>
        <w:br/>
      </w:r>
      <w:r>
        <w:rPr>
          <w:rFonts w:hint="eastAsia"/>
        </w:rPr>
        <w:t>　　图2025年、2025年谷物磨制行业不同性质的大型企业个数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图2025年、2025年谷物磨制行业不同性质企业的销售份额</w:t>
      </w:r>
      <w:r>
        <w:rPr>
          <w:rFonts w:hint="eastAsia"/>
        </w:rPr>
        <w:br/>
      </w:r>
      <w:r>
        <w:rPr>
          <w:rFonts w:hint="eastAsia"/>
        </w:rPr>
        <w:t>　　图2025年、2025年谷物磨制行业企业地区分布</w:t>
      </w:r>
      <w:r>
        <w:rPr>
          <w:rFonts w:hint="eastAsia"/>
        </w:rPr>
        <w:br/>
      </w:r>
      <w:r>
        <w:rPr>
          <w:rFonts w:hint="eastAsia"/>
        </w:rPr>
        <w:t>　　图2025年、2025年谷物磨制行业全国范围内企业各省市分布状况</w:t>
      </w:r>
      <w:r>
        <w:rPr>
          <w:rFonts w:hint="eastAsia"/>
        </w:rPr>
        <w:br/>
      </w:r>
      <w:r>
        <w:rPr>
          <w:rFonts w:hint="eastAsia"/>
        </w:rPr>
        <w:t>　　图2025年、2025年谷物磨制行业销售收入前十五名省市分配情况</w:t>
      </w:r>
      <w:r>
        <w:rPr>
          <w:rFonts w:hint="eastAsia"/>
        </w:rPr>
        <w:br/>
      </w:r>
      <w:r>
        <w:rPr>
          <w:rFonts w:hint="eastAsia"/>
        </w:rPr>
        <w:t>　　图2025年、2025年谷物磨制行业利润总额前十五名省市</w:t>
      </w:r>
      <w:r>
        <w:rPr>
          <w:rFonts w:hint="eastAsia"/>
        </w:rPr>
        <w:br/>
      </w:r>
      <w:r>
        <w:rPr>
          <w:rFonts w:hint="eastAsia"/>
        </w:rPr>
        <w:t>　　图2025年、2025年谷物磨制行业全国范围内大型企业地区分布</w:t>
      </w:r>
      <w:r>
        <w:rPr>
          <w:rFonts w:hint="eastAsia"/>
        </w:rPr>
        <w:br/>
      </w:r>
      <w:r>
        <w:rPr>
          <w:rFonts w:hint="eastAsia"/>
        </w:rPr>
        <w:t>　　图2025年、2025年谷物磨制行业全国范围内中型企业的地区分布</w:t>
      </w:r>
      <w:r>
        <w:rPr>
          <w:rFonts w:hint="eastAsia"/>
        </w:rPr>
        <w:br/>
      </w:r>
      <w:r>
        <w:rPr>
          <w:rFonts w:hint="eastAsia"/>
        </w:rPr>
        <w:t>　　图2025年、2025年谷物磨制行业地区市场份额情况</w:t>
      </w:r>
      <w:r>
        <w:rPr>
          <w:rFonts w:hint="eastAsia"/>
        </w:rPr>
        <w:br/>
      </w:r>
      <w:r>
        <w:rPr>
          <w:rFonts w:hint="eastAsia"/>
        </w:rPr>
        <w:t>　　表2025年、2025年谷物磨制行业各省市企业亏损和赢利情况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表2025年、2025年我国谷物磨制行业不同性质企业赢利情况</w:t>
      </w:r>
      <w:r>
        <w:rPr>
          <w:rFonts w:hint="eastAsia"/>
        </w:rPr>
        <w:br/>
      </w:r>
      <w:r>
        <w:rPr>
          <w:rFonts w:hint="eastAsia"/>
        </w:rPr>
        <w:t>　　表2025年、2025年谷物磨制行业销售收入前二十名企业资产负债率</w:t>
      </w:r>
      <w:r>
        <w:rPr>
          <w:rFonts w:hint="eastAsia"/>
        </w:rPr>
        <w:br/>
      </w:r>
      <w:r>
        <w:rPr>
          <w:rFonts w:hint="eastAsia"/>
        </w:rPr>
        <w:t>　　表2025年、2025年全国及各省市资产负债率状况</w:t>
      </w:r>
      <w:r>
        <w:rPr>
          <w:rFonts w:hint="eastAsia"/>
        </w:rPr>
        <w:br/>
      </w:r>
      <w:r>
        <w:rPr>
          <w:rFonts w:hint="eastAsia"/>
        </w:rPr>
        <w:t>　　表2025年、2025年我国谷物磨制行业其他主要经济指标</w:t>
      </w:r>
      <w:r>
        <w:rPr>
          <w:rFonts w:hint="eastAsia"/>
        </w:rPr>
        <w:br/>
      </w:r>
      <w:r>
        <w:rPr>
          <w:rFonts w:hint="eastAsia"/>
        </w:rPr>
        <w:t>　　表2025年、2025年谷物磨制行业产品的成本费用</w:t>
      </w:r>
      <w:r>
        <w:rPr>
          <w:rFonts w:hint="eastAsia"/>
        </w:rPr>
        <w:br/>
      </w:r>
      <w:r>
        <w:rPr>
          <w:rFonts w:hint="eastAsia"/>
        </w:rPr>
        <w:t>　　图2025年、2025年谷物磨制行业产品成本费用比例分析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表2025年、2025年谷物磨制行业各省市产品产量</w:t>
      </w:r>
      <w:r>
        <w:rPr>
          <w:rFonts w:hint="eastAsia"/>
        </w:rPr>
        <w:br/>
      </w:r>
      <w:r>
        <w:rPr>
          <w:rFonts w:hint="eastAsia"/>
        </w:rPr>
        <w:t>　　图2025年、2025年谷物磨制行业产品的地区产量</w:t>
      </w:r>
      <w:r>
        <w:rPr>
          <w:rFonts w:hint="eastAsia"/>
        </w:rPr>
        <w:br/>
      </w:r>
      <w:r>
        <w:rPr>
          <w:rFonts w:hint="eastAsia"/>
        </w:rPr>
        <w:t>　　图2025年、2025年谷物磨制行业各地区产量所占行业总产量比例</w:t>
      </w:r>
      <w:r>
        <w:rPr>
          <w:rFonts w:hint="eastAsia"/>
        </w:rPr>
        <w:br/>
      </w:r>
      <w:r>
        <w:rPr>
          <w:rFonts w:hint="eastAsia"/>
        </w:rPr>
        <w:t>　　表2025年、2025年我国谷物磨制行业产量前三十名企业排名情况</w:t>
      </w:r>
      <w:r>
        <w:rPr>
          <w:rFonts w:hint="eastAsia"/>
        </w:rPr>
        <w:br/>
      </w:r>
      <w:r>
        <w:rPr>
          <w:rFonts w:hint="eastAsia"/>
        </w:rPr>
        <w:t>　　表2025年、2025年谷物磨制行业各省市销售收入状况</w:t>
      </w:r>
      <w:r>
        <w:rPr>
          <w:rFonts w:hint="eastAsia"/>
        </w:rPr>
        <w:br/>
      </w:r>
      <w:r>
        <w:rPr>
          <w:rFonts w:hint="eastAsia"/>
        </w:rPr>
        <w:t>　　表2025年、2025年华北地区的成本费用状况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表2025年、2025年中南地区的成本费用状况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表2025年、2025年西北地区的成本费用状况</w:t>
      </w:r>
      <w:r>
        <w:rPr>
          <w:rFonts w:hint="eastAsia"/>
        </w:rPr>
        <w:br/>
      </w:r>
      <w:r>
        <w:rPr>
          <w:rFonts w:hint="eastAsia"/>
        </w:rPr>
        <w:t>　　表2025年、2025年谷物磨制行业利润总额前二十名企业排名</w:t>
      </w:r>
      <w:r>
        <w:rPr>
          <w:rFonts w:hint="eastAsia"/>
        </w:rPr>
        <w:br/>
      </w:r>
      <w:r>
        <w:rPr>
          <w:rFonts w:hint="eastAsia"/>
        </w:rPr>
        <w:t>　　表2025年、2025年谷物磨制行业销售收入最大的十家主要企业</w:t>
      </w:r>
      <w:r>
        <w:rPr>
          <w:rFonts w:hint="eastAsia"/>
        </w:rPr>
        <w:br/>
      </w:r>
      <w:r>
        <w:rPr>
          <w:rFonts w:hint="eastAsia"/>
        </w:rPr>
        <w:t>　　表2025年、2025年谷物磨制行业销售收入排名前十名企业</w:t>
      </w:r>
      <w:r>
        <w:rPr>
          <w:rFonts w:hint="eastAsia"/>
        </w:rPr>
        <w:br/>
      </w:r>
      <w:r>
        <w:rPr>
          <w:rFonts w:hint="eastAsia"/>
        </w:rPr>
        <w:t>　　表2025年、2025年黑龙江省北大荒米业有限公司产品的成本费用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图2025年、2025年黑龙江省北大荒米业有限公司产品成本费用比例分析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表2025年、2025年河南省北徐集团有限公司产品的成本费用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图2025年、2025年河南省北徐集团有限公司产品成本费用比例分析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表2025年、2025年郑州金苑面业有限公司产品的成本费用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图2025年、2025年郑州金苑面业有限公司产品成本费用比例分析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表2025年、2025年河北五得利集团产品的成本费用</w:t>
      </w:r>
      <w:r>
        <w:rPr>
          <w:rFonts w:hint="eastAsia"/>
        </w:rPr>
        <w:br/>
      </w:r>
      <w:r>
        <w:rPr>
          <w:rFonts w:hint="eastAsia"/>
        </w:rPr>
        <w:t>　　图2025年、2025年河北五得利集团产品成本费用比例分析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表2025年、2025年莆田市东南香米业发展有限公司产品的成本费用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图2025年、2025年莆田市东南香米业发展有限公司产品成本费用比例分析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表2025年、2025年山东中兴粮油贸易有限公司产品的成本费用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图2025年、2025年山东中兴粮油贸易有限公司产品成本费用比例分析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表2025年、2025年延津县新良粮油加工有限责任公司产品的成本费用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图2025年、2025年延津县新良粮油加工有限责任公司产品成本费用比例分析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表2025年、2025年齐齐哈尔金秋企业集团有限责任公司产品的成本费用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图2025年、2025年齐齐哈尔金秋企业集团有限责任公司产品成本费用比例分析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表2025年、2025年湖南金健米业股份有限公司产品的成本费用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图2025年、2025年湖南金健米业股份有限公司产品成本费用比例分析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表2025年、2025年北京古船食品有限公司产品的成本费用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图2025年、2025年北京古船食品有限公司产品成本费用比例分析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表2025年、2025年郑州海嘉食品有限公司产品的成本费用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图2025年、2025年郑州海嘉食品有限公司产品成本费用比例分析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表2025年、2025年深圳南海粮食工业有限公司产品的成本费用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图2025年、2025年深圳南海粮食工业有限公司产品成本费用比例分析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表2025年、2025年鹏泰（秦皇岛）面粉有限公司产品的成本费用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图2025年、2025年鹏泰（秦皇岛）面粉有限公司产品成本费用比例分析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表2025年、2025年山东省鲁王集团总公司产品的成本费用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图2025年、2025年山东省鲁王集团总公司产品成本费用比例分析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表2025年、2025年绿都集团股份有限公司产品的成本费用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图2025年、2025年绿都集团股份有限公司产品成本费用比例分析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表2025年、2025年南京沙塘庵粮油实业有限公司产品的成本费用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图2025年、2025年南京沙塘庵粮油实业有限公司产品成本费用比例分析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表2025年、2025年河南白象正龙食品有限公司产品的成本费用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图2025年、2025年河南白象正龙食品有限公司产品成本费用比例分析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表2025年、2025年江西八都粮油有限公司产品的成本费用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图2025年、2025年江西八都粮油有限公司产品成本费用比例分析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表2025年、2025年安徽丰大集团股份有限公司产品的成本费用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图2025年、2025年安徽丰大集团股份有限公司产品成本费用比例分析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表2025年、2025年中粮（江西）米业有限公司产品的成本费用</w:t>
      </w:r>
      <w:r>
        <w:rPr>
          <w:rFonts w:hint="eastAsia"/>
        </w:rPr>
        <w:br/>
      </w:r>
      <w:r>
        <w:rPr>
          <w:rFonts w:hint="eastAsia"/>
        </w:rPr>
        <w:t>　　图2025年、2025年中粮（江西）米业有限公司产品成本费用比例分析</w:t>
      </w:r>
      <w:r>
        <w:rPr>
          <w:rFonts w:hint="eastAsia"/>
        </w:rPr>
        <w:br/>
      </w:r>
      <w:r>
        <w:rPr>
          <w:rFonts w:hint="eastAsia"/>
        </w:rPr>
        <w:t>　　表我国谷物磨制行业SWOT分析表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9aa01076d4e6e" w:history="1">
        <w:r>
          <w:rPr>
            <w:rStyle w:val="Hyperlink"/>
          </w:rPr>
          <w:t>2025-2031年中国谷物磨制行业现状调研分析与发展趋势预测报告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9aa01076d4e6e" w:history="1">
        <w:r>
          <w:rPr>
            <w:rStyle w:val="Hyperlink"/>
          </w:rPr>
          <w:t>https://www.20087.com/M_ShiPinYinLiao/35/GuWuMoZhiFaZhanXianZhuangFenXiQianJingYuCe.html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热点：谷子怎么加工成糙米、谷物磨制执行什么电价?、机械毕设谷物磨粉机、谷物磨制属于什么用电类别、大庆麦道坊谷物磨制有限公司、谷物磨制行业、谷物磨制安全监管、谷物磨制设备、精制谷物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54acbbda543a4" w:history="1">
      <w:r>
        <w:rPr>
          <w:rStyle w:val="Hyperlink"/>
        </w:rPr>
        <w:t>2025-2031年中国谷物磨制行业现状调研分析与发展趋势预测报告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GuWuMoZhiFaZhanXianZhuangFenXiQianJingYuCe.html" TargetMode="External" Id="R2039aa01076d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GuWuMoZhiFaZhanXianZhuangFenXiQianJingYuCe.html" TargetMode="External" Id="Rda754acbbda5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2024-12-31T06:59:00Z</dcterms:created>
  <dcterms:modified xsi:type="dcterms:W3CDTF">2024-12-31T07:59:00Z</dcterms:modified>
  <dc:subject>2025-2031年中国谷物磨制行业现状调研分析与发展趋势预测报告</dc:subject>
  <dc:title>2025-2031年中国谷物磨制行业现状调研分析与发展趋势预测报告</dc:title>
  <cp:keywords>2025-2031年中国谷物磨制行业现状调研分析与发展趋势预测报告</cp:keywords>
  <dc:description>2025-2031年中国谷物磨制行业现状调研分析与发展趋势预测报告</dc:description>
</cp:coreProperties>
</file>