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96a14275d49cd" w:history="1">
              <w:r>
                <w:rPr>
                  <w:rStyle w:val="Hyperlink"/>
                </w:rPr>
                <w:t>2025-2031年中国金首饰行业发展调研与市场前景报告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96a14275d49cd" w:history="1">
              <w:r>
                <w:rPr>
                  <w:rStyle w:val="Hyperlink"/>
                </w:rPr>
                <w:t>2025-2031年中国金首饰行业发展调研与市场前景报告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696a14275d49cd" w:history="1">
                <w:r>
                  <w:rPr>
                    <w:rStyle w:val="Hyperlink"/>
                  </w:rPr>
                  <w:t>https://www.20087.com/5/73/JinShouShiDeXianZhuangYuQianJing.html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首饰是以黄金为主要材质制作的装饰品，兼具审美价值、文化象征与资产储藏功能，在全球范围内拥有悠久的历史和广泛的消费基础。黄金因其稀有性、延展性、耐腐蚀性及独特光泽，成为珠宝行业中最受青睐的贵金属之一。现代金首饰的制作工艺涵盖传统手工錾刻、铸造、拉丝、镶嵌，以及数字化设计与3D打印等先进技术，能够实现复杂精细的造型与个性化定制。产品形式包括项链、戒指、耳饰、手镯等，常结合宝石镶嵌以提升视觉效果。金首饰的纯度通常以Karat（K）或千分数表示，如18K、24K或足金，不同地区消费者偏好存在差异。在文化层面，金首饰在婚庆、节庆、宗教仪式及身份象征等社会活动中扮演重要角色。目前，行业面临原材料价格波动、消费者偏好多样化、可持续性要求提升等挑战。部分生产商开始采用回收金料、推行无氰电镀与环保抛光技术，以减少环境影响。同时，品牌化、设计创新与文化叙事成为差异化竞争的关键，推动行业从单纯材质价值向综合体验价值转变。</w:t>
      </w:r>
      <w:r>
        <w:rPr>
          <w:rFonts w:hint="eastAsia"/>
        </w:rPr>
        <w:br/>
      </w:r>
      <w:r>
        <w:rPr>
          <w:rFonts w:hint="eastAsia"/>
        </w:rPr>
        <w:t>　　未来，金首饰产业将朝着个性化定制、可持续发展与科技融合方向深化变革。随着消费者对独特性与情感连接的重视，基于数字建模与3D打印的按需定制模式将更加普及，使设计自由度与生产效率显著提升。虚拟试戴、增强现实（AR）展示与区块链溯源技术的应用，将增强购物体验的沉浸感与产品信息的透明度，提升消费者信任。在材料选择上，再生金的使用比例将逐步提高，推动建立闭环回收体系，减少对原生矿产的依赖。环保认证与负责任采购标准（如RJC认证）将成为品牌竞争力的重要组成部分。设计风格将更加多元化，融合传统工艺与现代美学，反映全球化与本土文化交织的审美趋势。此外，金首饰的功能性拓展值得关注，如结合可穿戴健康监测元件或微型存储装置，在保持装饰属性的同时赋予实用功能。在市场层面，新兴经济体中产阶级的崛起将持续驱动需求增长，而成熟市场则更注重品牌价值与情感共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96a14275d49cd" w:history="1">
        <w:r>
          <w:rPr>
            <w:rStyle w:val="Hyperlink"/>
          </w:rPr>
          <w:t>2025-2031年中国金首饰行业发展调研与市场前景报告</w:t>
        </w:r>
      </w:hyperlink>
      <w:r>
        <w:rPr>
          <w:rFonts w:hint="eastAsia"/>
        </w:rPr>
        <w:t>》基于国家统计局、相关行业协会的详实数据，结合行业一手调研资料，系统分析了金首饰行业的市场规模、竞争格局及技术发展现状。报告详细梳理了金首饰产业链结构、区域分布特征及金首饰市场需求变化，重点评估了金首饰重点企业的市场表现与战略布局。通过对政策环境、技术创新方向及消费趋势的分析，科学预测了金首饰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金首饰行业概述</w:t>
      </w:r>
      <w:r>
        <w:rPr>
          <w:rFonts w:hint="eastAsia"/>
        </w:rPr>
        <w:br/>
      </w:r>
      <w:r>
        <w:rPr>
          <w:rFonts w:hint="eastAsia"/>
        </w:rPr>
        <w:t>　　第一节 金首饰定义与分类</w:t>
      </w:r>
      <w:r>
        <w:rPr>
          <w:rFonts w:hint="eastAsia"/>
        </w:rPr>
        <w:br/>
      </w:r>
      <w:r>
        <w:rPr>
          <w:rFonts w:hint="eastAsia"/>
        </w:rPr>
        <w:t>　　第二节 金首饰应用领域</w:t>
      </w:r>
      <w:r>
        <w:rPr>
          <w:rFonts w:hint="eastAsia"/>
        </w:rPr>
        <w:br/>
      </w:r>
      <w:r>
        <w:rPr>
          <w:rFonts w:hint="eastAsia"/>
        </w:rPr>
        <w:t>　　第三节 金首饰行业经济指标分析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金首饰产业链及经营模式分析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三、金首饰销售模式及销售渠道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全球金首饰市场发展综述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2019-2024年全球金首饰市场规模与趋势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主要国家与地区金首饰市场分析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2025-2031年全球金首饰行业发展趋势与前景预测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中国金首饰行业市场分析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2024-2025年金首饰产能与投资动态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一、国内金首饰产能及利用情况</w:t>
      </w:r>
      <w:r>
        <w:rPr>
          <w:rFonts w:hint="eastAsia"/>
        </w:rPr>
        <w:br/>
      </w:r>
      <w:r>
        <w:rPr>
          <w:rFonts w:hint="eastAsia"/>
        </w:rPr>
        <w:t>　　　　二、金首饰产能扩张与投资动态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2025-2031年金首饰行业产量统计与趋势预测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一、2019-2024年金首饰行业产量数据统计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1、2019-2024年金首饰产量及增长趋势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2、2019-2024年金首饰细分产品产量及份额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二、影响金首饰产量的关键因素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三、2025-2031年金首饰产量预测</w:t>
      </w:r>
      <w:r>
        <w:rPr>
          <w:rFonts w:hint="eastAsia"/>
        </w:rPr>
        <w:br/>
      </w:r>
      <w:r>
        <w:rPr>
          <w:rFonts w:hint="eastAsia"/>
        </w:rPr>
        <w:t>　　第三节 2025-2031年金首饰市场需求与销售分析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一、2024-2025年金首饰行业需求现状</w:t>
      </w:r>
      <w:r>
        <w:rPr>
          <w:rFonts w:hint="eastAsia"/>
        </w:rPr>
        <w:br/>
      </w:r>
      <w:r>
        <w:rPr>
          <w:rFonts w:hint="eastAsia"/>
        </w:rPr>
        <w:t>　　　　二、金首饰客户群体与需求特点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三、2019-2024年金首饰行业销售规模分析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四、2025-2031年金首饰市场增长潜力与规模预测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中国金首饰细分市场与下游应用领域分析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金首饰细分市场分析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一、2024-2025年金首饰主要细分产品市场现状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金首饰下游应用与客户群体分析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一、2024-2025年金首饰各应用领域市场现状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2024-2025年金首饰行业技术发展现状及趋势分析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金首饰行业技术发展现状分析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国内外金首饰行业技术差异与原因</w:t>
      </w:r>
      <w:r>
        <w:rPr>
          <w:rFonts w:hint="eastAsia"/>
        </w:rPr>
        <w:br/>
      </w:r>
      <w:r>
        <w:rPr>
          <w:rFonts w:hint="eastAsia"/>
        </w:rPr>
        <w:t>　　第三节 金首饰行业技术发展方向、趋势预测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提升金首饰行业技术能力策略建议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金首饰价格机制与竞争策略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一、2019-2024年金首饰市场价格走势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金首饰定价策略与方法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2025-2031年金首饰价格竞争态势与趋势预测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中国金首饰行业重点区域市场研究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2024-2025年重点区域金首饰市场发展概况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二、2019-2024年金首饰市场需求规模情况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三、2025-2031年金首饰行业发展潜力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二、2019-2024年金首饰市场需求规模情况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三、2025-2031年金首饰行业发展潜力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二、2019-2024年金首饰市场需求规模情况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三、2025-2031年金首饰行业发展潜力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二、2019-2024年金首饰市场需求规模情况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三、2025-2031年金首饰行业发展潜力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二、2019-2024年金首饰市场需求规模情况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三、2025-2031年金首饰行业发展潜力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2019-2024年中国金首饰行业进出口情况分析</w:t>
      </w:r>
      <w:r>
        <w:rPr>
          <w:rFonts w:hint="eastAsia"/>
        </w:rPr>
        <w:br/>
      </w:r>
      <w:r>
        <w:rPr>
          <w:rFonts w:hint="eastAsia"/>
        </w:rPr>
        <w:t>　　第一节 金首饰行业进口情况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一、2019-2024年金首饰进口规模及增长情况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二、金首饰主要进口来源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金首饰行业出口情况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一、2019-2024年金首饰出口规模及增长情况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二、金首饰主要出口目的地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2019-2024年中国金首饰行业总体发展与财务状况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2019-2024年中国金首饰行业规模情况</w:t>
      </w:r>
      <w:r>
        <w:rPr>
          <w:rFonts w:hint="eastAsia"/>
        </w:rPr>
        <w:br/>
      </w:r>
      <w:r>
        <w:rPr>
          <w:rFonts w:hint="eastAsia"/>
        </w:rPr>
        <w:t>　　　　一、金首饰行业企业数量规模</w:t>
      </w:r>
      <w:r>
        <w:rPr>
          <w:rFonts w:hint="eastAsia"/>
        </w:rPr>
        <w:br/>
      </w:r>
      <w:r>
        <w:rPr>
          <w:rFonts w:hint="eastAsia"/>
        </w:rPr>
        <w:t>　　　　二、金首饰行业从业人员规模</w:t>
      </w:r>
      <w:r>
        <w:rPr>
          <w:rFonts w:hint="eastAsia"/>
        </w:rPr>
        <w:br/>
      </w:r>
      <w:r>
        <w:rPr>
          <w:rFonts w:hint="eastAsia"/>
        </w:rPr>
        <w:t>　　　　三、金首饰行业市场敏感性分析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2019-2024年中国金首饰行业财务能力分析</w:t>
      </w:r>
      <w:r>
        <w:rPr>
          <w:rFonts w:hint="eastAsia"/>
        </w:rPr>
        <w:br/>
      </w:r>
      <w:r>
        <w:rPr>
          <w:rFonts w:hint="eastAsia"/>
        </w:rPr>
        <w:t>　　　　一、金首饰行业盈利能力</w:t>
      </w:r>
      <w:r>
        <w:rPr>
          <w:rFonts w:hint="eastAsia"/>
        </w:rPr>
        <w:br/>
      </w:r>
      <w:r>
        <w:rPr>
          <w:rFonts w:hint="eastAsia"/>
        </w:rPr>
        <w:t>　　　　二、金首饰行业偿债能力</w:t>
      </w:r>
      <w:r>
        <w:rPr>
          <w:rFonts w:hint="eastAsia"/>
        </w:rPr>
        <w:br/>
      </w:r>
      <w:r>
        <w:rPr>
          <w:rFonts w:hint="eastAsia"/>
        </w:rPr>
        <w:t>　　　　三、金首饰行业营运能力</w:t>
      </w:r>
      <w:r>
        <w:rPr>
          <w:rFonts w:hint="eastAsia"/>
        </w:rPr>
        <w:br/>
      </w:r>
      <w:r>
        <w:rPr>
          <w:rFonts w:hint="eastAsia"/>
        </w:rPr>
        <w:t>　　　　四、金首饰行业发展能力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金首饰行业重点企业调研分析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二、企业金首饰业务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二、企业金首饰业务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二、企业金首饰业务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二、企业金首饰业务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二、企业金首饰业务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二、企业金首饰业务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中国金首饰行业竞争格局分析</w:t>
      </w:r>
      <w:r>
        <w:rPr>
          <w:rFonts w:hint="eastAsia"/>
        </w:rPr>
        <w:br/>
      </w:r>
      <w:r>
        <w:rPr>
          <w:rFonts w:hint="eastAsia"/>
        </w:rPr>
        <w:t>　　第一节 金首饰行业竞争格局总览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2024-2025年金首饰行业竞争力分析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2019-2024年金首饰行业企业并购活动分析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2024-2025年金首饰行业会展与招投标活动分析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一、金首饰行业会展活动及其市场影响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2025年中国金首饰企业发展企业发展策略与建议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金首饰销售模式与渠道策略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金首饰品牌与市场推广策略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金首饰研发投入与技术创新能力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金首饰合作联盟与资源整合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中国金首饰行业风险与对策</w:t>
      </w:r>
      <w:r>
        <w:rPr>
          <w:rFonts w:hint="eastAsia"/>
        </w:rPr>
        <w:br/>
      </w:r>
      <w:r>
        <w:rPr>
          <w:rFonts w:hint="eastAsia"/>
        </w:rPr>
        <w:t>　　第一节 金首饰行业SWOT分析</w:t>
      </w:r>
      <w:r>
        <w:rPr>
          <w:rFonts w:hint="eastAsia"/>
        </w:rPr>
        <w:br/>
      </w:r>
      <w:r>
        <w:rPr>
          <w:rFonts w:hint="eastAsia"/>
        </w:rPr>
        <w:t>　　　　一、金首饰行业优势</w:t>
      </w:r>
      <w:r>
        <w:rPr>
          <w:rFonts w:hint="eastAsia"/>
        </w:rPr>
        <w:br/>
      </w:r>
      <w:r>
        <w:rPr>
          <w:rFonts w:hint="eastAsia"/>
        </w:rPr>
        <w:t>　　　　二、金首饰行业劣势</w:t>
      </w:r>
      <w:r>
        <w:rPr>
          <w:rFonts w:hint="eastAsia"/>
        </w:rPr>
        <w:br/>
      </w:r>
      <w:r>
        <w:rPr>
          <w:rFonts w:hint="eastAsia"/>
        </w:rPr>
        <w:t>　　　　三、金首饰市场机会</w:t>
      </w:r>
      <w:r>
        <w:rPr>
          <w:rFonts w:hint="eastAsia"/>
        </w:rPr>
        <w:br/>
      </w:r>
      <w:r>
        <w:rPr>
          <w:rFonts w:hint="eastAsia"/>
        </w:rPr>
        <w:t>　　　　四、金首饰市场威胁</w:t>
      </w:r>
      <w:r>
        <w:rPr>
          <w:rFonts w:hint="eastAsia"/>
        </w:rPr>
        <w:br/>
      </w:r>
      <w:r>
        <w:rPr>
          <w:rFonts w:hint="eastAsia"/>
        </w:rPr>
        <w:t>　　第二节 金首饰行业风险及对策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2025-2031年中国金首饰行业前景与发展趋势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2024-2025年金首饰行业发展环境分析</w:t>
      </w:r>
      <w:r>
        <w:rPr>
          <w:rFonts w:hint="eastAsia"/>
        </w:rPr>
        <w:br/>
      </w:r>
      <w:r>
        <w:rPr>
          <w:rFonts w:hint="eastAsia"/>
        </w:rPr>
        <w:t>　　　　一、金首饰行业主管部门与监管体制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二、金首饰行业主要法律法规及政策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三、金首饰行业标准与质量监管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2025-2031年金首饰行业发展趋势与方向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2025-2031年金首饰行业发展潜力与机遇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金首饰行业研究结论与建议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中^智^林－金首饰行业发展建议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金首饰行业历程</w:t>
      </w:r>
      <w:r>
        <w:rPr>
          <w:rFonts w:hint="eastAsia"/>
        </w:rPr>
        <w:br/>
      </w:r>
      <w:r>
        <w:rPr>
          <w:rFonts w:hint="eastAsia"/>
        </w:rPr>
        <w:t>　　图表 金首饰行业生命周期</w:t>
      </w:r>
      <w:r>
        <w:rPr>
          <w:rFonts w:hint="eastAsia"/>
        </w:rPr>
        <w:br/>
      </w:r>
      <w:r>
        <w:rPr>
          <w:rFonts w:hint="eastAsia"/>
        </w:rPr>
        <w:t>　　图表 金首饰行业产业链分析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2019-2024年中国金首饰行业市场规模及增长情况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2019-2024年金首饰行业市场容量分析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2019-2024年中国金首饰行业产能统计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2019-2024年中国金首饰行业产量及增长趋势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2019-2024年中国金首饰市场需求量及增速统计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2024年中国金首饰行业需求领域分布格局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2019-2024年中国金首饰行业销售收入分析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2019-2024年中国金首饰行业盈利情况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2019-2024年中国金首饰行业利润总额统计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2019-2024年中国金首饰进口数量分析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2019-2024年中国金首饰进口金额分析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2019-2024年中国金首饰出口数量分析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2019-2024年中国金首饰出口金额分析</w:t>
      </w:r>
      <w:r>
        <w:rPr>
          <w:rFonts w:hint="eastAsia"/>
        </w:rPr>
        <w:br/>
      </w:r>
      <w:r>
        <w:rPr>
          <w:rFonts w:hint="eastAsia"/>
        </w:rPr>
        <w:t>　　图表 2024年中国金首饰进口国家及地区分析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2024年中国金首饰出口国家及地区分析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2019-2024年中国金首饰行业企业数量情况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2019-2024年中国金首饰行业企业平均规模情况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**地区金首饰行业市场需求情况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金首饰重点企业（一）基本信息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金首饰重点企业（一）经营情况分析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金首饰重点企业（一）主要经济指标情况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金首饰重点企业（一）盈利能力情况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金首饰重点企业（一）偿债能力情况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金首饰重点企业（一）运营能力情况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金首饰重点企业（一）成长能力情况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金首饰重点企业（二）基本信息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金首饰重点企业（二）经营情况分析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金首饰重点企业（二）主要经济指标情况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金首饰重点企业（二）盈利能力情况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金首饰重点企业（二）偿债能力情况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金首饰重点企业（二）运营能力情况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金首饰重点企业（二）成长能力情况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金首饰企业信息</w:t>
      </w:r>
      <w:r>
        <w:rPr>
          <w:rFonts w:hint="eastAsia"/>
        </w:rPr>
        <w:br/>
      </w:r>
      <w:r>
        <w:rPr>
          <w:rFonts w:hint="eastAsia"/>
        </w:rPr>
        <w:t>　　图表 金首饰企业经营情况分析</w:t>
      </w:r>
      <w:r>
        <w:rPr>
          <w:rFonts w:hint="eastAsia"/>
        </w:rPr>
        <w:br/>
      </w:r>
      <w:r>
        <w:rPr>
          <w:rFonts w:hint="eastAsia"/>
        </w:rPr>
        <w:t>　　图表 金首饰重点企业（三）主要经济指标情况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金首饰重点企业（三）盈利能力情况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金首饰重点企业（三）偿债能力情况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金首饰重点企业（三）运营能力情况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金首饰重点企业（三）成长能力情况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2025-2031年中国金首饰行业产能预测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2025-2031年中国金首饰行业产量预测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2025-2031年中国金首饰市场需求量预测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2025-2031年中国金首饰行业供需平衡预测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2025-2031年中国金首饰行业市场容量预测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2025-2031年中国金首饰行业市场规模预测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2025-2031年中国金首饰市场前景分析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2025-2031年中国金首饰发展趋势预测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96a14275d49cd" w:history="1">
        <w:r>
          <w:rPr>
            <w:rStyle w:val="Hyperlink"/>
          </w:rPr>
          <w:t>2025-2031年中国金首饰行业发展调研与市场前景报告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696a14275d49cd" w:history="1">
        <w:r>
          <w:rPr>
            <w:rStyle w:val="Hyperlink"/>
          </w:rPr>
          <w:t>https://www.20087.com/5/73/JinShouShiDeXianZhuangYuQianJing.html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热点：买黄金、金首饰品牌排行榜、京东黄金、金首饰品牌、立强珠宝今日黄金价格、金首饰回收价格今天多少一克、金项链多少钱、金首饰哪个品牌好、3000元的金项链想卖掉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9120cdda04221" w:history="1">
      <w:r>
        <w:rPr>
          <w:rStyle w:val="Hyperlink"/>
        </w:rPr>
        <w:t>2025-2031年中国金首饰行业发展调研与市场前景报告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JinShouShiDeXianZhuangYuQianJing.html" TargetMode="External" Id="R5b696a14275d49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JinShouShiDeXianZhuangYuQianJing.html" TargetMode="External" Id="R0d99120cdda042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2025-08-02T09:08:30Z</dcterms:created>
  <dcterms:modified xsi:type="dcterms:W3CDTF">2025-08-02T10:08:30Z</dcterms:modified>
  <dc:subject>2025-2031年中国金首饰行业发展调研与市场前景报告</dc:subject>
  <dc:title>2025-2031年中国金首饰行业发展调研与市场前景报告</dc:title>
  <cp:keywords>2025-2031年中国金首饰行业发展调研与市场前景报告</cp:keywords>
  <dc:description>2025-2031年中国金首饰行业发展调研与市场前景报告</dc:description>
</cp:coreProperties>
</file>